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2F" w:rsidRDefault="003E672F" w:rsidP="003E672F">
      <w:pPr>
        <w:spacing w:after="144" w:line="256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3E672F" w:rsidRDefault="003E672F" w:rsidP="003E672F">
      <w:pPr>
        <w:spacing w:after="117" w:line="256" w:lineRule="auto"/>
      </w:pPr>
      <w:r>
        <w:t xml:space="preserve"> </w:t>
      </w:r>
    </w:p>
    <w:p w:rsidR="003E672F" w:rsidRDefault="003E672F" w:rsidP="003E672F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004-2025</w:t>
      </w:r>
    </w:p>
    <w:p w:rsidR="003E672F" w:rsidRDefault="003E672F" w:rsidP="003E672F">
      <w:pPr>
        <w:spacing w:after="115" w:line="256" w:lineRule="auto"/>
        <w:ind w:left="-5"/>
      </w:pPr>
      <w:r>
        <w:t>Município de Santo Antônio das Missões-RS</w:t>
      </w:r>
    </w:p>
    <w:p w:rsidR="003E672F" w:rsidRDefault="003E672F" w:rsidP="003E672F">
      <w:pPr>
        <w:spacing w:after="118" w:line="256" w:lineRule="auto"/>
        <w:ind w:left="-5"/>
        <w:rPr>
          <w:b/>
          <w:u w:val="single"/>
        </w:rPr>
      </w:pPr>
      <w:r>
        <w:rPr>
          <w:b/>
          <w:u w:val="single"/>
        </w:rPr>
        <w:t>PREGÃO ELETRÔNICO 004-2025.</w:t>
      </w:r>
    </w:p>
    <w:p w:rsidR="003E672F" w:rsidRDefault="003E672F" w:rsidP="003E672F">
      <w:pPr>
        <w:spacing w:after="117" w:line="256" w:lineRule="auto"/>
      </w:pPr>
    </w:p>
    <w:p w:rsidR="003E672F" w:rsidRDefault="003E672F" w:rsidP="003E672F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3E672F" w:rsidRDefault="003E672F" w:rsidP="003E672F">
      <w:pPr>
        <w:spacing w:after="117" w:line="256" w:lineRule="auto"/>
      </w:pPr>
      <w:r>
        <w:t xml:space="preserve"> </w:t>
      </w:r>
    </w:p>
    <w:p w:rsidR="003E672F" w:rsidRDefault="003E672F" w:rsidP="003E672F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Constitui objeto da presente licitação o REGISTRO DE PREÇO unitário por Itens, para futuras aquisições de Peças e Acessórios para CAMINHÃO VW 24280, PLACA JAQ – 8H77, Ano 2021, Modelo 2022, do Município de Santo Antônio das Missões-RS</w:t>
      </w:r>
      <w:r>
        <w:rPr>
          <w:rFonts w:cs="Arial"/>
          <w:i w:val="0"/>
          <w:spacing w:val="0"/>
          <w:sz w:val="24"/>
          <w:szCs w:val="24"/>
        </w:rPr>
        <w:t>.</w:t>
      </w:r>
    </w:p>
    <w:p w:rsidR="003E672F" w:rsidRDefault="003E672F" w:rsidP="003E672F">
      <w:pPr>
        <w:pStyle w:val="Recuodecorpodetexto2"/>
        <w:ind w:firstLine="0"/>
        <w:rPr>
          <w:rFonts w:ascii="Arial" w:hAnsi="Arial" w:cs="Arial"/>
        </w:rPr>
      </w:pPr>
    </w:p>
    <w:p w:rsidR="003E672F" w:rsidRDefault="003E672F" w:rsidP="003E672F">
      <w:pPr>
        <w:spacing w:after="115" w:line="256" w:lineRule="auto"/>
        <w:rPr>
          <w:rFonts w:cs="Arial"/>
        </w:rPr>
      </w:pPr>
    </w:p>
    <w:p w:rsidR="003E672F" w:rsidRDefault="003E672F" w:rsidP="003E672F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3E672F" w:rsidRDefault="003E672F" w:rsidP="003E672F">
      <w:pPr>
        <w:spacing w:after="115" w:line="256" w:lineRule="auto"/>
      </w:pPr>
      <w:r>
        <w:t xml:space="preserve"> </w:t>
      </w:r>
    </w:p>
    <w:p w:rsidR="003E672F" w:rsidRDefault="003E672F" w:rsidP="003E672F">
      <w:pPr>
        <w:pStyle w:val="PargrafodaLista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justificativa, expõe – se a necessidade de tais serviços para suprir a manutenção e conservação do veículo, atendendo as normas e requisitos legais da Lei 14.133/2021.</w:t>
      </w:r>
    </w:p>
    <w:p w:rsidR="003E672F" w:rsidRDefault="003E672F" w:rsidP="003E672F">
      <w:pPr>
        <w:spacing w:after="117" w:line="256" w:lineRule="auto"/>
      </w:pPr>
    </w:p>
    <w:p w:rsidR="003E672F" w:rsidRDefault="003E672F" w:rsidP="003E672F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3E672F" w:rsidRDefault="003E672F" w:rsidP="003E672F"/>
    <w:p w:rsidR="003E672F" w:rsidRDefault="003E672F" w:rsidP="003E672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de 24 ( vinte e quatro ) meses ).</w:t>
      </w:r>
    </w:p>
    <w:p w:rsidR="003E672F" w:rsidRDefault="003E672F" w:rsidP="003E672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3E672F" w:rsidRDefault="003E672F" w:rsidP="003E672F">
      <w:pPr>
        <w:spacing w:after="117" w:line="256" w:lineRule="auto"/>
      </w:pPr>
    </w:p>
    <w:p w:rsidR="003E672F" w:rsidRDefault="003E672F" w:rsidP="003E672F">
      <w:pPr>
        <w:spacing w:after="117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ESTIMATIVA DE PREÇO E VALOR PERCENTUAL REFERENCIAL </w:t>
      </w:r>
    </w:p>
    <w:p w:rsidR="003E672F" w:rsidRDefault="003E672F" w:rsidP="003E672F">
      <w:pPr>
        <w:spacing w:after="117" w:line="256" w:lineRule="auto"/>
      </w:pPr>
      <w:r>
        <w:lastRenderedPageBreak/>
        <w:t xml:space="preserve"> </w:t>
      </w:r>
    </w:p>
    <w:p w:rsidR="003E672F" w:rsidRDefault="003E672F" w:rsidP="003E672F">
      <w:pPr>
        <w:spacing w:after="117" w:line="256" w:lineRule="auto"/>
      </w:pPr>
      <w:r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3E672F" w:rsidRDefault="003E672F" w:rsidP="003E672F">
      <w:pPr>
        <w:spacing w:after="117" w:line="256" w:lineRule="auto"/>
      </w:pPr>
    </w:p>
    <w:p w:rsidR="003E672F" w:rsidRDefault="003E672F" w:rsidP="003E672F">
      <w:pPr>
        <w:spacing w:after="117" w:line="256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3E672F" w:rsidRDefault="003E672F" w:rsidP="003E672F">
      <w:pPr>
        <w:spacing w:after="117" w:line="256" w:lineRule="auto"/>
      </w:pPr>
    </w:p>
    <w:p w:rsidR="003E672F" w:rsidRDefault="003E672F" w:rsidP="003E672F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DOS OBJETOS LICITADOS:</w:t>
      </w:r>
    </w:p>
    <w:p w:rsidR="003E672F" w:rsidRDefault="003E672F" w:rsidP="003E672F">
      <w:pPr>
        <w:jc w:val="both"/>
        <w:rPr>
          <w:sz w:val="24"/>
          <w:szCs w:val="24"/>
        </w:rPr>
      </w:pPr>
    </w:p>
    <w:p w:rsidR="003E672F" w:rsidRDefault="003E672F" w:rsidP="003E672F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3E672F" w:rsidRDefault="003E672F" w:rsidP="003E672F">
      <w:pPr>
        <w:jc w:val="both"/>
        <w:rPr>
          <w:sz w:val="24"/>
          <w:szCs w:val="24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458"/>
        <w:gridCol w:w="840"/>
        <w:gridCol w:w="1428"/>
        <w:gridCol w:w="1701"/>
      </w:tblGrid>
      <w:tr w:rsidR="003E672F" w:rsidTr="0083564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2F" w:rsidRDefault="003E672F" w:rsidP="00835648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2F" w:rsidRDefault="003E672F" w:rsidP="00835648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Qtd</w:t>
            </w:r>
            <w:proofErr w:type="spellEnd"/>
            <w:r>
              <w:rPr>
                <w:rFonts w:cs="Arial"/>
                <w:sz w:val="20"/>
              </w:rPr>
              <w:t xml:space="preserve"> Máx.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V. </w:t>
            </w:r>
            <w:proofErr w:type="spellStart"/>
            <w:r>
              <w:rPr>
                <w:rFonts w:cs="Arial"/>
                <w:sz w:val="20"/>
              </w:rPr>
              <w:t>Unt</w:t>
            </w:r>
            <w:proofErr w:type="spellEnd"/>
            <w:r>
              <w:rPr>
                <w:rFonts w:cs="Arial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3E672F" w:rsidTr="0083564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spacing w:line="256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BOMBA DE ÁGUA COD. 07W121011C.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03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55783D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836,77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55783D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2.510,31</w:t>
            </w:r>
          </w:p>
        </w:tc>
      </w:tr>
      <w:tr w:rsidR="003E672F" w:rsidTr="0083564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VÁLVULA TERMOSTÁTICA VW MAN D 08, COD. 07W121300A.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03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55783D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142,26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55783D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426,78</w:t>
            </w:r>
          </w:p>
        </w:tc>
      </w:tr>
      <w:tr w:rsidR="003E672F" w:rsidTr="0083564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TENSOR VW 24280 MAN 06 COCLINDRO, COD. 07W903133.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05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55783D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371,66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55783D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1.858,30</w:t>
            </w:r>
          </w:p>
        </w:tc>
      </w:tr>
      <w:tr w:rsidR="003E672F" w:rsidTr="0083564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CORREIA TENSOR, COD. 07W903137.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3E672F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05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55783D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2F" w:rsidRDefault="0055783D" w:rsidP="00835648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760,20</w:t>
            </w:r>
            <w:bookmarkStart w:id="0" w:name="_GoBack"/>
            <w:bookmarkEnd w:id="0"/>
          </w:p>
        </w:tc>
      </w:tr>
    </w:tbl>
    <w:p w:rsidR="003E672F" w:rsidRDefault="003E672F" w:rsidP="003E672F">
      <w:pPr>
        <w:jc w:val="both"/>
        <w:rPr>
          <w:sz w:val="24"/>
          <w:szCs w:val="24"/>
        </w:rPr>
      </w:pPr>
    </w:p>
    <w:p w:rsidR="003E672F" w:rsidRPr="003E672F" w:rsidRDefault="003E672F" w:rsidP="003E67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672F">
        <w:rPr>
          <w:sz w:val="24"/>
          <w:szCs w:val="24"/>
        </w:rPr>
        <w:t xml:space="preserve">Todos os materiais cotados deverão ser de primeira linha, novos e de boa qualidade. A garantia mínima das peças de 06 (seis) meses. </w:t>
      </w:r>
    </w:p>
    <w:p w:rsidR="003E672F" w:rsidRDefault="003E672F" w:rsidP="003E672F">
      <w:pPr>
        <w:rPr>
          <w:rFonts w:cs="Arial"/>
          <w:b/>
        </w:rPr>
      </w:pPr>
    </w:p>
    <w:p w:rsidR="003E672F" w:rsidRDefault="003E672F" w:rsidP="003E672F">
      <w:pPr>
        <w:jc w:val="both"/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3E672F" w:rsidRDefault="003E672F" w:rsidP="003E672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10 </w:t>
      </w:r>
      <w:proofErr w:type="gramStart"/>
      <w:r>
        <w:rPr>
          <w:sz w:val="24"/>
          <w:szCs w:val="24"/>
        </w:rPr>
        <w:t>( dez</w:t>
      </w:r>
      <w:proofErr w:type="gramEnd"/>
      <w:r>
        <w:rPr>
          <w:sz w:val="24"/>
          <w:szCs w:val="24"/>
        </w:rPr>
        <w:t xml:space="preserve"> ) dias após a emissão da ordem de fornecimento.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</w:pPr>
      <w:r>
        <w:t>O recebimento deverá seguir;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</w:pPr>
      <w:proofErr w:type="gramStart"/>
      <w:r>
        <w:t>a) Provisoriamente</w:t>
      </w:r>
      <w:proofErr w:type="gramEnd"/>
      <w:r>
        <w:t xml:space="preserve">, para verificação da conformidade do produto com suas especificações. 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proofErr w:type="gramStart"/>
      <w:r>
        <w:lastRenderedPageBreak/>
        <w:t>b) Definitivamente</w:t>
      </w:r>
      <w:proofErr w:type="gramEnd"/>
      <w:r>
        <w:t>, após verificação das conformidades do produto entregue com suas especificações constante na proposta apresentada e condições estabelecidas no Instrumento</w:t>
      </w:r>
      <w:r>
        <w:rPr>
          <w:sz w:val="24"/>
          <w:szCs w:val="24"/>
        </w:rPr>
        <w:t>.</w:t>
      </w:r>
    </w:p>
    <w:p w:rsidR="003E672F" w:rsidRPr="00D3298D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3E672F" w:rsidRPr="00D3298D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t xml:space="preserve">-- </w:t>
      </w:r>
      <w:r>
        <w:rPr>
          <w:b/>
          <w:sz w:val="24"/>
          <w:szCs w:val="24"/>
        </w:rPr>
        <w:t>DA GARANTIA:</w:t>
      </w:r>
    </w:p>
    <w:p w:rsidR="003E672F" w:rsidRDefault="003E672F" w:rsidP="003E672F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As Peças e acessórios deverão possuir garantia de no mínimo 06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3E672F" w:rsidRDefault="003E672F" w:rsidP="003E672F">
      <w:pPr>
        <w:spacing w:before="120"/>
        <w:jc w:val="both"/>
        <w:rPr>
          <w:rFonts w:cs="Arial"/>
          <w:sz w:val="24"/>
          <w:szCs w:val="24"/>
        </w:rPr>
      </w:pPr>
    </w:p>
    <w:p w:rsidR="003E672F" w:rsidRDefault="003E672F" w:rsidP="003E672F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3E672F" w:rsidRDefault="003E672F" w:rsidP="003E672F">
      <w:pPr>
        <w:spacing w:before="120"/>
        <w:jc w:val="both"/>
        <w:rPr>
          <w:rFonts w:cs="Arial"/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3E672F" w:rsidRDefault="003E672F" w:rsidP="003E672F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3E672F" w:rsidRDefault="003E672F" w:rsidP="003E672F">
      <w:pPr>
        <w:jc w:val="both"/>
        <w:rPr>
          <w:rFonts w:cs="Arial"/>
          <w:sz w:val="24"/>
          <w:szCs w:val="24"/>
        </w:rPr>
      </w:pP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30 </w:t>
      </w:r>
      <w:proofErr w:type="gramStart"/>
      <w:r>
        <w:rPr>
          <w:rFonts w:cs="Arial"/>
          <w:sz w:val="24"/>
          <w:szCs w:val="24"/>
        </w:rPr>
        <w:t>( trinta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3E672F" w:rsidRDefault="003E672F" w:rsidP="003E672F">
      <w:pPr>
        <w:ind w:right="5"/>
        <w:jc w:val="both"/>
        <w:rPr>
          <w:rFonts w:cs="Arial"/>
          <w:sz w:val="24"/>
          <w:szCs w:val="24"/>
        </w:rPr>
      </w:pPr>
    </w:p>
    <w:p w:rsidR="003E672F" w:rsidRDefault="003E672F" w:rsidP="003E672F">
      <w:pPr>
        <w:spacing w:after="115" w:line="256" w:lineRule="auto"/>
        <w:rPr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DAS PENALIDADES: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E672F" w:rsidRDefault="003E672F" w:rsidP="003E672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3E672F" w:rsidRDefault="003E672F" w:rsidP="003E672F">
      <w:pPr>
        <w:spacing w:after="117" w:line="256" w:lineRule="auto"/>
        <w:rPr>
          <w:b/>
          <w:sz w:val="24"/>
          <w:szCs w:val="24"/>
        </w:rPr>
      </w:pPr>
    </w:p>
    <w:p w:rsidR="003E672F" w:rsidRDefault="003E672F" w:rsidP="003E672F">
      <w:pPr>
        <w:spacing w:after="117" w:line="256" w:lineRule="auto"/>
        <w:rPr>
          <w:rFonts w:cs="Arial"/>
          <w:sz w:val="24"/>
          <w:szCs w:val="24"/>
        </w:rPr>
      </w:pPr>
    </w:p>
    <w:p w:rsidR="003E672F" w:rsidRDefault="003E672F" w:rsidP="003E672F">
      <w:pPr>
        <w:spacing w:after="117" w:line="256" w:lineRule="auto"/>
      </w:pPr>
      <w:r>
        <w:t>Santo Antônio das Missões-RS, 08 de janeiro de 2025.</w:t>
      </w:r>
    </w:p>
    <w:p w:rsidR="003E672F" w:rsidRDefault="003E672F" w:rsidP="003E672F">
      <w:pPr>
        <w:spacing w:after="117" w:line="256" w:lineRule="auto"/>
        <w:ind w:left="-5"/>
      </w:pPr>
    </w:p>
    <w:p w:rsidR="003E672F" w:rsidRDefault="003E672F" w:rsidP="003E672F">
      <w:pPr>
        <w:spacing w:after="117" w:line="256" w:lineRule="auto"/>
        <w:ind w:left="-5"/>
      </w:pPr>
      <w:r>
        <w:t>____________________________________</w:t>
      </w:r>
    </w:p>
    <w:p w:rsidR="003E672F" w:rsidRDefault="003E672F" w:rsidP="003E672F">
      <w:pPr>
        <w:spacing w:after="117" w:line="256" w:lineRule="auto"/>
        <w:ind w:left="-5"/>
      </w:pPr>
      <w:r>
        <w:t>JONER PEREIRA</w:t>
      </w:r>
    </w:p>
    <w:p w:rsidR="003E672F" w:rsidRDefault="003E672F" w:rsidP="003E672F">
      <w:pPr>
        <w:spacing w:after="117" w:line="256" w:lineRule="auto"/>
        <w:ind w:left="-5"/>
      </w:pPr>
      <w:r>
        <w:t>Setor de Compras e Licitações.</w:t>
      </w:r>
    </w:p>
    <w:p w:rsidR="003E672F" w:rsidRDefault="003E672F" w:rsidP="003E672F">
      <w:pPr>
        <w:spacing w:after="117" w:line="256" w:lineRule="auto"/>
        <w:ind w:left="-5"/>
      </w:pPr>
    </w:p>
    <w:p w:rsidR="003E672F" w:rsidRDefault="003E672F" w:rsidP="003E672F">
      <w:pPr>
        <w:spacing w:after="116" w:line="256" w:lineRule="auto"/>
      </w:pPr>
    </w:p>
    <w:p w:rsidR="003E672F" w:rsidRDefault="003E672F" w:rsidP="003E672F"/>
    <w:p w:rsidR="003E672F" w:rsidRDefault="003E672F" w:rsidP="003E672F"/>
    <w:p w:rsidR="003E672F" w:rsidRDefault="003E672F" w:rsidP="003E672F"/>
    <w:p w:rsidR="003E672F" w:rsidRDefault="003E672F" w:rsidP="003E672F"/>
    <w:p w:rsidR="003E672F" w:rsidRDefault="003E672F" w:rsidP="003E672F"/>
    <w:p w:rsidR="003E672F" w:rsidRDefault="003E672F" w:rsidP="003E672F"/>
    <w:p w:rsidR="009B3E7A" w:rsidRDefault="009B3E7A"/>
    <w:sectPr w:rsidR="009B3E7A" w:rsidSect="000B7B73">
      <w:headerReference w:type="default" r:id="rId7"/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2C1" w:rsidRDefault="003352C1" w:rsidP="00460851">
      <w:r>
        <w:separator/>
      </w:r>
    </w:p>
  </w:endnote>
  <w:endnote w:type="continuationSeparator" w:id="0">
    <w:p w:rsidR="003352C1" w:rsidRDefault="003352C1" w:rsidP="0046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2C1" w:rsidRDefault="003352C1" w:rsidP="00460851">
      <w:r>
        <w:separator/>
      </w:r>
    </w:p>
  </w:footnote>
  <w:footnote w:type="continuationSeparator" w:id="0">
    <w:p w:rsidR="003352C1" w:rsidRDefault="003352C1" w:rsidP="00460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19" w:rsidRPr="00192798" w:rsidRDefault="004C0719" w:rsidP="004C071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C1A79" wp14:editId="41F0596A">
              <wp:simplePos x="0" y="0"/>
              <wp:positionH relativeFrom="column">
                <wp:posOffset>910590</wp:posOffset>
              </wp:positionH>
              <wp:positionV relativeFrom="paragraph">
                <wp:posOffset>9524</wp:posOffset>
              </wp:positionV>
              <wp:extent cx="4457700" cy="13620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719" w:rsidRDefault="004C0719" w:rsidP="004C0719">
                          <w:pPr>
                            <w:jc w:val="center"/>
                          </w:pPr>
                        </w:p>
                        <w:p w:rsidR="004C0719" w:rsidRPr="00553BF7" w:rsidRDefault="004C0719" w:rsidP="004C071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C0719" w:rsidRDefault="004C0719" w:rsidP="004C071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C1A7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75pt;width:351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" stroked="f">
              <v:textbox>
                <w:txbxContent>
                  <w:p w:rsidR="004C0719" w:rsidRDefault="004C0719" w:rsidP="004C0719">
                    <w:pPr>
                      <w:jc w:val="center"/>
                    </w:pPr>
                  </w:p>
                  <w:p w:rsidR="004C0719" w:rsidRPr="00553BF7" w:rsidRDefault="004C0719" w:rsidP="004C071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C0719" w:rsidRDefault="004C0719" w:rsidP="004C071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7916464" r:id="rId2"/>
      </w:object>
    </w:r>
  </w:p>
  <w:p w:rsidR="004C0719" w:rsidRDefault="004C0719">
    <w:pPr>
      <w:pStyle w:val="Cabealho"/>
    </w:pPr>
  </w:p>
  <w:p w:rsidR="007C1302" w:rsidRDefault="003352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2F"/>
    <w:rsid w:val="003352C1"/>
    <w:rsid w:val="003B6AFB"/>
    <w:rsid w:val="003E672F"/>
    <w:rsid w:val="00460851"/>
    <w:rsid w:val="004C0719"/>
    <w:rsid w:val="0055783D"/>
    <w:rsid w:val="009B3E7A"/>
    <w:rsid w:val="00FB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EF39C"/>
  <w15:chartTrackingRefBased/>
  <w15:docId w15:val="{E209CA1B-A1EB-48E5-B3D3-6A2CD0EC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72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3E67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67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semiHidden/>
    <w:unhideWhenUsed/>
    <w:rsid w:val="003E672F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3E672F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E672F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E67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E672F"/>
    <w:pPr>
      <w:ind w:left="720"/>
      <w:contextualSpacing/>
    </w:pPr>
  </w:style>
  <w:style w:type="paragraph" w:customStyle="1" w:styleId="Textoembloco1">
    <w:name w:val="Texto em bloco1"/>
    <w:basedOn w:val="Normal"/>
    <w:rsid w:val="003E672F"/>
    <w:pPr>
      <w:ind w:left="4253" w:right="57" w:firstLine="1134"/>
      <w:jc w:val="both"/>
    </w:pPr>
    <w:rPr>
      <w:i/>
      <w:spacing w:val="14"/>
    </w:rPr>
  </w:style>
  <w:style w:type="paragraph" w:styleId="Cabealho">
    <w:name w:val="header"/>
    <w:basedOn w:val="Normal"/>
    <w:link w:val="CabealhoChar"/>
    <w:uiPriority w:val="99"/>
    <w:unhideWhenUsed/>
    <w:rsid w:val="003E67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672F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608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0851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085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08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1012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2025-01-08T12:55:00Z</cp:lastPrinted>
  <dcterms:created xsi:type="dcterms:W3CDTF">2025-01-08T12:45:00Z</dcterms:created>
  <dcterms:modified xsi:type="dcterms:W3CDTF">2025-01-09T11:28:00Z</dcterms:modified>
</cp:coreProperties>
</file>