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006" w:rsidRDefault="00444006"/>
    <w:p w:rsidR="00444006" w:rsidRPr="00401E5A" w:rsidRDefault="00401E5A" w:rsidP="00401E5A">
      <w:pPr>
        <w:jc w:val="center"/>
        <w:rPr>
          <w:b/>
        </w:rPr>
      </w:pPr>
      <w:r w:rsidRPr="00401E5A">
        <w:rPr>
          <w:b/>
        </w:rPr>
        <w:t>ANEXO I</w:t>
      </w:r>
    </w:p>
    <w:p w:rsidR="00401E5A" w:rsidRPr="00401E5A" w:rsidRDefault="00401E5A" w:rsidP="00401E5A">
      <w:pPr>
        <w:jc w:val="center"/>
        <w:rPr>
          <w:b/>
        </w:rPr>
      </w:pPr>
      <w:r w:rsidRPr="00401E5A">
        <w:rPr>
          <w:b/>
        </w:rPr>
        <w:t>PREGÃO ELETRÔNICO Nº 26-2025</w:t>
      </w:r>
    </w:p>
    <w:p w:rsidR="00444006" w:rsidRPr="0063472F" w:rsidRDefault="00444006" w:rsidP="0063472F">
      <w:pPr>
        <w:jc w:val="center"/>
        <w:rPr>
          <w:b/>
        </w:rPr>
      </w:pPr>
      <w:r w:rsidRPr="0063472F">
        <w:rPr>
          <w:b/>
        </w:rPr>
        <w:t>TERMO DE REFERÊNCIA</w:t>
      </w:r>
    </w:p>
    <w:p w:rsidR="00444006" w:rsidRDefault="00444006"/>
    <w:p w:rsidR="00444006" w:rsidRDefault="00444006" w:rsidP="00444006">
      <w:pPr>
        <w:pStyle w:val="PargrafodaLista"/>
        <w:numPr>
          <w:ilvl w:val="0"/>
          <w:numId w:val="1"/>
        </w:numPr>
        <w:jc w:val="both"/>
      </w:pPr>
      <w:r w:rsidRPr="00444006">
        <w:rPr>
          <w:b/>
        </w:rPr>
        <w:t>OBJETO</w:t>
      </w:r>
      <w:r>
        <w:rPr>
          <w:b/>
        </w:rPr>
        <w:t>:</w:t>
      </w:r>
      <w:r w:rsidRPr="00444006">
        <w:t xml:space="preserve"> </w:t>
      </w:r>
      <w:r w:rsidR="00252B6C" w:rsidRPr="00252B6C">
        <w:rPr>
          <w:b/>
          <w:i/>
          <w:u w:val="single"/>
        </w:rPr>
        <w:t>REGISTRO DE PREÇO POR HORA</w:t>
      </w:r>
      <w:r w:rsidR="00252B6C">
        <w:t xml:space="preserve"> -  para </w:t>
      </w:r>
      <w:proofErr w:type="gramStart"/>
      <w:r w:rsidR="00252B6C">
        <w:t>futuras  contratações</w:t>
      </w:r>
      <w:proofErr w:type="gramEnd"/>
      <w:r w:rsidRPr="00444006">
        <w:t xml:space="preserve"> de empresa especializada para prestação de serviços de limpeza e higienização, </w:t>
      </w:r>
      <w:r>
        <w:t xml:space="preserve"> para o Município de SANTO Antônio das missões-RS</w:t>
      </w:r>
      <w:bookmarkStart w:id="0" w:name="_GoBack"/>
      <w:bookmarkEnd w:id="0"/>
    </w:p>
    <w:p w:rsidR="00444006" w:rsidRDefault="00444006" w:rsidP="00444006">
      <w:pPr>
        <w:ind w:left="360"/>
      </w:pPr>
      <w:r w:rsidRPr="00444006">
        <w:t xml:space="preserve"> 2. </w:t>
      </w:r>
      <w:r w:rsidRPr="00444006">
        <w:rPr>
          <w:b/>
        </w:rPr>
        <w:t>JUSTIFICATIVA</w:t>
      </w:r>
      <w:r>
        <w:t xml:space="preserve">: </w:t>
      </w:r>
      <w:proofErr w:type="gramStart"/>
      <w:r>
        <w:t xml:space="preserve"> </w:t>
      </w:r>
      <w:r w:rsidRPr="00444006">
        <w:t>Justificamos</w:t>
      </w:r>
      <w:proofErr w:type="gramEnd"/>
      <w:r w:rsidRPr="00444006">
        <w:t xml:space="preserve"> a contratação dos serviços terceirizados em razão de se tratarem de serviços comuns e tem caráter continuado, essenciais para o atendimento adequado</w:t>
      </w:r>
      <w:r>
        <w:t xml:space="preserve"> junto as repartições públicas deste município</w:t>
      </w:r>
    </w:p>
    <w:p w:rsidR="00444006" w:rsidRPr="00444006" w:rsidRDefault="00444006" w:rsidP="00444006">
      <w:pPr>
        <w:ind w:left="360"/>
        <w:rPr>
          <w:b/>
        </w:rPr>
      </w:pPr>
      <w:r w:rsidRPr="00444006">
        <w:t xml:space="preserve"> </w:t>
      </w:r>
      <w:r w:rsidRPr="00444006">
        <w:rPr>
          <w:b/>
        </w:rPr>
        <w:t>3. DISPONIBILIDADE DOS SERVIÇOS</w:t>
      </w:r>
    </w:p>
    <w:p w:rsidR="00444006" w:rsidRDefault="00444006" w:rsidP="00444006">
      <w:pPr>
        <w:ind w:left="360"/>
        <w:jc w:val="both"/>
      </w:pPr>
      <w:r w:rsidRPr="00444006">
        <w:t xml:space="preserve"> 3.1. Os serviços serão prestados no</w:t>
      </w:r>
      <w:r>
        <w:t>s</w:t>
      </w:r>
      <w:r w:rsidRPr="00444006">
        <w:t xml:space="preserve"> horário</w:t>
      </w:r>
      <w:r>
        <w:t>s determinados por cada Secretaria solicitante;</w:t>
      </w:r>
    </w:p>
    <w:p w:rsidR="00252B6C" w:rsidRDefault="00444006" w:rsidP="00444006">
      <w:pPr>
        <w:ind w:left="360"/>
      </w:pPr>
      <w:r>
        <w:t>3.1.1 O Município dispõe de 08 Secretarias em sua parte administrativa, n</w:t>
      </w:r>
      <w:r w:rsidRPr="00444006">
        <w:t xml:space="preserve">esses locais, a prestação de serviços deverá ocorrer </w:t>
      </w:r>
      <w:r w:rsidR="00252B6C">
        <w:t>entre os horários das 08:00 ás 11:30 e 13:30 ás 17:00, conforme determinação da CONTRATANTE.</w:t>
      </w:r>
    </w:p>
    <w:p w:rsidR="00252B6C" w:rsidRDefault="00444006" w:rsidP="00444006">
      <w:pPr>
        <w:ind w:left="360"/>
      </w:pPr>
      <w:proofErr w:type="gramStart"/>
      <w:r w:rsidRPr="00444006">
        <w:t>3.2 Havendo</w:t>
      </w:r>
      <w:proofErr w:type="gramEnd"/>
      <w:r w:rsidRPr="00444006">
        <w:t xml:space="preserve"> necessidade de serviço extraordinário será informado ao preposto indicado pela empresa, com antecedência mínima de 24h. </w:t>
      </w:r>
    </w:p>
    <w:p w:rsidR="00252B6C" w:rsidRPr="00252B6C" w:rsidRDefault="00444006" w:rsidP="00444006">
      <w:pPr>
        <w:ind w:left="360"/>
        <w:rPr>
          <w:b/>
        </w:rPr>
      </w:pPr>
      <w:r w:rsidRPr="00252B6C">
        <w:rPr>
          <w:b/>
        </w:rPr>
        <w:t xml:space="preserve">4. PRAZO DE VIGÊNCIA DO CONTRATO </w:t>
      </w:r>
    </w:p>
    <w:p w:rsidR="00252B6C" w:rsidRDefault="00444006" w:rsidP="00444006">
      <w:pPr>
        <w:ind w:left="360"/>
      </w:pPr>
      <w:r w:rsidRPr="00444006">
        <w:t xml:space="preserve">4.1. Este </w:t>
      </w:r>
      <w:proofErr w:type="gramStart"/>
      <w:r w:rsidR="00252B6C">
        <w:t xml:space="preserve">Registro </w:t>
      </w:r>
      <w:r w:rsidRPr="00444006">
        <w:t xml:space="preserve"> de</w:t>
      </w:r>
      <w:proofErr w:type="gramEnd"/>
      <w:r w:rsidRPr="00444006">
        <w:t xml:space="preserve"> prestação de serviços terá a vigência de</w:t>
      </w:r>
      <w:r w:rsidR="00252B6C">
        <w:t xml:space="preserve"> 12 meses, podendo o mesmo ser prorrogado por igual período</w:t>
      </w:r>
      <w:r w:rsidRPr="00444006">
        <w:t>.</w:t>
      </w:r>
    </w:p>
    <w:p w:rsidR="00252B6C" w:rsidRPr="00252B6C" w:rsidRDefault="00444006" w:rsidP="00444006">
      <w:pPr>
        <w:ind w:left="360"/>
        <w:rPr>
          <w:b/>
        </w:rPr>
      </w:pPr>
      <w:r w:rsidRPr="00252B6C">
        <w:rPr>
          <w:b/>
        </w:rPr>
        <w:t xml:space="preserve"> 5. FISCALIZAÇÃO E ACOMPANHAMENTO DO CONTRATO </w:t>
      </w:r>
    </w:p>
    <w:p w:rsidR="00252B6C" w:rsidRDefault="00444006" w:rsidP="00252B6C">
      <w:pPr>
        <w:ind w:left="360"/>
        <w:jc w:val="both"/>
      </w:pPr>
      <w:r w:rsidRPr="00444006">
        <w:t xml:space="preserve">5.1. A </w:t>
      </w:r>
      <w:r w:rsidR="00252B6C">
        <w:t>fiscalização será designada pelos Fiscais conforme determinação da PORTARIA 38.270/20205,</w:t>
      </w:r>
      <w:r w:rsidRPr="00444006">
        <w:t xml:space="preserve"> junto à Empresa </w:t>
      </w:r>
      <w:proofErr w:type="gramStart"/>
      <w:r w:rsidRPr="00444006">
        <w:t>contratada,  toda</w:t>
      </w:r>
      <w:proofErr w:type="gramEnd"/>
      <w:r w:rsidRPr="00444006">
        <w:t xml:space="preserve"> e qualquer ação de orientação geral, controle e fiscalização dos serviços contidos neste Termo de Referência;</w:t>
      </w:r>
    </w:p>
    <w:p w:rsidR="00252B6C" w:rsidRDefault="00444006" w:rsidP="00252B6C">
      <w:pPr>
        <w:ind w:left="360"/>
        <w:jc w:val="both"/>
      </w:pPr>
      <w:r w:rsidRPr="00444006">
        <w:t xml:space="preserve"> 5.2. A fiscalização, ex</w:t>
      </w:r>
      <w:r w:rsidR="00252B6C">
        <w:t>ercida no interesse exclusivo do município de Santo Antônio das Missões-RS</w:t>
      </w:r>
      <w:r w:rsidRPr="00444006">
        <w:t xml:space="preserve">, não exclui e nem reduz a responsabilidade da empresa contratada, inclusive perante terceiros, por qualquer irregularidade e, na sua ocorrência, não implica em corresponsabilidade do poder público ou de seus agentes e prepostos, salvo quanto a estes, se decorrente de ação ou omissão funcional, apurada na forma da legislação vigente. </w:t>
      </w:r>
    </w:p>
    <w:p w:rsidR="00252B6C" w:rsidRDefault="00444006" w:rsidP="00252B6C">
      <w:pPr>
        <w:ind w:left="360"/>
        <w:jc w:val="both"/>
      </w:pPr>
      <w:r w:rsidRPr="00444006">
        <w:t xml:space="preserve">5.3 Ao Fiscal do Contrato incumbirá o acompanhamento da execução dos serviços, determinando à empresa Contratada as providências necessárias ao regular e efetivo </w:t>
      </w:r>
      <w:r w:rsidRPr="00444006">
        <w:lastRenderedPageBreak/>
        <w:t>cumprimento do respectivo contrato, bem como anotar e enquadrar as infrações contratuais constatadas, comunicando as mesmas ao seu superior hierárquico.</w:t>
      </w:r>
    </w:p>
    <w:p w:rsidR="0063472F" w:rsidRDefault="00444006" w:rsidP="0063472F">
      <w:pPr>
        <w:ind w:left="360"/>
        <w:jc w:val="both"/>
      </w:pPr>
      <w:r w:rsidRPr="00444006">
        <w:t xml:space="preserve"> </w:t>
      </w:r>
      <w:proofErr w:type="gramStart"/>
      <w:r w:rsidRPr="00444006">
        <w:t>5.4 Gerenciar</w:t>
      </w:r>
      <w:proofErr w:type="gramEnd"/>
      <w:r w:rsidRPr="00444006">
        <w:t xml:space="preserve"> todos os procedimentos e rotinas de trabalho com vistas a promover a qualidade na execução do objeto deste Contrato; </w:t>
      </w:r>
    </w:p>
    <w:p w:rsidR="0063472F" w:rsidRDefault="00444006" w:rsidP="0063472F">
      <w:pPr>
        <w:ind w:left="360"/>
        <w:jc w:val="both"/>
      </w:pPr>
      <w:proofErr w:type="gramStart"/>
      <w:r w:rsidRPr="00444006">
        <w:t>5.5 Manter</w:t>
      </w:r>
      <w:proofErr w:type="gramEnd"/>
      <w:r w:rsidRPr="00444006">
        <w:t xml:space="preserve"> a equipe atualizada quanto às normas técnicas, legais e administrativas;</w:t>
      </w:r>
    </w:p>
    <w:p w:rsidR="0063472F" w:rsidRPr="0063472F" w:rsidRDefault="00444006" w:rsidP="00444006">
      <w:pPr>
        <w:ind w:left="360"/>
        <w:rPr>
          <w:b/>
        </w:rPr>
      </w:pPr>
      <w:r w:rsidRPr="0063472F">
        <w:rPr>
          <w:b/>
        </w:rPr>
        <w:t xml:space="preserve"> 6. QUALIFICAÇÃO TÉCNICA - PARA CONTRATAÇÃO </w:t>
      </w:r>
    </w:p>
    <w:p w:rsidR="0063472F" w:rsidRDefault="00444006" w:rsidP="0063472F">
      <w:pPr>
        <w:ind w:left="360"/>
        <w:jc w:val="both"/>
      </w:pPr>
      <w:r w:rsidRPr="00444006">
        <w:t xml:space="preserve">6.1 Comprovação de Capacidade Técnica, através da apresentação de no mínimo 01 (um) </w:t>
      </w:r>
      <w:proofErr w:type="gramStart"/>
      <w:r w:rsidRPr="00444006">
        <w:t>Atestado(</w:t>
      </w:r>
      <w:proofErr w:type="gramEnd"/>
      <w:r w:rsidRPr="00444006">
        <w:t xml:space="preserve">s) de Capacidade Técnica, expedido por pessoa jurídica de direito público ou privado, devidamente registrado no conselho competente, que comprove a prestação de serviço compatível em quantidade, prazos e especificações com objeto licitado pela licitante. </w:t>
      </w:r>
    </w:p>
    <w:p w:rsidR="008D5C56" w:rsidRDefault="008D5C56" w:rsidP="00444006">
      <w:pPr>
        <w:ind w:left="360"/>
      </w:pPr>
      <w:r>
        <w:t>6.2</w:t>
      </w:r>
      <w:r w:rsidR="00444006" w:rsidRPr="00444006">
        <w:t xml:space="preserve"> Certidão negativa c</w:t>
      </w:r>
      <w:r>
        <w:t xml:space="preserve">onjunta de débitos federais </w:t>
      </w:r>
      <w:proofErr w:type="gramStart"/>
      <w:r>
        <w:t>(</w:t>
      </w:r>
      <w:r w:rsidR="00444006" w:rsidRPr="00444006">
        <w:t xml:space="preserve">  INSS</w:t>
      </w:r>
      <w:proofErr w:type="gramEnd"/>
      <w:r w:rsidR="00444006" w:rsidRPr="00444006">
        <w:t xml:space="preserve"> de CNPJ), certidão negativa de FGTS, certidão negativa de tributos estadual e municipal (sede do contratado)</w:t>
      </w:r>
      <w:r>
        <w:t xml:space="preserve"> e a do Município de Santo Antônio das Missões-RS</w:t>
      </w:r>
      <w:r w:rsidR="00444006" w:rsidRPr="00444006">
        <w:t>,</w:t>
      </w:r>
      <w:r>
        <w:t xml:space="preserve"> </w:t>
      </w:r>
      <w:r w:rsidR="00444006" w:rsidRPr="00444006">
        <w:t xml:space="preserve"> Certidão negativa de débitos trabalhistas (CNDT). </w:t>
      </w:r>
    </w:p>
    <w:p w:rsidR="008D5C56" w:rsidRPr="008D5C56" w:rsidRDefault="00444006" w:rsidP="00444006">
      <w:pPr>
        <w:ind w:left="360"/>
        <w:rPr>
          <w:b/>
        </w:rPr>
      </w:pPr>
      <w:r w:rsidRPr="008D5C56">
        <w:rPr>
          <w:b/>
        </w:rPr>
        <w:t xml:space="preserve">7. OBRIGAÇÕES DA CONTRATADA </w:t>
      </w:r>
    </w:p>
    <w:p w:rsidR="008D5C56" w:rsidRDefault="00444006" w:rsidP="008D5C56">
      <w:pPr>
        <w:ind w:left="360"/>
        <w:jc w:val="both"/>
      </w:pPr>
      <w:r w:rsidRPr="00444006">
        <w:t xml:space="preserve">7.1. A contratada deverá fornecer os meios adequados para a devida fiscalização e acompanhamento do contrato pelo preposto, indicado pela empresa. </w:t>
      </w:r>
    </w:p>
    <w:p w:rsidR="008D5C56" w:rsidRDefault="00444006" w:rsidP="008D5C56">
      <w:pPr>
        <w:ind w:left="360"/>
        <w:jc w:val="both"/>
      </w:pPr>
      <w:r w:rsidRPr="00444006">
        <w:t xml:space="preserve">7.2. Todo funcionário envolvido na execução dos serviços deverá ser devidamente uniformizado e portar crachá de identificação, bem como os equipamentos de proteção individual, por conta do fornecedor. </w:t>
      </w:r>
      <w:r w:rsidR="008D5C56">
        <w:t>A</w:t>
      </w:r>
      <w:r w:rsidRPr="00444006">
        <w:t xml:space="preserve"> e</w:t>
      </w:r>
      <w:r w:rsidR="008D5C56">
        <w:t>mpresa deverá fornecer uniforme,</w:t>
      </w:r>
      <w:r w:rsidRPr="00444006">
        <w:t xml:space="preserve"> de acordo com a Portaria 78/2009, </w:t>
      </w:r>
      <w:r w:rsidR="008D5C56">
        <w:t>assim como o</w:t>
      </w:r>
      <w:r w:rsidRPr="00444006">
        <w:t>s prestadores dos serviços deverão fazer us</w:t>
      </w:r>
      <w:r w:rsidR="008D5C56">
        <w:t xml:space="preserve">o correto dos uniformes e </w:t>
      </w:r>
      <w:proofErr w:type="spellStart"/>
      <w:r w:rsidR="008D5C56">
        <w:t>EPI’s</w:t>
      </w:r>
      <w:proofErr w:type="spellEnd"/>
      <w:r w:rsidR="008D5C56">
        <w:t>.</w:t>
      </w:r>
      <w:r w:rsidRPr="00444006">
        <w:t xml:space="preserve"> </w:t>
      </w:r>
    </w:p>
    <w:p w:rsidR="00F241DC" w:rsidRDefault="008D5C56" w:rsidP="00F241DC">
      <w:pPr>
        <w:ind w:left="360"/>
        <w:jc w:val="both"/>
      </w:pPr>
      <w:r>
        <w:t xml:space="preserve"> 7.3</w:t>
      </w:r>
      <w:r w:rsidR="00444006" w:rsidRPr="00444006">
        <w:t xml:space="preserve">. Dar ciência, imediatamente e por escrito, de qualquer anormalidade que verificar na execução dos serviços; </w:t>
      </w:r>
    </w:p>
    <w:p w:rsidR="00F241DC" w:rsidRDefault="00F241DC" w:rsidP="00F241DC">
      <w:pPr>
        <w:ind w:left="360"/>
        <w:jc w:val="both"/>
      </w:pPr>
      <w:r>
        <w:t>7.4</w:t>
      </w:r>
      <w:r w:rsidR="00444006" w:rsidRPr="00444006">
        <w:t xml:space="preserve">. Prestar esclarecimentos que forem solicitados pela </w:t>
      </w:r>
      <w:r>
        <w:t>CONTRATANTE</w:t>
      </w:r>
      <w:r w:rsidR="00444006" w:rsidRPr="00444006">
        <w:t xml:space="preserve"> e cujas reclamações se obriga a atender prontamente.</w:t>
      </w:r>
    </w:p>
    <w:p w:rsidR="00F241DC" w:rsidRDefault="00F241DC" w:rsidP="0036684C">
      <w:pPr>
        <w:ind w:left="360"/>
        <w:jc w:val="both"/>
      </w:pPr>
      <w:r>
        <w:t xml:space="preserve"> 7.5</w:t>
      </w:r>
      <w:r w:rsidR="00444006" w:rsidRPr="00444006">
        <w:t xml:space="preserve">. Realizar a substituição do profissional que prestar o serviço em até 2h após a comunicação da Administração sempre que solicitado. </w:t>
      </w:r>
    </w:p>
    <w:p w:rsidR="00F241DC" w:rsidRDefault="00F241DC" w:rsidP="00444006">
      <w:pPr>
        <w:ind w:left="360"/>
      </w:pPr>
      <w:r>
        <w:t>7.6</w:t>
      </w:r>
      <w:r w:rsidR="00444006" w:rsidRPr="00444006">
        <w:t xml:space="preserve">. É obrigação da CONTRATADA arcar com todas </w:t>
      </w:r>
      <w:proofErr w:type="gramStart"/>
      <w:r w:rsidR="00444006" w:rsidRPr="00444006">
        <w:t>as</w:t>
      </w:r>
      <w:r w:rsidR="00B742C2">
        <w:t xml:space="preserve"> </w:t>
      </w:r>
      <w:r w:rsidR="00444006" w:rsidRPr="00444006">
        <w:t xml:space="preserve"> despesas</w:t>
      </w:r>
      <w:proofErr w:type="gramEnd"/>
      <w:r w:rsidR="00B742C2">
        <w:t xml:space="preserve"> sociais e</w:t>
      </w:r>
      <w:r w:rsidR="00444006" w:rsidRPr="00444006">
        <w:t xml:space="preserve">  tribut</w:t>
      </w:r>
      <w:r w:rsidR="0036684C">
        <w:t>árias</w:t>
      </w:r>
      <w:r w:rsidR="00444006" w:rsidRPr="00444006">
        <w:t xml:space="preserve"> do contrato.</w:t>
      </w:r>
    </w:p>
    <w:p w:rsidR="0036684C" w:rsidRPr="0036684C" w:rsidRDefault="00444006" w:rsidP="00444006">
      <w:pPr>
        <w:ind w:left="360"/>
        <w:rPr>
          <w:b/>
        </w:rPr>
      </w:pPr>
      <w:r w:rsidRPr="0036684C">
        <w:rPr>
          <w:b/>
        </w:rPr>
        <w:t xml:space="preserve"> 8. OBRIGAÇÕES DA CONTRATANTE </w:t>
      </w:r>
    </w:p>
    <w:p w:rsidR="0036684C" w:rsidRDefault="00444006" w:rsidP="0036684C">
      <w:pPr>
        <w:ind w:left="360"/>
        <w:jc w:val="both"/>
      </w:pPr>
      <w:r w:rsidRPr="00444006">
        <w:lastRenderedPageBreak/>
        <w:t>8.1. Será de responsabilidade da</w:t>
      </w:r>
      <w:r w:rsidR="0036684C">
        <w:t xml:space="preserve"> CONTRATANTE</w:t>
      </w:r>
      <w:r w:rsidRPr="00444006">
        <w:t xml:space="preserve"> a aquisição dos materiais necessários para a execução dos serviços contratados (vassouras, panos, produtos químicos para limpeza, etc.). </w:t>
      </w:r>
    </w:p>
    <w:p w:rsidR="0036684C" w:rsidRDefault="00444006" w:rsidP="0036684C">
      <w:pPr>
        <w:ind w:left="360"/>
        <w:jc w:val="both"/>
      </w:pPr>
      <w:r w:rsidRPr="00444006">
        <w:t xml:space="preserve">8.2. Notificar a Empresa contratada de qualquer irregularidade encontrada por ocasião dos serviços prestados; </w:t>
      </w:r>
    </w:p>
    <w:p w:rsidR="0036684C" w:rsidRDefault="00444006" w:rsidP="0036684C">
      <w:pPr>
        <w:ind w:left="360"/>
        <w:jc w:val="both"/>
      </w:pPr>
      <w:r w:rsidRPr="00444006">
        <w:t xml:space="preserve">8.3. Efetuar os pagamentos devidos, nas condições estabelecidas nos dispositivos legais; </w:t>
      </w:r>
    </w:p>
    <w:p w:rsidR="0036684C" w:rsidRPr="00B742C2" w:rsidRDefault="0036684C" w:rsidP="00444006">
      <w:pPr>
        <w:ind w:left="360"/>
        <w:rPr>
          <w:b/>
        </w:rPr>
      </w:pPr>
      <w:r w:rsidRPr="00B742C2">
        <w:rPr>
          <w:b/>
        </w:rPr>
        <w:t>9. DO VALOR DE REFEÊNCIA</w:t>
      </w:r>
    </w:p>
    <w:p w:rsidR="0036684C" w:rsidRPr="00B742C2" w:rsidRDefault="0036684C" w:rsidP="00444006">
      <w:pPr>
        <w:ind w:left="360"/>
        <w:rPr>
          <w:i/>
          <w:u w:val="single"/>
        </w:rPr>
      </w:pPr>
      <w:r w:rsidRPr="00B742C2">
        <w:rPr>
          <w:i/>
          <w:u w:val="single"/>
        </w:rPr>
        <w:t>9.1</w:t>
      </w:r>
      <w:r w:rsidR="00444006" w:rsidRPr="00B742C2">
        <w:rPr>
          <w:i/>
          <w:u w:val="single"/>
        </w:rPr>
        <w:t xml:space="preserve"> </w:t>
      </w:r>
      <w:r w:rsidRPr="00B742C2">
        <w:rPr>
          <w:i/>
          <w:u w:val="single"/>
        </w:rPr>
        <w:t xml:space="preserve">O Valor de referência estimado pela CONTRATANTE é de R$ - 35,20 </w:t>
      </w:r>
      <w:proofErr w:type="gramStart"/>
      <w:r w:rsidRPr="00B742C2">
        <w:rPr>
          <w:i/>
          <w:u w:val="single"/>
        </w:rPr>
        <w:t>( trinta</w:t>
      </w:r>
      <w:proofErr w:type="gramEnd"/>
      <w:r w:rsidRPr="00B742C2">
        <w:rPr>
          <w:i/>
          <w:u w:val="single"/>
        </w:rPr>
        <w:t xml:space="preserve"> e cinco mil, com vinte centavos )</w:t>
      </w:r>
      <w:r w:rsidR="00444006" w:rsidRPr="00B742C2">
        <w:rPr>
          <w:i/>
          <w:u w:val="single"/>
        </w:rPr>
        <w:t>.</w:t>
      </w:r>
    </w:p>
    <w:p w:rsidR="0036684C" w:rsidRPr="00B742C2" w:rsidRDefault="0036684C" w:rsidP="00444006">
      <w:pPr>
        <w:ind w:left="360"/>
        <w:rPr>
          <w:i/>
          <w:u w:val="single"/>
        </w:rPr>
      </w:pPr>
      <w:proofErr w:type="gramStart"/>
      <w:r w:rsidRPr="00B742C2">
        <w:rPr>
          <w:i/>
          <w:u w:val="single"/>
        </w:rPr>
        <w:t>9.2  A</w:t>
      </w:r>
      <w:proofErr w:type="gramEnd"/>
      <w:r w:rsidRPr="00B742C2">
        <w:rPr>
          <w:i/>
          <w:u w:val="single"/>
        </w:rPr>
        <w:t xml:space="preserve"> quantidade máxima de horas a ser contratada é de </w:t>
      </w:r>
      <w:r w:rsidR="00B742C2" w:rsidRPr="00B742C2">
        <w:rPr>
          <w:i/>
          <w:u w:val="single"/>
        </w:rPr>
        <w:t>10.000 horas.</w:t>
      </w:r>
      <w:r w:rsidR="00444006" w:rsidRPr="00B742C2">
        <w:rPr>
          <w:i/>
          <w:u w:val="single"/>
        </w:rPr>
        <w:t xml:space="preserve"> </w:t>
      </w:r>
    </w:p>
    <w:p w:rsidR="00B742C2" w:rsidRPr="00B742C2" w:rsidRDefault="00444006" w:rsidP="00444006">
      <w:pPr>
        <w:ind w:left="360"/>
        <w:rPr>
          <w:b/>
        </w:rPr>
      </w:pPr>
      <w:r w:rsidRPr="00444006">
        <w:t xml:space="preserve"> </w:t>
      </w:r>
      <w:r w:rsidRPr="00B742C2">
        <w:rPr>
          <w:b/>
        </w:rPr>
        <w:t xml:space="preserve">10. SANÇÕES ADMINISTRATIVAS </w:t>
      </w:r>
    </w:p>
    <w:p w:rsidR="00B742C2" w:rsidRDefault="00444006" w:rsidP="00B742C2">
      <w:pPr>
        <w:ind w:left="360"/>
        <w:jc w:val="both"/>
      </w:pPr>
      <w:proofErr w:type="gramStart"/>
      <w:r w:rsidRPr="00444006">
        <w:t>10.1 Pelo</w:t>
      </w:r>
      <w:proofErr w:type="gramEnd"/>
      <w:r w:rsidRPr="00444006">
        <w:t xml:space="preserve"> descumprimento de quaisquer cláusulas ou condições contratuais, serão aplicadas as sanções administr</w:t>
      </w:r>
      <w:r w:rsidR="00B742C2">
        <w:t>ativas previstas nas Lei Federal 14.133/2021</w:t>
      </w:r>
      <w:r w:rsidRPr="00444006">
        <w:t>.</w:t>
      </w:r>
    </w:p>
    <w:p w:rsidR="00B742C2" w:rsidRPr="00B742C2" w:rsidRDefault="00444006" w:rsidP="00444006">
      <w:pPr>
        <w:ind w:left="360"/>
        <w:rPr>
          <w:b/>
        </w:rPr>
      </w:pPr>
      <w:r w:rsidRPr="00B742C2">
        <w:rPr>
          <w:b/>
        </w:rPr>
        <w:t xml:space="preserve"> 11. PAGAMENTO </w:t>
      </w:r>
    </w:p>
    <w:p w:rsidR="00B742C2" w:rsidRDefault="00444006" w:rsidP="00B742C2">
      <w:pPr>
        <w:ind w:left="360"/>
        <w:jc w:val="both"/>
      </w:pPr>
      <w:r w:rsidRPr="00444006">
        <w:t>11.1 O pagamento ser</w:t>
      </w:r>
      <w:r w:rsidR="00B742C2">
        <w:t>á efetuado mensalmente, até o 5</w:t>
      </w:r>
      <w:r w:rsidRPr="00444006">
        <w:t xml:space="preserve">º </w:t>
      </w:r>
      <w:proofErr w:type="gramStart"/>
      <w:r w:rsidRPr="00444006">
        <w:t>(</w:t>
      </w:r>
      <w:r w:rsidR="00B742C2">
        <w:t xml:space="preserve"> quinto</w:t>
      </w:r>
      <w:proofErr w:type="gramEnd"/>
      <w:r w:rsidR="00B742C2">
        <w:t xml:space="preserve"> )</w:t>
      </w:r>
      <w:r w:rsidRPr="00444006">
        <w:t xml:space="preserve"> dia útil do mês subsequente à realização do serviço, conforme fatura com discri</w:t>
      </w:r>
      <w:r w:rsidR="00B742C2">
        <w:t>minação dos serviços realizados.</w:t>
      </w:r>
    </w:p>
    <w:p w:rsidR="00B742C2" w:rsidRDefault="00444006" w:rsidP="00B742C2">
      <w:pPr>
        <w:ind w:left="360"/>
        <w:jc w:val="both"/>
      </w:pPr>
      <w:r w:rsidRPr="00444006">
        <w:t xml:space="preserve"> 11.1.1 O relatório semanal fornecido pela empresa deverá ser visado pelo fiscal do contrato para fins de liquidação, bem como, deverá ser juntado os comprovantes de pagamento das obrigações sociais. </w:t>
      </w:r>
    </w:p>
    <w:p w:rsidR="00401E5A" w:rsidRDefault="00401E5A" w:rsidP="00B742C2">
      <w:pPr>
        <w:ind w:left="360"/>
        <w:jc w:val="both"/>
      </w:pPr>
    </w:p>
    <w:p w:rsidR="00401E5A" w:rsidRDefault="00401E5A" w:rsidP="00401E5A">
      <w:pPr>
        <w:ind w:left="360"/>
        <w:jc w:val="center"/>
      </w:pPr>
      <w:r>
        <w:t>Santo Antônio das Missões-RS, 27 de fevereiro de 2025</w:t>
      </w:r>
    </w:p>
    <w:p w:rsidR="00401E5A" w:rsidRDefault="00401E5A" w:rsidP="00401E5A">
      <w:pPr>
        <w:ind w:left="360"/>
        <w:jc w:val="center"/>
      </w:pPr>
    </w:p>
    <w:p w:rsidR="00401E5A" w:rsidRPr="00401E5A" w:rsidRDefault="00401E5A" w:rsidP="00401E5A">
      <w:pPr>
        <w:ind w:left="360"/>
        <w:jc w:val="center"/>
        <w:rPr>
          <w:b/>
        </w:rPr>
      </w:pPr>
      <w:r w:rsidRPr="00401E5A">
        <w:rPr>
          <w:b/>
        </w:rPr>
        <w:t>FELISBERTO DOS SANTOS FERREIRA</w:t>
      </w:r>
    </w:p>
    <w:p w:rsidR="00401E5A" w:rsidRPr="00401E5A" w:rsidRDefault="00401E5A" w:rsidP="00401E5A">
      <w:pPr>
        <w:ind w:left="360"/>
        <w:jc w:val="center"/>
        <w:rPr>
          <w:b/>
        </w:rPr>
      </w:pPr>
      <w:r w:rsidRPr="00401E5A">
        <w:rPr>
          <w:b/>
        </w:rPr>
        <w:t>Prefeito Municipal.</w:t>
      </w:r>
    </w:p>
    <w:sectPr w:rsidR="00401E5A" w:rsidRPr="00401E5A" w:rsidSect="00401E5A">
      <w:headerReference w:type="default" r:id="rId7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D0D" w:rsidRDefault="00164D0D" w:rsidP="00401E5A">
      <w:pPr>
        <w:spacing w:after="0" w:line="240" w:lineRule="auto"/>
      </w:pPr>
      <w:r>
        <w:separator/>
      </w:r>
    </w:p>
  </w:endnote>
  <w:endnote w:type="continuationSeparator" w:id="0">
    <w:p w:rsidR="00164D0D" w:rsidRDefault="00164D0D" w:rsidP="00401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D0D" w:rsidRDefault="00164D0D" w:rsidP="00401E5A">
      <w:pPr>
        <w:spacing w:after="0" w:line="240" w:lineRule="auto"/>
      </w:pPr>
      <w:r>
        <w:separator/>
      </w:r>
    </w:p>
  </w:footnote>
  <w:footnote w:type="continuationSeparator" w:id="0">
    <w:p w:rsidR="00164D0D" w:rsidRDefault="00164D0D" w:rsidP="00401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E5A" w:rsidRPr="00192798" w:rsidRDefault="00401E5A" w:rsidP="00401E5A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4D7088" wp14:editId="26E2DBD0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3716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E5A" w:rsidRDefault="00401E5A" w:rsidP="00401E5A">
                          <w:pPr>
                            <w:jc w:val="center"/>
                          </w:pPr>
                        </w:p>
                        <w:p w:rsidR="00401E5A" w:rsidRPr="00553BF7" w:rsidRDefault="00401E5A" w:rsidP="00401E5A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01E5A" w:rsidRDefault="00401E5A" w:rsidP="00401E5A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D708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" stroked="f">
              <v:textbox>
                <w:txbxContent>
                  <w:p w:rsidR="00401E5A" w:rsidRDefault="00401E5A" w:rsidP="00401E5A">
                    <w:pPr>
                      <w:jc w:val="center"/>
                    </w:pPr>
                  </w:p>
                  <w:p w:rsidR="00401E5A" w:rsidRPr="00553BF7" w:rsidRDefault="00401E5A" w:rsidP="00401E5A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01E5A" w:rsidRDefault="00401E5A" w:rsidP="00401E5A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2159813" r:id="rId2"/>
      </w:object>
    </w:r>
  </w:p>
  <w:p w:rsidR="00401E5A" w:rsidRDefault="00401E5A">
    <w:pPr>
      <w:pStyle w:val="Cabealho"/>
    </w:pPr>
  </w:p>
  <w:p w:rsidR="00401E5A" w:rsidRDefault="00401E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75C85"/>
    <w:multiLevelType w:val="hybridMultilevel"/>
    <w:tmpl w:val="8774D4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006"/>
    <w:rsid w:val="00164D0D"/>
    <w:rsid w:val="00252B6C"/>
    <w:rsid w:val="0036684C"/>
    <w:rsid w:val="00401E5A"/>
    <w:rsid w:val="00444006"/>
    <w:rsid w:val="005A0134"/>
    <w:rsid w:val="0063472F"/>
    <w:rsid w:val="008D5C56"/>
    <w:rsid w:val="00B742C2"/>
    <w:rsid w:val="00F2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F8C97"/>
  <w15:chartTrackingRefBased/>
  <w15:docId w15:val="{083793AC-AD0C-489E-BBB9-39517CF2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4400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01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1E5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01E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1E5A"/>
  </w:style>
  <w:style w:type="paragraph" w:styleId="Rodap">
    <w:name w:val="footer"/>
    <w:basedOn w:val="Normal"/>
    <w:link w:val="RodapChar"/>
    <w:uiPriority w:val="99"/>
    <w:unhideWhenUsed/>
    <w:rsid w:val="00401E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1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836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cp:lastPrinted>2025-02-27T14:09:00Z</cp:lastPrinted>
  <dcterms:created xsi:type="dcterms:W3CDTF">2025-02-27T13:19:00Z</dcterms:created>
  <dcterms:modified xsi:type="dcterms:W3CDTF">2025-02-27T14:10:00Z</dcterms:modified>
</cp:coreProperties>
</file>