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F91" w:rsidRPr="008E6487" w:rsidRDefault="004E1F91" w:rsidP="004E1F91">
      <w:pPr>
        <w:pStyle w:val="Corpodetexto"/>
        <w:spacing w:after="0" w:line="360" w:lineRule="auto"/>
        <w:jc w:val="center"/>
        <w:rPr>
          <w:rFonts w:cs="Arial"/>
          <w:sz w:val="24"/>
          <w:szCs w:val="24"/>
        </w:rPr>
      </w:pPr>
      <w:r w:rsidRPr="008E6487">
        <w:rPr>
          <w:rFonts w:cs="Arial"/>
          <w:b/>
          <w:bCs/>
          <w:sz w:val="24"/>
          <w:szCs w:val="24"/>
        </w:rPr>
        <w:t xml:space="preserve">EDITAL DE PREGÃO </w:t>
      </w:r>
      <w:proofErr w:type="gramStart"/>
      <w:r w:rsidRPr="008E6487">
        <w:rPr>
          <w:rFonts w:cs="Arial"/>
          <w:b/>
          <w:bCs/>
          <w:sz w:val="24"/>
          <w:szCs w:val="24"/>
        </w:rPr>
        <w:t>ELETRÔNICO</w:t>
      </w:r>
      <w:r>
        <w:rPr>
          <w:rFonts w:cs="Arial"/>
          <w:b/>
          <w:bCs/>
          <w:sz w:val="24"/>
          <w:szCs w:val="24"/>
        </w:rPr>
        <w:t xml:space="preserve"> </w:t>
      </w:r>
      <w:r w:rsidRPr="008E6487">
        <w:rPr>
          <w:rFonts w:cs="Arial"/>
          <w:b/>
          <w:bCs/>
          <w:sz w:val="24"/>
          <w:szCs w:val="24"/>
        </w:rPr>
        <w:t xml:space="preserve"> Nº</w:t>
      </w:r>
      <w:proofErr w:type="gramEnd"/>
      <w:r w:rsidRPr="008E6487">
        <w:rPr>
          <w:rFonts w:cs="Arial"/>
          <w:b/>
          <w:bCs/>
          <w:sz w:val="24"/>
          <w:szCs w:val="24"/>
        </w:rPr>
        <w:t xml:space="preserve"> </w:t>
      </w:r>
      <w:r>
        <w:rPr>
          <w:rFonts w:cs="Arial"/>
          <w:b/>
          <w:bCs/>
          <w:sz w:val="24"/>
          <w:szCs w:val="24"/>
        </w:rPr>
        <w:t>030/2025</w:t>
      </w:r>
    </w:p>
    <w:p w:rsidR="004E1F91" w:rsidRDefault="004E1F91" w:rsidP="004E1F91">
      <w:pPr>
        <w:spacing w:line="360" w:lineRule="auto"/>
        <w:rPr>
          <w:rFonts w:cs="Arial"/>
          <w:sz w:val="18"/>
          <w:szCs w:val="18"/>
        </w:rPr>
      </w:pPr>
      <w:bookmarkStart w:id="0" w:name="_GoBack"/>
      <w:bookmarkEnd w:id="0"/>
    </w:p>
    <w:p w:rsidR="004E1F91" w:rsidRDefault="004E1F91" w:rsidP="004E1F91">
      <w:pPr>
        <w:spacing w:line="360" w:lineRule="auto"/>
        <w:rPr>
          <w:rFonts w:cs="Arial"/>
          <w:sz w:val="18"/>
          <w:szCs w:val="18"/>
        </w:rPr>
      </w:pPr>
    </w:p>
    <w:p w:rsidR="004E1F91" w:rsidRPr="008E6487" w:rsidRDefault="004E1F91" w:rsidP="004E1F91">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4E1F91" w:rsidRPr="008E6487" w:rsidRDefault="004E1F91" w:rsidP="004E1F91">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030/2025</w:t>
      </w:r>
    </w:p>
    <w:p w:rsidR="004E1F91" w:rsidRPr="008E6487" w:rsidRDefault="004E1F91" w:rsidP="004E1F91">
      <w:pPr>
        <w:spacing w:line="360" w:lineRule="auto"/>
        <w:jc w:val="both"/>
        <w:rPr>
          <w:rFonts w:cs="Arial"/>
          <w:sz w:val="24"/>
          <w:szCs w:val="24"/>
        </w:rPr>
      </w:pPr>
      <w:r w:rsidRPr="008E6487">
        <w:rPr>
          <w:rFonts w:cs="Arial"/>
          <w:sz w:val="24"/>
          <w:szCs w:val="24"/>
        </w:rPr>
        <w:t xml:space="preserve">Tipo de </w:t>
      </w:r>
      <w:r>
        <w:rPr>
          <w:rFonts w:cs="Arial"/>
          <w:sz w:val="24"/>
          <w:szCs w:val="24"/>
        </w:rPr>
        <w:t xml:space="preserve">julgamento: menor preço GLOBAL </w:t>
      </w:r>
      <w:proofErr w:type="gramStart"/>
      <w:r>
        <w:rPr>
          <w:rFonts w:cs="Arial"/>
          <w:sz w:val="24"/>
          <w:szCs w:val="24"/>
        </w:rPr>
        <w:t>( material</w:t>
      </w:r>
      <w:proofErr w:type="gramEnd"/>
      <w:r>
        <w:rPr>
          <w:rFonts w:cs="Arial"/>
          <w:sz w:val="24"/>
          <w:szCs w:val="24"/>
        </w:rPr>
        <w:t xml:space="preserve"> / mão-de-obra ).</w:t>
      </w:r>
    </w:p>
    <w:p w:rsidR="004E1F91" w:rsidRPr="008E6487" w:rsidRDefault="004E1F91" w:rsidP="004E1F91">
      <w:pPr>
        <w:spacing w:line="360" w:lineRule="auto"/>
        <w:jc w:val="both"/>
        <w:rPr>
          <w:rFonts w:cs="Arial"/>
          <w:sz w:val="24"/>
          <w:szCs w:val="24"/>
        </w:rPr>
      </w:pPr>
      <w:r w:rsidRPr="008E6487">
        <w:rPr>
          <w:rFonts w:cs="Arial"/>
          <w:sz w:val="24"/>
          <w:szCs w:val="24"/>
        </w:rPr>
        <w:t>Modo de disputa: aberto</w:t>
      </w:r>
    </w:p>
    <w:p w:rsidR="004E1F91" w:rsidRPr="008E6487" w:rsidRDefault="004E1F91" w:rsidP="004E1F91">
      <w:pPr>
        <w:spacing w:line="360" w:lineRule="auto"/>
        <w:ind w:firstLine="1134"/>
        <w:jc w:val="both"/>
        <w:rPr>
          <w:rFonts w:cs="Arial"/>
          <w:b/>
          <w:bCs/>
          <w:sz w:val="24"/>
          <w:szCs w:val="24"/>
        </w:rPr>
      </w:pPr>
    </w:p>
    <w:p w:rsidR="004E1F91" w:rsidRPr="00303411" w:rsidRDefault="004E1F91" w:rsidP="004E1F91">
      <w:pPr>
        <w:spacing w:line="360" w:lineRule="auto"/>
        <w:jc w:val="both"/>
        <w:rPr>
          <w:rFonts w:cs="Arial"/>
          <w:sz w:val="18"/>
          <w:szCs w:val="18"/>
        </w:rPr>
      </w:pPr>
    </w:p>
    <w:p w:rsidR="004E1F91" w:rsidRDefault="004E1F91" w:rsidP="004E1F91">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a contratação de Empresa Especializada para </w:t>
      </w:r>
      <w:r>
        <w:rPr>
          <w:rFonts w:cs="Arial"/>
          <w:sz w:val="24"/>
          <w:szCs w:val="24"/>
        </w:rPr>
        <w:t>REFORMA ESTRUTURAL INTERNA, em espaço público para futura instalação do ALMOXERIFADO, localizado na Rua Adriano Dorneles, s/n, centro 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4E1F91" w:rsidRPr="00303411" w:rsidRDefault="004E1F91" w:rsidP="004E1F91">
      <w:pPr>
        <w:spacing w:line="360" w:lineRule="auto"/>
        <w:jc w:val="both"/>
        <w:rPr>
          <w:rFonts w:cs="Arial"/>
          <w:sz w:val="18"/>
          <w:szCs w:val="18"/>
        </w:rPr>
      </w:pPr>
    </w:p>
    <w:p w:rsidR="004E1F91" w:rsidRPr="008E6487" w:rsidRDefault="004E1F91" w:rsidP="004E1F91">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25</w:t>
      </w:r>
      <w:r>
        <w:rPr>
          <w:rFonts w:cs="Arial"/>
          <w:bCs/>
          <w:sz w:val="24"/>
          <w:szCs w:val="24"/>
        </w:rPr>
        <w:t xml:space="preserve"> de </w:t>
      </w:r>
      <w:r>
        <w:rPr>
          <w:rFonts w:cs="Arial"/>
          <w:bCs/>
          <w:sz w:val="24"/>
          <w:szCs w:val="24"/>
        </w:rPr>
        <w:t>março de 2025</w:t>
      </w:r>
      <w:r>
        <w:rPr>
          <w:rFonts w:cs="Arial"/>
          <w:bCs/>
          <w:sz w:val="24"/>
          <w:szCs w:val="24"/>
        </w:rPr>
        <w:t>,</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4E1F91" w:rsidRDefault="004E1F91" w:rsidP="004E1F91">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4E1F91" w:rsidRDefault="004E1F91" w:rsidP="004E1F91">
      <w:pPr>
        <w:spacing w:line="360" w:lineRule="auto"/>
        <w:jc w:val="both"/>
        <w:rPr>
          <w:rFonts w:cs="Arial"/>
          <w:b/>
          <w:sz w:val="24"/>
          <w:szCs w:val="24"/>
        </w:rPr>
      </w:pPr>
    </w:p>
    <w:p w:rsidR="004E1F91" w:rsidRPr="008E6487" w:rsidRDefault="004E1F91" w:rsidP="004E1F91">
      <w:pPr>
        <w:spacing w:line="360" w:lineRule="auto"/>
        <w:jc w:val="both"/>
        <w:rPr>
          <w:rFonts w:cs="Arial"/>
          <w:sz w:val="24"/>
          <w:szCs w:val="24"/>
        </w:rPr>
      </w:pPr>
      <w:r w:rsidRPr="008E6487">
        <w:rPr>
          <w:rFonts w:cs="Arial"/>
          <w:b/>
          <w:sz w:val="24"/>
          <w:szCs w:val="24"/>
        </w:rPr>
        <w:t>1. DO OBJETO:</w:t>
      </w:r>
    </w:p>
    <w:p w:rsidR="004E1F91" w:rsidRDefault="004E1F91" w:rsidP="004E1F91">
      <w:pPr>
        <w:spacing w:line="360" w:lineRule="auto"/>
        <w:jc w:val="both"/>
        <w:rPr>
          <w:rFonts w:cs="Arial"/>
          <w:sz w:val="24"/>
          <w:szCs w:val="24"/>
        </w:rPr>
      </w:pPr>
      <w:r>
        <w:rPr>
          <w:rFonts w:cs="Arial"/>
          <w:sz w:val="24"/>
          <w:szCs w:val="24"/>
        </w:rPr>
        <w:t>C</w:t>
      </w:r>
      <w:r>
        <w:rPr>
          <w:rFonts w:cs="Arial"/>
          <w:sz w:val="24"/>
          <w:szCs w:val="24"/>
        </w:rPr>
        <w:t xml:space="preserve">ontratação de Empresa Especializada para REFORMA ESTRUTURAL INTERNA, em espaço público para futura instalação do ALMOXERIFADO, </w:t>
      </w:r>
      <w:r>
        <w:rPr>
          <w:rFonts w:cs="Arial"/>
          <w:sz w:val="24"/>
          <w:szCs w:val="24"/>
        </w:rPr>
        <w:lastRenderedPageBreak/>
        <w:t>localizado na Rua Adriano Dorneles, s/n, centro Santo Antônio das Missões-</w:t>
      </w:r>
      <w:r>
        <w:rPr>
          <w:rFonts w:cs="Arial"/>
          <w:sz w:val="24"/>
          <w:szCs w:val="24"/>
        </w:rPr>
        <w:t>RS</w:t>
      </w:r>
      <w:r>
        <w:rPr>
          <w:rFonts w:cs="Arial"/>
          <w:sz w:val="24"/>
          <w:szCs w:val="24"/>
        </w:rPr>
        <w:t>, compreendendo material/mão-de-obra, conforme</w:t>
      </w:r>
      <w:r>
        <w:rPr>
          <w:rFonts w:cs="Arial"/>
          <w:sz w:val="24"/>
          <w:szCs w:val="24"/>
        </w:rPr>
        <w:t xml:space="preserve"> </w:t>
      </w:r>
      <w:r w:rsidRPr="004E1F91">
        <w:rPr>
          <w:rFonts w:cs="Arial"/>
          <w:b/>
          <w:sz w:val="24"/>
          <w:szCs w:val="24"/>
        </w:rPr>
        <w:t xml:space="preserve">TERMO DE REFERÊNCIA – ANEXO I </w:t>
      </w:r>
      <w:r>
        <w:rPr>
          <w:rFonts w:cs="Arial"/>
          <w:sz w:val="24"/>
          <w:szCs w:val="24"/>
        </w:rPr>
        <w:t>e projeto básico</w:t>
      </w:r>
      <w:r>
        <w:rPr>
          <w:rFonts w:cs="Arial"/>
          <w:sz w:val="24"/>
          <w:szCs w:val="24"/>
        </w:rPr>
        <w:t xml:space="preserve"> anexo a este Edital.</w:t>
      </w:r>
      <w:r w:rsidRPr="008E6487">
        <w:rPr>
          <w:rFonts w:cs="Arial"/>
          <w:sz w:val="24"/>
          <w:szCs w:val="24"/>
        </w:rPr>
        <w:t xml:space="preserve"> </w:t>
      </w:r>
    </w:p>
    <w:p w:rsidR="004E1F91" w:rsidRDefault="004E1F91" w:rsidP="004E1F91">
      <w:pPr>
        <w:spacing w:line="360" w:lineRule="auto"/>
        <w:jc w:val="both"/>
        <w:rPr>
          <w:rFonts w:cs="Arial"/>
          <w:sz w:val="24"/>
          <w:szCs w:val="24"/>
        </w:rPr>
      </w:pPr>
    </w:p>
    <w:p w:rsidR="004E1F91" w:rsidRPr="008E6487" w:rsidRDefault="004E1F91" w:rsidP="004E1F91">
      <w:pPr>
        <w:spacing w:line="360" w:lineRule="auto"/>
        <w:jc w:val="both"/>
        <w:rPr>
          <w:rFonts w:cs="Arial"/>
          <w:b/>
          <w:sz w:val="24"/>
          <w:szCs w:val="24"/>
        </w:rPr>
      </w:pPr>
      <w:r w:rsidRPr="008E6487">
        <w:rPr>
          <w:rFonts w:cs="Arial"/>
          <w:b/>
          <w:sz w:val="24"/>
          <w:szCs w:val="24"/>
        </w:rPr>
        <w:t>2. CREDENCIAMENTO E PARTICIPAÇÃO DO CERTAME</w:t>
      </w:r>
    </w:p>
    <w:p w:rsidR="004E1F91" w:rsidRPr="008E6487" w:rsidRDefault="004E1F91" w:rsidP="004E1F91">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E1F91" w:rsidRPr="008E6487" w:rsidRDefault="004E1F91" w:rsidP="004E1F91">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4E1F91" w:rsidRPr="008E6487" w:rsidRDefault="004E1F91" w:rsidP="004E1F91">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4E1F91" w:rsidRPr="008E6487" w:rsidRDefault="004E1F91" w:rsidP="004E1F91">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E1F91" w:rsidRPr="008E6487" w:rsidRDefault="004E1F91" w:rsidP="004E1F91">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E1F91" w:rsidRPr="008E6487" w:rsidRDefault="004E1F91" w:rsidP="004E1F91">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4E1F91" w:rsidRPr="008E6487" w:rsidRDefault="004E1F91" w:rsidP="004E1F91">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4E1F91" w:rsidRDefault="004E1F91" w:rsidP="004E1F91">
      <w:pPr>
        <w:spacing w:line="360" w:lineRule="auto"/>
        <w:jc w:val="both"/>
        <w:rPr>
          <w:rFonts w:cs="Arial"/>
          <w:sz w:val="24"/>
          <w:szCs w:val="24"/>
        </w:rPr>
      </w:pPr>
      <w:r w:rsidRPr="008E6487">
        <w:rPr>
          <w:rFonts w:cs="Arial"/>
          <w:b/>
          <w:bCs/>
          <w:sz w:val="24"/>
          <w:szCs w:val="24"/>
        </w:rPr>
        <w:lastRenderedPageBreak/>
        <w:t>2.3.5.</w:t>
      </w:r>
      <w:r w:rsidRPr="008E6487">
        <w:rPr>
          <w:rFonts w:cs="Arial"/>
          <w:sz w:val="24"/>
          <w:szCs w:val="24"/>
        </w:rPr>
        <w:t xml:space="preserve"> Solicitar o cancelamento da chave de identificação ou da senha de acesso por interesse próprio.</w:t>
      </w:r>
    </w:p>
    <w:p w:rsidR="004E1F91" w:rsidRPr="008E6487" w:rsidRDefault="004E1F91" w:rsidP="004E1F91">
      <w:pPr>
        <w:spacing w:line="360" w:lineRule="auto"/>
        <w:jc w:val="both"/>
        <w:rPr>
          <w:rFonts w:cs="Arial"/>
          <w:sz w:val="24"/>
          <w:szCs w:val="24"/>
        </w:rPr>
      </w:pPr>
    </w:p>
    <w:p w:rsidR="004E1F91" w:rsidRPr="008E6487" w:rsidRDefault="004E1F91" w:rsidP="004E1F91">
      <w:pPr>
        <w:spacing w:line="360" w:lineRule="auto"/>
        <w:jc w:val="both"/>
        <w:rPr>
          <w:rFonts w:cs="Arial"/>
          <w:b/>
          <w:sz w:val="24"/>
          <w:szCs w:val="24"/>
        </w:rPr>
      </w:pPr>
      <w:r w:rsidRPr="008E6487">
        <w:rPr>
          <w:rFonts w:cs="Arial"/>
          <w:b/>
          <w:sz w:val="24"/>
          <w:szCs w:val="24"/>
        </w:rPr>
        <w:t>3. ENVIO DAS PROPOSTAS</w:t>
      </w:r>
    </w:p>
    <w:p w:rsidR="004E1F91" w:rsidRPr="008E6487" w:rsidRDefault="004E1F91" w:rsidP="004E1F91">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4E1F91" w:rsidRPr="008E6487" w:rsidRDefault="004E1F91" w:rsidP="004E1F91">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4E1F91" w:rsidRPr="008E6487" w:rsidRDefault="004E1F91" w:rsidP="004E1F91">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4E1F91" w:rsidRPr="008E6487" w:rsidRDefault="004E1F91" w:rsidP="004E1F91">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4E1F91" w:rsidRPr="008E6487" w:rsidRDefault="004E1F91" w:rsidP="004E1F91">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4E1F91" w:rsidRPr="008E6487" w:rsidRDefault="004E1F91" w:rsidP="004E1F91">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4E1F91" w:rsidRDefault="004E1F91" w:rsidP="004E1F91">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w:t>
      </w:r>
      <w:r w:rsidRPr="008E6487">
        <w:rPr>
          <w:color w:val="auto"/>
        </w:rPr>
        <w:lastRenderedPageBreak/>
        <w:t xml:space="preserve">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4E1F91" w:rsidRPr="005D26BD" w:rsidRDefault="004E1F91" w:rsidP="004E1F91">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4E1F91" w:rsidRDefault="004E1F91" w:rsidP="004E1F91">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4E1F91" w:rsidRPr="008E6487" w:rsidRDefault="004E1F91" w:rsidP="004E1F91">
      <w:pPr>
        <w:spacing w:line="360" w:lineRule="auto"/>
        <w:jc w:val="both"/>
        <w:rPr>
          <w:rFonts w:cs="Arial"/>
          <w:b/>
          <w:sz w:val="24"/>
          <w:szCs w:val="24"/>
        </w:rPr>
      </w:pPr>
    </w:p>
    <w:p w:rsidR="004E1F91" w:rsidRPr="008E6487" w:rsidRDefault="004E1F91" w:rsidP="004E1F91">
      <w:pPr>
        <w:spacing w:line="360" w:lineRule="auto"/>
        <w:jc w:val="both"/>
        <w:rPr>
          <w:rFonts w:cs="Arial"/>
          <w:b/>
          <w:sz w:val="24"/>
          <w:szCs w:val="24"/>
        </w:rPr>
      </w:pPr>
      <w:r w:rsidRPr="008E6487">
        <w:rPr>
          <w:rFonts w:cs="Arial"/>
          <w:b/>
          <w:sz w:val="24"/>
          <w:szCs w:val="24"/>
        </w:rPr>
        <w:t>4. PROPOSTA</w:t>
      </w:r>
    </w:p>
    <w:p w:rsidR="004E1F91" w:rsidRPr="008E6487" w:rsidRDefault="004E1F91" w:rsidP="004E1F91">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4E1F91" w:rsidRPr="008E6487" w:rsidRDefault="004E1F91" w:rsidP="004E1F91">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3"/>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4E1F91" w:rsidRPr="008E6487" w:rsidRDefault="004E1F91" w:rsidP="004E1F91">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E1F91" w:rsidRDefault="004E1F91" w:rsidP="004E1F91">
      <w:pPr>
        <w:spacing w:line="360" w:lineRule="auto"/>
        <w:jc w:val="both"/>
        <w:rPr>
          <w:rFonts w:cs="Arial"/>
          <w:bCs/>
          <w:sz w:val="24"/>
          <w:szCs w:val="24"/>
        </w:rPr>
      </w:pPr>
      <w:r w:rsidRPr="008E6487">
        <w:rPr>
          <w:rFonts w:cs="Arial"/>
          <w:b/>
          <w:sz w:val="24"/>
          <w:szCs w:val="24"/>
        </w:rPr>
        <w:lastRenderedPageBreak/>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4E1F91" w:rsidRPr="008E6487" w:rsidRDefault="004E1F91" w:rsidP="004E1F91">
      <w:pPr>
        <w:spacing w:line="360" w:lineRule="auto"/>
        <w:jc w:val="both"/>
        <w:rPr>
          <w:rFonts w:cs="Arial"/>
          <w:bCs/>
          <w:sz w:val="24"/>
          <w:szCs w:val="24"/>
        </w:rPr>
      </w:pPr>
    </w:p>
    <w:p w:rsidR="004E1F91" w:rsidRPr="008E6487" w:rsidRDefault="004E1F91" w:rsidP="004E1F91">
      <w:pPr>
        <w:spacing w:line="360" w:lineRule="auto"/>
        <w:jc w:val="both"/>
        <w:rPr>
          <w:rFonts w:cs="Arial"/>
          <w:b/>
          <w:sz w:val="24"/>
          <w:szCs w:val="24"/>
        </w:rPr>
      </w:pPr>
      <w:r w:rsidRPr="008E6487">
        <w:rPr>
          <w:rFonts w:cs="Arial"/>
          <w:b/>
          <w:sz w:val="24"/>
          <w:szCs w:val="24"/>
        </w:rPr>
        <w:t>5. DOCUMENTOS DE HABILITAÇÃO</w:t>
      </w:r>
    </w:p>
    <w:p w:rsidR="004E1F91" w:rsidRDefault="004E1F91" w:rsidP="004E1F91">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4E1F91" w:rsidRPr="008E6487" w:rsidRDefault="004E1F91" w:rsidP="004E1F91">
      <w:pPr>
        <w:tabs>
          <w:tab w:val="left" w:pos="1134"/>
        </w:tabs>
        <w:spacing w:line="360" w:lineRule="auto"/>
        <w:jc w:val="both"/>
        <w:rPr>
          <w:rFonts w:cs="Arial"/>
          <w:sz w:val="24"/>
          <w:szCs w:val="24"/>
        </w:rPr>
      </w:pPr>
    </w:p>
    <w:p w:rsidR="004E1F91" w:rsidRPr="008E6487" w:rsidRDefault="004E1F91" w:rsidP="004E1F91">
      <w:pPr>
        <w:tabs>
          <w:tab w:val="left" w:pos="1134"/>
        </w:tabs>
        <w:spacing w:line="360" w:lineRule="auto"/>
        <w:jc w:val="both"/>
        <w:rPr>
          <w:rFonts w:cs="Arial"/>
          <w:b/>
          <w:sz w:val="24"/>
          <w:szCs w:val="24"/>
        </w:rPr>
      </w:pPr>
      <w:r w:rsidRPr="008E6487">
        <w:rPr>
          <w:rFonts w:cs="Arial"/>
          <w:b/>
          <w:sz w:val="24"/>
          <w:szCs w:val="24"/>
        </w:rPr>
        <w:t>5.1. HABILITAÇÃO JURÍDICA</w:t>
      </w:r>
    </w:p>
    <w:p w:rsidR="004E1F91" w:rsidRPr="008E6487" w:rsidRDefault="004E1F91" w:rsidP="004E1F91">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4E1F91" w:rsidRPr="008E6487" w:rsidRDefault="004E1F91" w:rsidP="004E1F91">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E1F91" w:rsidRPr="002C61F7" w:rsidRDefault="004E1F91" w:rsidP="004E1F91">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4E1F91" w:rsidRPr="008E6487" w:rsidRDefault="004E1F91" w:rsidP="004E1F91">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E1F91" w:rsidRDefault="004E1F91" w:rsidP="004E1F91">
      <w:pPr>
        <w:tabs>
          <w:tab w:val="left" w:pos="1134"/>
        </w:tabs>
        <w:spacing w:line="360" w:lineRule="auto"/>
        <w:jc w:val="both"/>
        <w:rPr>
          <w:rFonts w:cs="Arial"/>
          <w:b/>
          <w:sz w:val="24"/>
          <w:szCs w:val="24"/>
        </w:rPr>
      </w:pPr>
    </w:p>
    <w:p w:rsidR="004E1F91" w:rsidRPr="008E6487" w:rsidRDefault="004E1F91" w:rsidP="004E1F91">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w:t>
      </w:r>
      <w:r>
        <w:rPr>
          <w:rFonts w:ascii="Arial" w:hAnsi="Arial" w:cs="Arial"/>
        </w:rPr>
        <w:lastRenderedPageBreak/>
        <w:t>RS</w:t>
      </w:r>
      <w:r w:rsidRPr="008E6487">
        <w:rPr>
          <w:rFonts w:ascii="Arial" w:hAnsi="Arial" w:cs="Arial"/>
        </w:rPr>
        <w:t>, nos termos do art. 193 do Código Tributário Nacional, ou outra equivalente, na forma da lei;</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4E1F91" w:rsidRDefault="004E1F91" w:rsidP="004E1F91">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4E1F91" w:rsidRDefault="004E1F91" w:rsidP="004E1F91">
      <w:pPr>
        <w:pStyle w:val="Corpodetexto"/>
        <w:tabs>
          <w:tab w:val="left" w:pos="1215"/>
        </w:tabs>
        <w:spacing w:after="0" w:line="360" w:lineRule="auto"/>
        <w:jc w:val="both"/>
        <w:rPr>
          <w:rFonts w:cs="Arial"/>
          <w:b/>
          <w:bCs/>
          <w:sz w:val="24"/>
          <w:szCs w:val="24"/>
        </w:rPr>
      </w:pPr>
      <w:bookmarkStart w:id="7" w:name="art68§1"/>
      <w:bookmarkEnd w:id="7"/>
    </w:p>
    <w:p w:rsidR="004E1F91" w:rsidRPr="008E6487" w:rsidRDefault="004E1F91" w:rsidP="004E1F91">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4E1F91" w:rsidRDefault="004E1F91" w:rsidP="004E1F91">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4E1F91" w:rsidRDefault="004E1F91" w:rsidP="004E1F91">
      <w:pPr>
        <w:spacing w:line="360" w:lineRule="auto"/>
        <w:jc w:val="both"/>
        <w:rPr>
          <w:rFonts w:cs="Arial"/>
          <w:sz w:val="24"/>
          <w:szCs w:val="24"/>
        </w:rPr>
      </w:pPr>
    </w:p>
    <w:p w:rsidR="004E1F91" w:rsidRPr="006C0044" w:rsidRDefault="004E1F91" w:rsidP="004E1F91">
      <w:pPr>
        <w:spacing w:line="360" w:lineRule="auto"/>
        <w:jc w:val="both"/>
        <w:rPr>
          <w:rFonts w:cs="Arial"/>
          <w:b/>
          <w:sz w:val="24"/>
          <w:szCs w:val="24"/>
        </w:rPr>
      </w:pPr>
      <w:r w:rsidRPr="006C0044">
        <w:rPr>
          <w:rFonts w:cs="Arial"/>
          <w:b/>
          <w:sz w:val="24"/>
          <w:szCs w:val="24"/>
        </w:rPr>
        <w:t>5.4 – QUALIFICAÇÃO TÉCNICA:</w:t>
      </w:r>
    </w:p>
    <w:p w:rsidR="004E1F91" w:rsidRDefault="004E1F91" w:rsidP="004E1F91">
      <w:pPr>
        <w:spacing w:line="360" w:lineRule="auto"/>
        <w:jc w:val="both"/>
        <w:rPr>
          <w:rFonts w:cs="Arial"/>
          <w:sz w:val="24"/>
          <w:szCs w:val="24"/>
        </w:rPr>
      </w:pPr>
      <w:r w:rsidRPr="006C0044">
        <w:rPr>
          <w:rFonts w:cs="Arial"/>
          <w:b/>
          <w:sz w:val="24"/>
          <w:szCs w:val="24"/>
        </w:rPr>
        <w:t>5.4.1 –</w:t>
      </w:r>
      <w:r>
        <w:rPr>
          <w:rFonts w:cs="Arial"/>
          <w:sz w:val="24"/>
          <w:szCs w:val="24"/>
        </w:rPr>
        <w:t xml:space="preserve"> 01 </w:t>
      </w:r>
      <w:proofErr w:type="gramStart"/>
      <w:r>
        <w:rPr>
          <w:rFonts w:cs="Arial"/>
          <w:sz w:val="24"/>
          <w:szCs w:val="24"/>
        </w:rPr>
        <w:t>( um</w:t>
      </w:r>
      <w:proofErr w:type="gramEnd"/>
      <w:r>
        <w:rPr>
          <w:rFonts w:cs="Arial"/>
          <w:sz w:val="24"/>
          <w:szCs w:val="24"/>
        </w:rPr>
        <w:t xml:space="preserve"> ) Atestado emitido por empresa de direito público ou privado, que conste que a empresa ou profissional teve no mínimo bom desempenho, para obras semelhantes.</w:t>
      </w:r>
    </w:p>
    <w:p w:rsidR="004E1F91" w:rsidRPr="00030EAE" w:rsidRDefault="004E1F91" w:rsidP="004E1F91">
      <w:pPr>
        <w:jc w:val="both"/>
        <w:rPr>
          <w:rFonts w:cs="Arial"/>
          <w:sz w:val="24"/>
          <w:szCs w:val="24"/>
        </w:rPr>
      </w:pPr>
      <w:r>
        <w:rPr>
          <w:rFonts w:cs="Arial"/>
          <w:b/>
          <w:sz w:val="24"/>
          <w:szCs w:val="24"/>
        </w:rPr>
        <w:t>5.4.2</w:t>
      </w:r>
      <w:r w:rsidRPr="006C0044">
        <w:rPr>
          <w:rFonts w:cs="Arial"/>
          <w:b/>
          <w:sz w:val="24"/>
          <w:szCs w:val="24"/>
        </w:rPr>
        <w:t xml:space="preserve"> -</w:t>
      </w:r>
      <w:r>
        <w:rPr>
          <w:rFonts w:cs="Arial"/>
          <w:sz w:val="24"/>
          <w:szCs w:val="24"/>
        </w:rPr>
        <w:t xml:space="preserve"> </w:t>
      </w:r>
      <w:r w:rsidRPr="00030EAE">
        <w:rPr>
          <w:rFonts w:cs="Arial"/>
          <w:sz w:val="24"/>
          <w:szCs w:val="24"/>
        </w:rPr>
        <w:t>Atestado de visita do local da obra, pelo responsável Técnico da empresa e responsável da Prefeitura de Santo Antônio das Missões-RS;</w:t>
      </w:r>
    </w:p>
    <w:bookmarkEnd w:id="8"/>
    <w:p w:rsidR="004E1F91" w:rsidRDefault="004E1F91" w:rsidP="004E1F91">
      <w:pPr>
        <w:pStyle w:val="Default"/>
        <w:spacing w:line="360" w:lineRule="auto"/>
        <w:jc w:val="both"/>
        <w:rPr>
          <w:b/>
          <w:bCs/>
          <w:color w:val="FF0000"/>
        </w:rPr>
      </w:pPr>
    </w:p>
    <w:p w:rsidR="004E1F91" w:rsidRPr="008E6487" w:rsidRDefault="004E1F91" w:rsidP="004E1F91">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4E1F91" w:rsidRPr="008E6487" w:rsidRDefault="004E1F91" w:rsidP="004E1F91">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4E1F91" w:rsidRPr="008E6487" w:rsidRDefault="004E1F91" w:rsidP="004E1F91">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w:t>
      </w:r>
      <w:r w:rsidRPr="008E6487">
        <w:rPr>
          <w:rFonts w:ascii="Arial" w:hAnsi="Arial" w:cs="Arial"/>
        </w:rPr>
        <w:lastRenderedPageBreak/>
        <w:t>cônjuge, companheiro ou parente em linha reta, colateral ou por afinidade, até o terceiro grau;</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E1F91" w:rsidRPr="008E6487" w:rsidRDefault="004E1F91" w:rsidP="004E1F91">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4E1F91" w:rsidRPr="008E6487" w:rsidRDefault="004E1F91" w:rsidP="004E1F91">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E1F91" w:rsidRDefault="004E1F91" w:rsidP="004E1F91">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4E1F91" w:rsidRPr="008E6487" w:rsidRDefault="004E1F91" w:rsidP="004E1F91">
      <w:pPr>
        <w:tabs>
          <w:tab w:val="left" w:pos="1134"/>
        </w:tabs>
        <w:spacing w:line="360" w:lineRule="auto"/>
        <w:jc w:val="both"/>
        <w:rPr>
          <w:rFonts w:cs="Arial"/>
          <w:sz w:val="24"/>
          <w:szCs w:val="24"/>
        </w:rPr>
      </w:pPr>
    </w:p>
    <w:p w:rsidR="004E1F91" w:rsidRPr="008E6487" w:rsidRDefault="004E1F91" w:rsidP="004E1F91">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4E1F91" w:rsidRPr="008E6487" w:rsidRDefault="004E1F91" w:rsidP="004E1F9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4E1F91" w:rsidRPr="008E6487" w:rsidRDefault="004E1F91" w:rsidP="004E1F91">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4E1F91" w:rsidRPr="008E6487" w:rsidRDefault="004E1F91" w:rsidP="004E1F9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4E1F91" w:rsidRDefault="004E1F91" w:rsidP="004E1F9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4E1F91" w:rsidRPr="008E6487" w:rsidRDefault="004E1F91" w:rsidP="004E1F91">
      <w:pPr>
        <w:tabs>
          <w:tab w:val="left" w:pos="1134"/>
        </w:tabs>
        <w:spacing w:line="360" w:lineRule="auto"/>
        <w:jc w:val="both"/>
        <w:rPr>
          <w:rFonts w:cs="Arial"/>
          <w:bCs/>
          <w:sz w:val="24"/>
          <w:szCs w:val="24"/>
        </w:rPr>
      </w:pPr>
    </w:p>
    <w:p w:rsidR="004E1F91" w:rsidRPr="008E6487" w:rsidRDefault="004E1F91" w:rsidP="004E1F91">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4E1F91" w:rsidRPr="008E6487" w:rsidRDefault="004E1F91" w:rsidP="004E1F9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4E1F91" w:rsidRPr="008E6487" w:rsidRDefault="004E1F91" w:rsidP="004E1F91">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4E1F91" w:rsidRPr="008E6487" w:rsidRDefault="004E1F91" w:rsidP="004E1F91">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4E1F91" w:rsidRPr="008E6487" w:rsidRDefault="004E1F91" w:rsidP="004E1F9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4E1F91" w:rsidRPr="008E6487" w:rsidRDefault="004E1F91" w:rsidP="004E1F91">
      <w:pPr>
        <w:tabs>
          <w:tab w:val="left" w:pos="1134"/>
        </w:tabs>
        <w:spacing w:line="360" w:lineRule="auto"/>
        <w:jc w:val="both"/>
        <w:rPr>
          <w:rFonts w:cs="Arial"/>
          <w:sz w:val="24"/>
          <w:szCs w:val="24"/>
        </w:rPr>
      </w:pPr>
      <w:bookmarkStart w:id="16" w:name="art59§2"/>
      <w:bookmarkEnd w:id="16"/>
      <w:r>
        <w:rPr>
          <w:rFonts w:cs="Arial"/>
          <w:b/>
          <w:bCs/>
          <w:sz w:val="24"/>
          <w:szCs w:val="24"/>
        </w:rPr>
        <w:lastRenderedPageBreak/>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4E1F91" w:rsidRPr="008E6487" w:rsidRDefault="004E1F91" w:rsidP="004E1F9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4E1F91" w:rsidRPr="008E6487" w:rsidRDefault="004E1F91" w:rsidP="004E1F9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4E1F91" w:rsidRPr="008E6487" w:rsidRDefault="004E1F91" w:rsidP="004E1F9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4E1F91" w:rsidRPr="008E6487" w:rsidRDefault="004E1F91" w:rsidP="004E1F9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4E1F91" w:rsidRPr="008E6487" w:rsidRDefault="004E1F91" w:rsidP="004E1F9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4E1F91" w:rsidRPr="008E6487" w:rsidRDefault="004E1F91" w:rsidP="004E1F91">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4E1F91" w:rsidRPr="008E6487" w:rsidRDefault="004E1F91" w:rsidP="004E1F9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0,50 </w:t>
      </w:r>
      <w:proofErr w:type="gramStart"/>
      <w:r>
        <w:rPr>
          <w:rFonts w:cs="Arial"/>
          <w:sz w:val="24"/>
          <w:szCs w:val="24"/>
        </w:rPr>
        <w:t>( cinquenta</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4E1F91" w:rsidRPr="008E6487" w:rsidRDefault="004E1F91" w:rsidP="004E1F9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4E1F91" w:rsidRDefault="004E1F91" w:rsidP="004E1F9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4E1F91" w:rsidRPr="00AC4C81" w:rsidRDefault="004E1F91" w:rsidP="004E1F91">
      <w:pPr>
        <w:pStyle w:val="NormalWeb"/>
        <w:spacing w:before="0" w:beforeAutospacing="0" w:after="0" w:afterAutospacing="0" w:line="360" w:lineRule="auto"/>
        <w:jc w:val="both"/>
        <w:rPr>
          <w:rFonts w:ascii="Arial" w:hAnsi="Arial" w:cs="Arial"/>
        </w:rPr>
      </w:pPr>
      <w:r w:rsidRPr="00AC4C81">
        <w:rPr>
          <w:rFonts w:ascii="Arial" w:hAnsi="Arial" w:cs="Arial"/>
          <w:b/>
          <w:bCs/>
        </w:rPr>
        <w:lastRenderedPageBreak/>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4E1F91" w:rsidRPr="00B96B95" w:rsidRDefault="004E1F91" w:rsidP="004E1F91">
      <w:pPr>
        <w:pStyle w:val="NormalWeb"/>
        <w:spacing w:before="0" w:beforeAutospacing="0" w:after="0" w:afterAutospacing="0" w:line="360" w:lineRule="auto"/>
        <w:jc w:val="both"/>
        <w:rPr>
          <w:rFonts w:ascii="Arial" w:hAnsi="Arial" w:cs="Arial"/>
          <w:b/>
          <w:sz w:val="22"/>
          <w:szCs w:val="22"/>
        </w:rPr>
      </w:pPr>
    </w:p>
    <w:p w:rsidR="004E1F91" w:rsidRPr="008E6487" w:rsidRDefault="004E1F91" w:rsidP="004E1F91">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4E1F91" w:rsidRPr="008E6487" w:rsidRDefault="004E1F91" w:rsidP="004E1F91">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4E1F91" w:rsidRPr="008E6487" w:rsidRDefault="004E1F91" w:rsidP="004E1F91">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4E1F91" w:rsidRPr="008E6487" w:rsidRDefault="004E1F91" w:rsidP="004E1F91">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4E1F91" w:rsidRPr="008E6487" w:rsidRDefault="004E1F91" w:rsidP="004E1F9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4E1F91" w:rsidRPr="008E6487" w:rsidRDefault="004E1F91" w:rsidP="004E1F91">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4E1F91" w:rsidRPr="008E6487" w:rsidRDefault="004E1F91" w:rsidP="004E1F91">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E1F91" w:rsidRDefault="004E1F91" w:rsidP="004E1F9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4E1F91" w:rsidRPr="008E6487" w:rsidRDefault="004E1F91" w:rsidP="004E1F91">
      <w:pPr>
        <w:tabs>
          <w:tab w:val="left" w:pos="1134"/>
        </w:tabs>
        <w:spacing w:line="360" w:lineRule="auto"/>
        <w:jc w:val="both"/>
        <w:rPr>
          <w:rFonts w:cs="Arial"/>
          <w:sz w:val="24"/>
          <w:szCs w:val="24"/>
        </w:rPr>
      </w:pPr>
    </w:p>
    <w:p w:rsidR="004E1F91" w:rsidRPr="008E6487" w:rsidRDefault="004E1F91" w:rsidP="004E1F9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4E1F91" w:rsidRPr="008E6487" w:rsidRDefault="004E1F91" w:rsidP="004E1F91">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E1F91" w:rsidRPr="008E6487" w:rsidRDefault="004E1F91" w:rsidP="004E1F91">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E1F91" w:rsidRPr="008E6487" w:rsidRDefault="004E1F91" w:rsidP="004E1F9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4E1F91" w:rsidRPr="008E6487" w:rsidRDefault="004E1F91" w:rsidP="004E1F91">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E1F91" w:rsidRPr="008E6487" w:rsidRDefault="004E1F91" w:rsidP="004E1F91">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4E1F91" w:rsidRPr="008E6487" w:rsidRDefault="004E1F91" w:rsidP="004E1F9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4E1F91" w:rsidRPr="008E6487" w:rsidRDefault="004E1F91" w:rsidP="004E1F9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lastRenderedPageBreak/>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4E1F91" w:rsidRDefault="004E1F91" w:rsidP="004E1F91">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4E1F91" w:rsidRDefault="004E1F91" w:rsidP="004E1F91">
      <w:pPr>
        <w:tabs>
          <w:tab w:val="left" w:pos="1134"/>
        </w:tabs>
        <w:spacing w:line="360" w:lineRule="auto"/>
        <w:jc w:val="both"/>
        <w:rPr>
          <w:rFonts w:cs="Arial"/>
          <w:b/>
          <w:sz w:val="24"/>
          <w:szCs w:val="24"/>
        </w:rPr>
      </w:pPr>
    </w:p>
    <w:p w:rsidR="004E1F91" w:rsidRDefault="004E1F91" w:rsidP="004E1F9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4E1F91" w:rsidRPr="008E6487" w:rsidRDefault="004E1F91" w:rsidP="004E1F91">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E1F91" w:rsidRPr="008E6487" w:rsidRDefault="004E1F91" w:rsidP="004E1F9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E1F91" w:rsidRPr="008E6487" w:rsidRDefault="004E1F91" w:rsidP="004E1F91">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E1F91" w:rsidRDefault="004E1F91" w:rsidP="004E1F9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4E1F91" w:rsidRPr="008E6487" w:rsidRDefault="004E1F91" w:rsidP="004E1F91">
      <w:pPr>
        <w:spacing w:line="360" w:lineRule="auto"/>
        <w:jc w:val="both"/>
        <w:rPr>
          <w:rFonts w:cs="Arial"/>
          <w:sz w:val="24"/>
          <w:szCs w:val="24"/>
        </w:rPr>
      </w:pPr>
    </w:p>
    <w:p w:rsidR="004E1F91" w:rsidRPr="008E6487" w:rsidRDefault="004E1F91" w:rsidP="004E1F9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4E1F91" w:rsidRDefault="004E1F91" w:rsidP="004E1F91">
      <w:pPr>
        <w:pStyle w:val="Default"/>
        <w:spacing w:line="360" w:lineRule="auto"/>
        <w:jc w:val="both"/>
      </w:pPr>
      <w:bookmarkStart w:id="28" w:name="_Hlk136341426"/>
      <w:r>
        <w:rPr>
          <w:b/>
          <w:bCs/>
        </w:rPr>
        <w:lastRenderedPageBreak/>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4E1F91" w:rsidRPr="00435011" w:rsidRDefault="004E1F91" w:rsidP="004E1F91">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4E1F91" w:rsidRPr="00435011" w:rsidRDefault="004E1F91" w:rsidP="004E1F91">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4E1F91" w:rsidRPr="00435011" w:rsidRDefault="004E1F91" w:rsidP="004E1F91">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4E1F91" w:rsidRPr="00435011" w:rsidRDefault="004E1F91" w:rsidP="004E1F91">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E1F91" w:rsidRDefault="004E1F91" w:rsidP="004E1F91">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4E1F91" w:rsidRPr="008E6487" w:rsidRDefault="004E1F91" w:rsidP="004E1F9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4E1F91" w:rsidRDefault="004E1F91" w:rsidP="004E1F9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sidRPr="008E6487">
        <w:rPr>
          <w:rFonts w:cs="Arial"/>
          <w:sz w:val="24"/>
          <w:szCs w:val="24"/>
        </w:rPr>
        <w:lastRenderedPageBreak/>
        <w:t>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4E1F91" w:rsidRPr="00BC7A89" w:rsidRDefault="004E1F91" w:rsidP="004E1F91">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4E1F91" w:rsidRDefault="004E1F91" w:rsidP="004E1F91">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4E1F91" w:rsidRDefault="004E1F91" w:rsidP="004E1F9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4E1F91" w:rsidRDefault="004E1F91" w:rsidP="004E1F91">
      <w:pPr>
        <w:spacing w:line="360" w:lineRule="auto"/>
        <w:jc w:val="both"/>
        <w:rPr>
          <w:rFonts w:cs="Arial"/>
          <w:b/>
          <w:bCs/>
          <w:sz w:val="24"/>
          <w:szCs w:val="24"/>
        </w:rPr>
      </w:pPr>
    </w:p>
    <w:p w:rsidR="004E1F91" w:rsidRDefault="004E1F91" w:rsidP="004E1F9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4E1F91" w:rsidRPr="00496C41" w:rsidRDefault="004E1F91" w:rsidP="004E1F91">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4E1F91" w:rsidRPr="008E6487" w:rsidRDefault="004E1F91" w:rsidP="004E1F91">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4E1F91" w:rsidRPr="008E6487" w:rsidRDefault="004E1F91" w:rsidP="004E1F9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4E1F91" w:rsidRPr="008E6487" w:rsidRDefault="004E1F91" w:rsidP="004E1F91">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E1F91" w:rsidRPr="008E6487" w:rsidRDefault="004E1F91" w:rsidP="004E1F9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4E1F91" w:rsidRDefault="004E1F91" w:rsidP="004E1F9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4E1F91" w:rsidRDefault="004E1F91" w:rsidP="004E1F91">
      <w:pPr>
        <w:pStyle w:val="NormalWeb"/>
        <w:spacing w:before="0" w:beforeAutospacing="0" w:after="0" w:afterAutospacing="0" w:line="360" w:lineRule="auto"/>
        <w:jc w:val="both"/>
        <w:rPr>
          <w:rFonts w:ascii="Arial" w:hAnsi="Arial" w:cs="Arial"/>
        </w:rPr>
      </w:pPr>
    </w:p>
    <w:p w:rsidR="004E1F91" w:rsidRPr="008E6487" w:rsidRDefault="004E1F91" w:rsidP="004E1F91">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4E1F91" w:rsidRPr="008E6487" w:rsidRDefault="004E1F91" w:rsidP="004E1F9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4E1F91" w:rsidRDefault="004E1F91" w:rsidP="004E1F91">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4E1F91" w:rsidRDefault="004E1F91" w:rsidP="004E1F91">
      <w:pPr>
        <w:tabs>
          <w:tab w:val="left" w:pos="1134"/>
        </w:tabs>
        <w:spacing w:line="360" w:lineRule="auto"/>
        <w:jc w:val="both"/>
        <w:rPr>
          <w:rFonts w:cs="Arial"/>
          <w:b/>
          <w:sz w:val="24"/>
          <w:szCs w:val="24"/>
        </w:rPr>
      </w:pPr>
      <w:bookmarkStart w:id="45" w:name="art71§1"/>
      <w:bookmarkEnd w:id="45"/>
    </w:p>
    <w:p w:rsidR="004E1F91" w:rsidRPr="008E6487" w:rsidRDefault="004E1F91" w:rsidP="004E1F9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4E1F91" w:rsidRPr="008E6487" w:rsidRDefault="004E1F91" w:rsidP="004E1F9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lastRenderedPageBreak/>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4E1F91" w:rsidRDefault="004E1F91" w:rsidP="004E1F91">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E1F91" w:rsidRDefault="004E1F91" w:rsidP="004E1F91">
      <w:pPr>
        <w:pStyle w:val="NormalWeb"/>
        <w:spacing w:before="0" w:beforeAutospacing="0" w:after="0" w:afterAutospacing="0" w:line="360" w:lineRule="auto"/>
        <w:jc w:val="both"/>
        <w:rPr>
          <w:rFonts w:ascii="Arial" w:hAnsi="Arial" w:cs="Arial"/>
        </w:rPr>
      </w:pPr>
    </w:p>
    <w:p w:rsidR="004E1F91" w:rsidRDefault="004E1F91" w:rsidP="004E1F91">
      <w:pPr>
        <w:pStyle w:val="NormalWeb"/>
        <w:spacing w:before="0" w:beforeAutospacing="0" w:after="0" w:afterAutospacing="0" w:line="360" w:lineRule="auto"/>
        <w:jc w:val="both"/>
        <w:rPr>
          <w:rFonts w:ascii="Arial" w:hAnsi="Arial" w:cs="Arial"/>
        </w:rPr>
      </w:pPr>
    </w:p>
    <w:p w:rsidR="004E1F91" w:rsidRPr="008E6487" w:rsidRDefault="004E1F91" w:rsidP="004E1F9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4E1F91" w:rsidRPr="009D4CF3" w:rsidRDefault="004E1F91" w:rsidP="004E1F91">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02 </w:t>
      </w:r>
      <w:proofErr w:type="gramStart"/>
      <w:r>
        <w:rPr>
          <w:rFonts w:cs="Arial"/>
          <w:sz w:val="24"/>
          <w:szCs w:val="24"/>
        </w:rPr>
        <w:t>( dois</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 xml:space="preserve">por igual período </w:t>
      </w:r>
      <w:r w:rsidRPr="009D4CF3">
        <w:rPr>
          <w:rFonts w:cs="Arial"/>
          <w:sz w:val="24"/>
          <w:szCs w:val="24"/>
        </w:rPr>
        <w:t>.</w:t>
      </w:r>
    </w:p>
    <w:p w:rsidR="004E1F91" w:rsidRPr="009D4CF3" w:rsidRDefault="004E1F91" w:rsidP="004E1F91">
      <w:pPr>
        <w:spacing w:line="360" w:lineRule="auto"/>
        <w:jc w:val="both"/>
        <w:rPr>
          <w:rFonts w:cs="Arial"/>
          <w:sz w:val="24"/>
          <w:szCs w:val="24"/>
        </w:rPr>
      </w:pPr>
      <w:r w:rsidRPr="009D4CF3">
        <w:rPr>
          <w:rFonts w:cs="Arial"/>
          <w:b/>
          <w:bCs/>
          <w:sz w:val="24"/>
          <w:szCs w:val="24"/>
        </w:rPr>
        <w:lastRenderedPageBreak/>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4E1F91" w:rsidRPr="008E6487" w:rsidRDefault="004E1F91" w:rsidP="004E1F91">
      <w:pPr>
        <w:spacing w:line="360" w:lineRule="auto"/>
        <w:rPr>
          <w:rFonts w:cs="Arial"/>
          <w:b/>
          <w:sz w:val="24"/>
          <w:szCs w:val="24"/>
        </w:rPr>
      </w:pPr>
    </w:p>
    <w:p w:rsidR="004E1F91" w:rsidRPr="006F345F" w:rsidRDefault="004E1F91" w:rsidP="004E1F91">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4E1F91" w:rsidRDefault="004E1F91" w:rsidP="004E1F91">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4E1F91" w:rsidRDefault="004E1F91" w:rsidP="004E1F91">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4E1F91" w:rsidRDefault="004E1F91" w:rsidP="004E1F91">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4E1F91" w:rsidRDefault="004E1F91" w:rsidP="004E1F91">
      <w:pPr>
        <w:spacing w:line="360" w:lineRule="auto"/>
        <w:jc w:val="both"/>
        <w:rPr>
          <w:rFonts w:cs="Arial"/>
          <w:sz w:val="24"/>
          <w:szCs w:val="24"/>
        </w:rPr>
      </w:pPr>
    </w:p>
    <w:p w:rsidR="004E1F91" w:rsidRPr="006F345F" w:rsidRDefault="004E1F91" w:rsidP="004E1F91">
      <w:pPr>
        <w:spacing w:line="360" w:lineRule="auto"/>
        <w:jc w:val="both"/>
        <w:rPr>
          <w:rFonts w:cs="Arial"/>
          <w:b/>
          <w:bCs/>
          <w:sz w:val="24"/>
          <w:szCs w:val="24"/>
        </w:rPr>
      </w:pPr>
      <w:r w:rsidRPr="006F345F">
        <w:rPr>
          <w:rFonts w:cs="Arial"/>
          <w:b/>
          <w:bCs/>
          <w:sz w:val="24"/>
          <w:szCs w:val="24"/>
        </w:rPr>
        <w:t>18. DAS CONDIÇÕES PARA ALTERAÇÃO DOS PREÇOS REGISTRADOS:</w:t>
      </w:r>
    </w:p>
    <w:p w:rsidR="004E1F91" w:rsidRDefault="004E1F91" w:rsidP="004E1F91">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4E1F91" w:rsidRDefault="004E1F91" w:rsidP="004E1F91">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4E1F91" w:rsidRDefault="004E1F91" w:rsidP="004E1F91">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4E1F91" w:rsidRDefault="004E1F91" w:rsidP="004E1F91">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4E1F91" w:rsidRPr="006F345F" w:rsidRDefault="004E1F91" w:rsidP="004E1F91">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4E1F91" w:rsidRDefault="004E1F91" w:rsidP="004E1F91">
      <w:pPr>
        <w:spacing w:line="360" w:lineRule="auto"/>
        <w:jc w:val="both"/>
        <w:rPr>
          <w:rFonts w:cs="Arial"/>
          <w:sz w:val="24"/>
          <w:szCs w:val="24"/>
        </w:rPr>
      </w:pPr>
    </w:p>
    <w:p w:rsidR="004E1F91" w:rsidRDefault="004E1F91" w:rsidP="004E1F91">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4E1F91" w:rsidRPr="00A53A21" w:rsidRDefault="004E1F91" w:rsidP="004E1F91">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4E1F91" w:rsidRPr="00A53A21" w:rsidRDefault="004E1F91" w:rsidP="004E1F91">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4E1F91" w:rsidRPr="00A53A21" w:rsidRDefault="004E1F91" w:rsidP="004E1F91">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4E1F91" w:rsidRPr="00A53A21" w:rsidRDefault="004E1F91" w:rsidP="004E1F91">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4E1F91" w:rsidRPr="00A53A21" w:rsidRDefault="004E1F91" w:rsidP="004E1F91">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4E1F91" w:rsidRDefault="004E1F91" w:rsidP="004E1F91">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4E1F91" w:rsidRPr="00904D75" w:rsidRDefault="004E1F91" w:rsidP="004E1F91">
      <w:pPr>
        <w:spacing w:before="100" w:beforeAutospacing="1" w:line="360" w:lineRule="auto"/>
        <w:jc w:val="both"/>
        <w:rPr>
          <w:rFonts w:cs="Arial"/>
          <w:color w:val="000000"/>
          <w:sz w:val="16"/>
          <w:szCs w:val="16"/>
          <w:lang w:eastAsia="pt-BR"/>
        </w:rPr>
      </w:pPr>
    </w:p>
    <w:p w:rsidR="004E1F91" w:rsidRPr="009D4CF3" w:rsidRDefault="004E1F91" w:rsidP="004E1F91">
      <w:pPr>
        <w:spacing w:line="360" w:lineRule="auto"/>
        <w:jc w:val="both"/>
        <w:rPr>
          <w:rFonts w:cs="Arial"/>
          <w:b/>
          <w:bCs/>
          <w:sz w:val="24"/>
          <w:szCs w:val="24"/>
        </w:rPr>
      </w:pPr>
      <w:r w:rsidRPr="009D4CF3">
        <w:rPr>
          <w:rFonts w:cs="Arial"/>
          <w:b/>
          <w:bCs/>
          <w:sz w:val="24"/>
          <w:szCs w:val="24"/>
        </w:rPr>
        <w:t>20. DA CARONA:</w:t>
      </w:r>
    </w:p>
    <w:p w:rsidR="004E1F91" w:rsidRPr="00700A89" w:rsidRDefault="004E1F91" w:rsidP="004E1F91">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4E1F91" w:rsidRPr="00700A89" w:rsidRDefault="004E1F91" w:rsidP="004E1F91">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4E1F91" w:rsidRPr="00700A89" w:rsidRDefault="004E1F91" w:rsidP="004E1F91">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lastRenderedPageBreak/>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4E1F91" w:rsidRPr="00700A89" w:rsidRDefault="004E1F91" w:rsidP="004E1F91">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4E1F91" w:rsidRPr="009D4CF3" w:rsidRDefault="004E1F91" w:rsidP="004E1F91">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4E1F91" w:rsidRDefault="004E1F91" w:rsidP="004E1F91">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4E1F91" w:rsidRDefault="004E1F91" w:rsidP="004E1F91">
      <w:pPr>
        <w:pStyle w:val="NormalWeb"/>
        <w:spacing w:before="0" w:beforeAutospacing="0" w:after="0" w:afterAutospacing="0" w:line="360" w:lineRule="auto"/>
        <w:jc w:val="both"/>
        <w:rPr>
          <w:rFonts w:ascii="Arial" w:hAnsi="Arial" w:cs="Arial"/>
          <w:color w:val="000000"/>
        </w:rPr>
      </w:pPr>
    </w:p>
    <w:p w:rsidR="004E1F91" w:rsidRPr="008E6487" w:rsidRDefault="004E1F91" w:rsidP="004E1F91">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4E1F91" w:rsidRPr="008E6487" w:rsidRDefault="004E1F91" w:rsidP="004E1F91">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Pr>
          <w:rFonts w:cs="Arial"/>
          <w:sz w:val="24"/>
          <w:szCs w:val="24"/>
        </w:rPr>
        <w:t xml:space="preserve"> no máximo 60 </w:t>
      </w:r>
      <w:proofErr w:type="gramStart"/>
      <w:r>
        <w:rPr>
          <w:rFonts w:cs="Arial"/>
          <w:sz w:val="24"/>
          <w:szCs w:val="24"/>
        </w:rPr>
        <w:t>( sessenta</w:t>
      </w:r>
      <w:proofErr w:type="gramEnd"/>
      <w:r>
        <w:rPr>
          <w:rFonts w:cs="Arial"/>
          <w:sz w:val="24"/>
          <w:szCs w:val="24"/>
        </w:rPr>
        <w:t xml:space="preserve"> dias )</w:t>
      </w:r>
      <w:r w:rsidRPr="008E6487">
        <w:rPr>
          <w:rFonts w:cs="Arial"/>
          <w:sz w:val="24"/>
          <w:szCs w:val="24"/>
        </w:rPr>
        <w:t>, a contar da emissão da ordem de fornecimento.</w:t>
      </w:r>
    </w:p>
    <w:p w:rsidR="004E1F91" w:rsidRPr="008E6487" w:rsidRDefault="004E1F91" w:rsidP="004E1F9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serviços deverão ser entregues e</w:t>
      </w:r>
      <w:r>
        <w:rPr>
          <w:rFonts w:cs="Arial"/>
          <w:sz w:val="24"/>
          <w:szCs w:val="24"/>
        </w:rPr>
        <w:t>m conjunto com a determinação da Secretaria Municipal de Infraestrutura</w:t>
      </w:r>
      <w:r>
        <w:rPr>
          <w:rFonts w:cs="Arial"/>
          <w:sz w:val="24"/>
          <w:szCs w:val="24"/>
        </w:rPr>
        <w:t>.</w:t>
      </w:r>
    </w:p>
    <w:p w:rsidR="004E1F91" w:rsidRPr="008E6487" w:rsidRDefault="004E1F91" w:rsidP="004E1F9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4E1F91" w:rsidRDefault="004E1F91" w:rsidP="004E1F9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4E1F91" w:rsidRPr="008E6487" w:rsidRDefault="004E1F91" w:rsidP="004E1F91">
      <w:pPr>
        <w:spacing w:line="360" w:lineRule="auto"/>
        <w:rPr>
          <w:rFonts w:cs="Arial"/>
          <w:b/>
          <w:sz w:val="24"/>
          <w:szCs w:val="24"/>
        </w:rPr>
      </w:pPr>
    </w:p>
    <w:p w:rsidR="004E1F91" w:rsidRDefault="004E1F91" w:rsidP="004E1F91">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4E1F91" w:rsidRDefault="004E1F91" w:rsidP="004E1F91">
      <w:pPr>
        <w:tabs>
          <w:tab w:val="left" w:pos="1134"/>
        </w:tabs>
        <w:spacing w:line="360" w:lineRule="auto"/>
        <w:jc w:val="both"/>
        <w:rPr>
          <w:rFonts w:cs="Arial"/>
          <w:b/>
          <w:sz w:val="24"/>
          <w:szCs w:val="24"/>
        </w:rPr>
      </w:pPr>
    </w:p>
    <w:p w:rsidR="004E1F91" w:rsidRDefault="004E1F91" w:rsidP="004E1F91">
      <w:pPr>
        <w:spacing w:line="360" w:lineRule="auto"/>
        <w:jc w:val="both"/>
        <w:rPr>
          <w:rFonts w:cs="Arial"/>
          <w:sz w:val="24"/>
          <w:szCs w:val="24"/>
        </w:rPr>
      </w:pPr>
      <w:r>
        <w:rPr>
          <w:rFonts w:cs="Arial"/>
          <w:b/>
          <w:sz w:val="24"/>
          <w:szCs w:val="24"/>
        </w:rPr>
        <w:lastRenderedPageBreak/>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4E1F91" w:rsidRPr="00AF28E8" w:rsidRDefault="004E1F91" w:rsidP="004E1F91">
      <w:pPr>
        <w:spacing w:line="360" w:lineRule="auto"/>
        <w:jc w:val="both"/>
        <w:rPr>
          <w:rFonts w:cs="Arial"/>
          <w:sz w:val="24"/>
          <w:szCs w:val="24"/>
        </w:rPr>
      </w:pPr>
      <w:proofErr w:type="gramStart"/>
      <w:r w:rsidRPr="006C11A5">
        <w:rPr>
          <w:rFonts w:cs="Arial"/>
          <w:b/>
          <w:sz w:val="24"/>
          <w:szCs w:val="24"/>
        </w:rPr>
        <w:t>22.2</w:t>
      </w:r>
      <w:r w:rsidRPr="00AF28E8">
        <w:rPr>
          <w:rFonts w:cs="Arial"/>
          <w:sz w:val="24"/>
          <w:szCs w:val="24"/>
        </w:rPr>
        <w:t xml:space="preserve"> Na</w:t>
      </w:r>
      <w:proofErr w:type="gramEnd"/>
      <w:r w:rsidRPr="00AF28E8">
        <w:rPr>
          <w:rFonts w:cs="Arial"/>
          <w:sz w:val="24"/>
          <w:szCs w:val="24"/>
        </w:rPr>
        <w:t xml:space="preserve"> eventualidade de aplicação de multas, estas deverão ser liquidadas simultaneamente com parcela vinculada ao evento cujo descumprimento der origem à aplicação da penalidade. </w:t>
      </w:r>
    </w:p>
    <w:p w:rsidR="004E1F91" w:rsidRPr="00AF28E8" w:rsidRDefault="004E1F91" w:rsidP="004E1F91">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4E1F91" w:rsidRPr="00AF28E8" w:rsidRDefault="004E1F91" w:rsidP="004E1F91">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4E1F91" w:rsidRPr="00AF28E8" w:rsidRDefault="004E1F91" w:rsidP="004E1F91">
      <w:pPr>
        <w:spacing w:line="360" w:lineRule="auto"/>
        <w:jc w:val="both"/>
        <w:rPr>
          <w:rFonts w:cs="Arial"/>
          <w:sz w:val="24"/>
          <w:szCs w:val="24"/>
        </w:rPr>
      </w:pPr>
      <w:proofErr w:type="gramStart"/>
      <w:r>
        <w:rPr>
          <w:rFonts w:cs="Arial"/>
          <w:b/>
          <w:sz w:val="24"/>
          <w:szCs w:val="24"/>
        </w:rPr>
        <w:t xml:space="preserve">22.5 </w:t>
      </w:r>
      <w:r w:rsidRPr="00AF28E8">
        <w:rPr>
          <w:rFonts w:cs="Arial"/>
          <w:sz w:val="24"/>
          <w:szCs w:val="24"/>
        </w:rPr>
        <w:t xml:space="preserve"> O</w:t>
      </w:r>
      <w:proofErr w:type="gramEnd"/>
      <w:r w:rsidRPr="00AF28E8">
        <w:rPr>
          <w:rFonts w:cs="Arial"/>
          <w:sz w:val="24"/>
          <w:szCs w:val="24"/>
        </w:rPr>
        <w:t xml:space="preserve"> ISSQN se devido será recolhido, na forma da Legislação. </w:t>
      </w:r>
    </w:p>
    <w:p w:rsidR="004E1F91" w:rsidRDefault="004E1F91" w:rsidP="004E1F91">
      <w:pPr>
        <w:spacing w:line="360" w:lineRule="auto"/>
        <w:jc w:val="both"/>
        <w:rPr>
          <w:rFonts w:cs="Arial"/>
          <w:sz w:val="24"/>
          <w:szCs w:val="24"/>
        </w:rPr>
      </w:pPr>
      <w:proofErr w:type="gramStart"/>
      <w:r>
        <w:rPr>
          <w:rFonts w:cs="Arial"/>
          <w:b/>
          <w:sz w:val="24"/>
          <w:szCs w:val="24"/>
        </w:rPr>
        <w:t xml:space="preserve">22.6 </w:t>
      </w:r>
      <w:r w:rsidRPr="00AF28E8">
        <w:rPr>
          <w:rFonts w:cs="Arial"/>
          <w:sz w:val="24"/>
          <w:szCs w:val="24"/>
        </w:rPr>
        <w:t>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4E1F91" w:rsidRDefault="004E1F91" w:rsidP="004E1F91">
      <w:pPr>
        <w:spacing w:line="360" w:lineRule="auto"/>
        <w:jc w:val="both"/>
        <w:rPr>
          <w:rFonts w:cs="Arial"/>
          <w:sz w:val="24"/>
          <w:szCs w:val="24"/>
        </w:rPr>
      </w:pPr>
      <w:proofErr w:type="gramStart"/>
      <w:r w:rsidRPr="006C11A5">
        <w:rPr>
          <w:rFonts w:cs="Arial"/>
          <w:b/>
          <w:sz w:val="24"/>
          <w:szCs w:val="24"/>
        </w:rPr>
        <w:t>22.7</w:t>
      </w:r>
      <w:r w:rsidRPr="00AF28E8">
        <w:rPr>
          <w:rFonts w:cs="Arial"/>
          <w:sz w:val="24"/>
          <w:szCs w:val="24"/>
        </w:rPr>
        <w:t xml:space="preserve"> 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4E1F91" w:rsidRPr="006C11A5" w:rsidRDefault="004E1F91" w:rsidP="004E1F91">
      <w:pPr>
        <w:spacing w:line="360" w:lineRule="auto"/>
        <w:jc w:val="both"/>
        <w:rPr>
          <w:rFonts w:cs="Arial"/>
          <w:sz w:val="24"/>
          <w:szCs w:val="24"/>
        </w:rPr>
      </w:pPr>
      <w:proofErr w:type="gramStart"/>
      <w:r w:rsidRPr="006C11A5">
        <w:rPr>
          <w:rFonts w:cs="Arial"/>
          <w:b/>
          <w:sz w:val="24"/>
          <w:szCs w:val="24"/>
        </w:rPr>
        <w:t>22.8</w:t>
      </w:r>
      <w:r>
        <w:rPr>
          <w:rFonts w:cs="Arial"/>
          <w:sz w:val="24"/>
          <w:szCs w:val="24"/>
        </w:rPr>
        <w:t xml:space="preserve"> </w:t>
      </w:r>
      <w:r w:rsidRPr="00AF28E8">
        <w:rPr>
          <w:rFonts w:cs="Arial"/>
          <w:sz w:val="24"/>
          <w:szCs w:val="24"/>
        </w:rPr>
        <w:t xml:space="preserve"> O</w:t>
      </w:r>
      <w:proofErr w:type="gramEnd"/>
      <w:r w:rsidRPr="00AF28E8">
        <w:rPr>
          <w:rFonts w:cs="Arial"/>
          <w:sz w:val="24"/>
          <w:szCs w:val="24"/>
        </w:rPr>
        <w:t xml:space="preserve"> contratante pagará a(s)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roofErr w:type="gramStart"/>
      <w:r w:rsidRPr="006C11A5">
        <w:rPr>
          <w:rFonts w:cs="Arial"/>
          <w:b/>
          <w:sz w:val="24"/>
          <w:szCs w:val="24"/>
        </w:rPr>
        <w:t>22.9</w:t>
      </w:r>
      <w:r>
        <w:rPr>
          <w:rFonts w:cs="Arial"/>
          <w:sz w:val="24"/>
          <w:szCs w:val="24"/>
        </w:rPr>
        <w:t xml:space="preserve"> </w:t>
      </w:r>
      <w:r w:rsidRPr="0062509B">
        <w:rPr>
          <w:sz w:val="24"/>
          <w:szCs w:val="24"/>
        </w:rPr>
        <w:t>Ocorrendo</w:t>
      </w:r>
      <w:proofErr w:type="gramEnd"/>
      <w:r w:rsidRPr="0062509B">
        <w:rPr>
          <w:sz w:val="24"/>
          <w:szCs w:val="24"/>
        </w:rPr>
        <w:t xml:space="preserve">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4E1F91" w:rsidRPr="008E6487" w:rsidRDefault="004E1F91" w:rsidP="004E1F91">
      <w:pPr>
        <w:tabs>
          <w:tab w:val="left" w:pos="1134"/>
        </w:tabs>
        <w:spacing w:line="360" w:lineRule="auto"/>
        <w:jc w:val="both"/>
        <w:rPr>
          <w:rFonts w:cs="Arial"/>
          <w:sz w:val="24"/>
          <w:szCs w:val="24"/>
        </w:rPr>
      </w:pPr>
    </w:p>
    <w:p w:rsidR="004E1F91" w:rsidRPr="008E6487" w:rsidRDefault="004E1F91" w:rsidP="004E1F91">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4E1F91" w:rsidRPr="008E6487" w:rsidRDefault="004E1F91" w:rsidP="004E1F91">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lastRenderedPageBreak/>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4E1F91" w:rsidRPr="008E6487" w:rsidRDefault="004E1F91" w:rsidP="004E1F91">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6"/>
      </w:r>
      <w:r w:rsidRPr="008E6487">
        <w:rPr>
          <w:rFonts w:ascii="Arial" w:hAnsi="Arial" w:cs="Arial"/>
        </w:rPr>
        <w:t>:</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lastRenderedPageBreak/>
        <w:t>c)</w:t>
      </w:r>
      <w:r w:rsidRPr="008E6487">
        <w:rPr>
          <w:rFonts w:ascii="Arial" w:hAnsi="Arial" w:cs="Arial"/>
        </w:rPr>
        <w:t xml:space="preserve"> impedimento de licitar e contratar, no âmbito da Administração Pública direta e indireta do órgão licitante, pelo prazo máximo de 3 (três) anos.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7"/>
      </w:r>
      <w:r w:rsidRPr="008E6487">
        <w:rPr>
          <w:rFonts w:ascii="Arial" w:hAnsi="Arial" w:cs="Arial"/>
        </w:rPr>
        <w:t>.</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4E1F91" w:rsidRPr="008E6487" w:rsidRDefault="004E1F91" w:rsidP="004E1F91">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4E1F91" w:rsidRPr="008E6487" w:rsidRDefault="004E1F91" w:rsidP="004E1F91">
      <w:pPr>
        <w:pStyle w:val="NormalWeb"/>
        <w:spacing w:before="0" w:beforeAutospacing="0" w:after="0" w:afterAutospacing="0" w:line="360" w:lineRule="auto"/>
        <w:jc w:val="both"/>
        <w:rPr>
          <w:rFonts w:ascii="Arial" w:hAnsi="Arial" w:cs="Arial"/>
        </w:rPr>
      </w:pPr>
      <w:r>
        <w:rPr>
          <w:rFonts w:ascii="Arial" w:hAnsi="Arial" w:cs="Arial"/>
          <w:b/>
          <w:bCs/>
        </w:rPr>
        <w:lastRenderedPageBreak/>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4E1F91" w:rsidRPr="008E6487" w:rsidRDefault="004E1F91" w:rsidP="004E1F91">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4E1F91" w:rsidRDefault="004E1F91" w:rsidP="004E1F91">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4E1F91" w:rsidRDefault="004E1F91" w:rsidP="004E1F91">
      <w:pPr>
        <w:tabs>
          <w:tab w:val="left" w:pos="1134"/>
        </w:tabs>
        <w:spacing w:line="360" w:lineRule="auto"/>
        <w:jc w:val="both"/>
        <w:rPr>
          <w:rFonts w:cs="Arial"/>
          <w:b/>
          <w:sz w:val="24"/>
          <w:szCs w:val="24"/>
        </w:rPr>
      </w:pPr>
    </w:p>
    <w:p w:rsidR="004E1F91" w:rsidRPr="008E6487" w:rsidRDefault="004E1F91" w:rsidP="004E1F9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4E1F91" w:rsidRPr="008E6487" w:rsidRDefault="004E1F91" w:rsidP="004E1F91">
      <w:pPr>
        <w:spacing w:line="360" w:lineRule="auto"/>
        <w:jc w:val="both"/>
        <w:rPr>
          <w:rFonts w:cs="Arial"/>
          <w:sz w:val="24"/>
          <w:szCs w:val="24"/>
          <w:lang w:eastAsia="hi-IN"/>
        </w:rPr>
      </w:pPr>
      <w:r w:rsidRPr="008E6487">
        <w:rPr>
          <w:rFonts w:cs="Arial"/>
          <w:b/>
          <w:bCs/>
          <w:sz w:val="24"/>
          <w:szCs w:val="24"/>
        </w:rPr>
        <w:lastRenderedPageBreak/>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4E1F91" w:rsidRDefault="004E1F91" w:rsidP="004E1F91">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4E1F91" w:rsidRPr="008E6487" w:rsidRDefault="004E1F91" w:rsidP="004E1F91">
      <w:pPr>
        <w:spacing w:line="360" w:lineRule="auto"/>
        <w:jc w:val="both"/>
        <w:rPr>
          <w:rFonts w:cs="Arial"/>
          <w:sz w:val="24"/>
          <w:szCs w:val="24"/>
        </w:rPr>
      </w:pPr>
    </w:p>
    <w:p w:rsidR="004E1F91" w:rsidRPr="008E6487" w:rsidRDefault="004E1F91" w:rsidP="004E1F9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4E1F91" w:rsidRPr="008E6487" w:rsidRDefault="004E1F91" w:rsidP="004E1F91">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4E1F91" w:rsidRDefault="004E1F91" w:rsidP="004E1F91">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4E1F91" w:rsidRPr="0035609E" w:rsidRDefault="004E1F91" w:rsidP="004E1F91">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4E1F91" w:rsidRPr="006B792B" w:rsidRDefault="004E1F91" w:rsidP="004E1F91">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E1F91" w:rsidRPr="006B792B" w:rsidRDefault="004E1F91" w:rsidP="004E1F91">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4E1F91" w:rsidRPr="006B792B" w:rsidRDefault="004E1F91" w:rsidP="004E1F91">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4E1F91" w:rsidRPr="006B792B" w:rsidRDefault="004E1F91" w:rsidP="004E1F91">
      <w:pPr>
        <w:pStyle w:val="Nivel2"/>
        <w:numPr>
          <w:ilvl w:val="0"/>
          <w:numId w:val="0"/>
        </w:numPr>
        <w:spacing w:before="0" w:after="0" w:line="360" w:lineRule="auto"/>
        <w:rPr>
          <w:rFonts w:eastAsia="Times New Roman"/>
          <w:sz w:val="24"/>
          <w:szCs w:val="24"/>
        </w:rPr>
      </w:pPr>
      <w:r>
        <w:rPr>
          <w:b/>
          <w:bCs/>
          <w:sz w:val="24"/>
          <w:szCs w:val="24"/>
        </w:rPr>
        <w:lastRenderedPageBreak/>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4E1F91" w:rsidRPr="006B792B" w:rsidRDefault="004E1F91" w:rsidP="004E1F91">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4E1F91" w:rsidRPr="009C7412" w:rsidRDefault="004E1F91" w:rsidP="004E1F91">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4E1F91" w:rsidRDefault="004E1F91" w:rsidP="004E1F91">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4E1F91" w:rsidRDefault="004E1F91" w:rsidP="004E1F91">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4E1F91" w:rsidRDefault="004E1F91" w:rsidP="004E1F91">
      <w:pPr>
        <w:pStyle w:val="Nivel2"/>
        <w:numPr>
          <w:ilvl w:val="0"/>
          <w:numId w:val="0"/>
        </w:numPr>
        <w:spacing w:before="0" w:after="0" w:line="360" w:lineRule="auto"/>
        <w:rPr>
          <w:sz w:val="24"/>
          <w:szCs w:val="24"/>
        </w:rPr>
      </w:pPr>
    </w:p>
    <w:p w:rsidR="004E1F91" w:rsidRPr="00696975" w:rsidRDefault="00952000" w:rsidP="004E1F91">
      <w:pPr>
        <w:tabs>
          <w:tab w:val="left" w:pos="1134"/>
        </w:tabs>
        <w:spacing w:line="360" w:lineRule="auto"/>
        <w:jc w:val="center"/>
        <w:rPr>
          <w:rFonts w:cs="Arial"/>
          <w:b/>
          <w:bCs/>
          <w:sz w:val="24"/>
          <w:szCs w:val="24"/>
        </w:rPr>
      </w:pPr>
      <w:r>
        <w:rPr>
          <w:rFonts w:cs="Arial"/>
          <w:b/>
          <w:bCs/>
          <w:sz w:val="24"/>
          <w:szCs w:val="24"/>
        </w:rPr>
        <w:t>Santo Antônio das Missões-RS, 10</w:t>
      </w:r>
      <w:r w:rsidR="004E1F91">
        <w:rPr>
          <w:rFonts w:cs="Arial"/>
          <w:b/>
          <w:bCs/>
          <w:sz w:val="24"/>
          <w:szCs w:val="24"/>
        </w:rPr>
        <w:t xml:space="preserve"> de </w:t>
      </w:r>
      <w:r>
        <w:rPr>
          <w:rFonts w:cs="Arial"/>
          <w:b/>
          <w:bCs/>
          <w:sz w:val="24"/>
          <w:szCs w:val="24"/>
        </w:rPr>
        <w:t>março</w:t>
      </w:r>
      <w:r w:rsidR="004E1F91">
        <w:rPr>
          <w:rFonts w:cs="Arial"/>
          <w:b/>
          <w:bCs/>
          <w:sz w:val="24"/>
          <w:szCs w:val="24"/>
        </w:rPr>
        <w:t xml:space="preserve"> de 2024.</w:t>
      </w:r>
    </w:p>
    <w:p w:rsidR="004E1F91" w:rsidRPr="00696975" w:rsidRDefault="004E1F91" w:rsidP="004E1F91">
      <w:pPr>
        <w:tabs>
          <w:tab w:val="left" w:pos="1134"/>
        </w:tabs>
        <w:spacing w:line="360" w:lineRule="auto"/>
        <w:jc w:val="both"/>
        <w:rPr>
          <w:rFonts w:cs="Arial"/>
          <w:b/>
          <w:bCs/>
          <w:sz w:val="24"/>
          <w:szCs w:val="24"/>
        </w:rPr>
      </w:pPr>
    </w:p>
    <w:p w:rsidR="004E1F91" w:rsidRPr="000C06AA" w:rsidRDefault="004E1F91" w:rsidP="004E1F91">
      <w:pPr>
        <w:pStyle w:val="Corpodetexto"/>
        <w:jc w:val="center"/>
        <w:rPr>
          <w:sz w:val="24"/>
          <w:szCs w:val="24"/>
        </w:rPr>
      </w:pPr>
      <w:r w:rsidRPr="000C06AA">
        <w:rPr>
          <w:sz w:val="24"/>
          <w:szCs w:val="24"/>
        </w:rPr>
        <w:t>_________________________________________</w:t>
      </w:r>
    </w:p>
    <w:p w:rsidR="004E1F91" w:rsidRPr="000C06AA" w:rsidRDefault="004E1F91" w:rsidP="004E1F91">
      <w:pPr>
        <w:pStyle w:val="Corpodetexto"/>
        <w:jc w:val="center"/>
        <w:rPr>
          <w:sz w:val="24"/>
          <w:szCs w:val="24"/>
        </w:rPr>
      </w:pPr>
      <w:r w:rsidRPr="000C06AA">
        <w:rPr>
          <w:sz w:val="24"/>
          <w:szCs w:val="24"/>
        </w:rPr>
        <w:t>FELISBERTO DOS SANTOS FERREIRA</w:t>
      </w:r>
    </w:p>
    <w:p w:rsidR="004E1F91" w:rsidRPr="000C06AA" w:rsidRDefault="004E1F91" w:rsidP="004E1F91">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6BB7FEDF" wp14:editId="0CB9A84D">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F91" w:rsidRDefault="004E1F91" w:rsidP="004E1F9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E1F91" w:rsidRDefault="004E1F91" w:rsidP="004E1F9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E1F91" w:rsidRDefault="004E1F91" w:rsidP="004E1F91">
                            <w:pPr>
                              <w:pStyle w:val="Corpodetexto"/>
                              <w:rPr>
                                <w:sz w:val="24"/>
                              </w:rPr>
                            </w:pPr>
                          </w:p>
                          <w:p w:rsidR="004E1F91" w:rsidRDefault="004E1F91" w:rsidP="004E1F91">
                            <w:pPr>
                              <w:pStyle w:val="Corpodetexto"/>
                              <w:rPr>
                                <w:sz w:val="24"/>
                              </w:rPr>
                            </w:pPr>
                          </w:p>
                          <w:p w:rsidR="004E1F91" w:rsidRDefault="004E1F91" w:rsidP="004E1F9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7FEDF"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4E1F91" w:rsidRDefault="004E1F91" w:rsidP="004E1F9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E1F91" w:rsidRDefault="004E1F91" w:rsidP="004E1F9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E1F91" w:rsidRDefault="004E1F91" w:rsidP="004E1F91">
                      <w:pPr>
                        <w:pStyle w:val="Corpodetexto"/>
                        <w:rPr>
                          <w:sz w:val="24"/>
                        </w:rPr>
                      </w:pPr>
                    </w:p>
                    <w:p w:rsidR="004E1F91" w:rsidRDefault="004E1F91" w:rsidP="004E1F91">
                      <w:pPr>
                        <w:pStyle w:val="Corpodetexto"/>
                        <w:rPr>
                          <w:sz w:val="24"/>
                        </w:rPr>
                      </w:pPr>
                    </w:p>
                    <w:p w:rsidR="004E1F91" w:rsidRDefault="004E1F91" w:rsidP="004E1F9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97A4C0B" wp14:editId="73C41311">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00152"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E1F91" w:rsidRDefault="004E1F91" w:rsidP="004E1F91">
      <w:pPr>
        <w:pStyle w:val="Corpodetexto"/>
        <w:rPr>
          <w:sz w:val="24"/>
          <w:szCs w:val="24"/>
        </w:rPr>
      </w:pPr>
    </w:p>
    <w:p w:rsidR="004E1F91" w:rsidRDefault="004E1F91" w:rsidP="004E1F91">
      <w:pPr>
        <w:pStyle w:val="Corpodetexto"/>
        <w:rPr>
          <w:sz w:val="24"/>
          <w:szCs w:val="24"/>
        </w:rPr>
      </w:pPr>
    </w:p>
    <w:p w:rsidR="004E1F91" w:rsidRDefault="004E1F91" w:rsidP="004E1F91">
      <w:pPr>
        <w:pStyle w:val="Corpodetexto"/>
        <w:rPr>
          <w:sz w:val="24"/>
          <w:szCs w:val="24"/>
        </w:rPr>
      </w:pPr>
    </w:p>
    <w:p w:rsidR="004E1F91" w:rsidRDefault="004E1F91" w:rsidP="004E1F91">
      <w:pPr>
        <w:pStyle w:val="Corpodetexto"/>
        <w:rPr>
          <w:sz w:val="24"/>
          <w:szCs w:val="24"/>
        </w:rPr>
      </w:pPr>
    </w:p>
    <w:p w:rsidR="004E1F91" w:rsidRPr="00F524B1" w:rsidRDefault="004E1F91" w:rsidP="004E1F91">
      <w:pPr>
        <w:pStyle w:val="Corpodetexto"/>
        <w:rPr>
          <w:b/>
          <w:sz w:val="20"/>
        </w:rPr>
      </w:pPr>
      <w:r w:rsidRPr="00EE7D24">
        <w:rPr>
          <w:b/>
          <w:sz w:val="20"/>
        </w:rPr>
        <w:t>ANEXO II</w:t>
      </w:r>
    </w:p>
    <w:p w:rsidR="004E1F91" w:rsidRPr="00F524B1" w:rsidRDefault="00177BA3" w:rsidP="004E1F91">
      <w:pPr>
        <w:pStyle w:val="Corpodetexto"/>
        <w:rPr>
          <w:b/>
          <w:sz w:val="20"/>
          <w:u w:val="single"/>
        </w:rPr>
      </w:pPr>
      <w:r>
        <w:rPr>
          <w:b/>
          <w:sz w:val="20"/>
          <w:u w:val="single"/>
        </w:rPr>
        <w:t>PROCESSO DE LICITAÇÃO Nº 030-2025</w:t>
      </w:r>
      <w:r w:rsidR="004E1F91" w:rsidRPr="00F524B1">
        <w:rPr>
          <w:b/>
          <w:sz w:val="20"/>
          <w:u w:val="single"/>
        </w:rPr>
        <w:t xml:space="preserve"> – PREGÃO ELETRÔNICO</w:t>
      </w:r>
    </w:p>
    <w:p w:rsidR="004E1F91" w:rsidRPr="00F524B1" w:rsidRDefault="004E1F91" w:rsidP="004E1F91">
      <w:pPr>
        <w:pStyle w:val="Corpodetexto"/>
        <w:rPr>
          <w:sz w:val="20"/>
        </w:rPr>
      </w:pPr>
    </w:p>
    <w:p w:rsidR="004E1F91" w:rsidRPr="00F524B1" w:rsidRDefault="004E1F91" w:rsidP="004E1F91">
      <w:pPr>
        <w:pStyle w:val="Corpodetexto"/>
        <w:rPr>
          <w:sz w:val="20"/>
        </w:rPr>
      </w:pPr>
      <w:r w:rsidRPr="00F524B1">
        <w:rPr>
          <w:sz w:val="20"/>
        </w:rPr>
        <w:t>MODELO</w:t>
      </w:r>
      <w:r>
        <w:rPr>
          <w:sz w:val="20"/>
        </w:rPr>
        <w:t xml:space="preserve"> DE PROPOSTA </w:t>
      </w:r>
      <w:proofErr w:type="gramStart"/>
      <w:r>
        <w:rPr>
          <w:sz w:val="20"/>
        </w:rPr>
        <w:t>FINANCEIRA :</w:t>
      </w:r>
      <w:proofErr w:type="gramEnd"/>
      <w:r>
        <w:rPr>
          <w:sz w:val="20"/>
        </w:rPr>
        <w:t xml:space="preserve"> ( RAZ</w:t>
      </w:r>
      <w:r w:rsidRPr="00F524B1">
        <w:rPr>
          <w:sz w:val="20"/>
        </w:rPr>
        <w:t>ÃO SOCIAL COMPLETA DA EMPRESA )</w:t>
      </w:r>
    </w:p>
    <w:p w:rsidR="004E1F91" w:rsidRPr="00F524B1" w:rsidRDefault="004E1F91" w:rsidP="004E1F91">
      <w:pPr>
        <w:pStyle w:val="Corpodetexto"/>
        <w:rPr>
          <w:sz w:val="20"/>
        </w:rPr>
      </w:pPr>
    </w:p>
    <w:p w:rsidR="004E1F91" w:rsidRPr="00F524B1" w:rsidRDefault="004E1F91" w:rsidP="004E1F91">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4E1F91" w:rsidRPr="00F524B1" w:rsidRDefault="004E1F91" w:rsidP="004E1F91">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4E1F91" w:rsidRPr="00F524B1" w:rsidRDefault="004E1F91" w:rsidP="004E1F91">
      <w:pPr>
        <w:pStyle w:val="Corpodetexto"/>
        <w:rPr>
          <w:sz w:val="20"/>
        </w:rPr>
      </w:pPr>
    </w:p>
    <w:p w:rsidR="004E1F91" w:rsidRDefault="004E1F91" w:rsidP="004E1F91">
      <w:pPr>
        <w:pStyle w:val="Corpodetexto"/>
        <w:rPr>
          <w:sz w:val="20"/>
        </w:rPr>
      </w:pPr>
      <w:r w:rsidRPr="00F524B1">
        <w:rPr>
          <w:sz w:val="20"/>
        </w:rPr>
        <w:t>O critério de julgamento adotado será a menor Preço por</w:t>
      </w:r>
      <w:r>
        <w:rPr>
          <w:sz w:val="20"/>
        </w:rPr>
        <w:t xml:space="preserve"> ITEM, compreendendo mão-de-obra/material.</w:t>
      </w:r>
    </w:p>
    <w:tbl>
      <w:tblPr>
        <w:tblStyle w:val="Tabelacomgrade"/>
        <w:tblW w:w="8919" w:type="dxa"/>
        <w:tblLook w:val="04A0" w:firstRow="1" w:lastRow="0" w:firstColumn="1" w:lastColumn="0" w:noHBand="0" w:noVBand="1"/>
      </w:tblPr>
      <w:tblGrid>
        <w:gridCol w:w="846"/>
        <w:gridCol w:w="1701"/>
        <w:gridCol w:w="4248"/>
        <w:gridCol w:w="2124"/>
      </w:tblGrid>
      <w:tr w:rsidR="004E1F91" w:rsidTr="00A948FF">
        <w:tc>
          <w:tcPr>
            <w:tcW w:w="846" w:type="dxa"/>
          </w:tcPr>
          <w:p w:rsidR="004E1F91" w:rsidRDefault="004E1F91" w:rsidP="00A948FF">
            <w:pPr>
              <w:spacing w:line="360" w:lineRule="auto"/>
              <w:jc w:val="both"/>
              <w:rPr>
                <w:rFonts w:cs="Arial"/>
                <w:sz w:val="24"/>
                <w:szCs w:val="24"/>
              </w:rPr>
            </w:pPr>
            <w:r>
              <w:rPr>
                <w:rFonts w:cs="Arial"/>
                <w:sz w:val="24"/>
                <w:szCs w:val="24"/>
              </w:rPr>
              <w:t>Item</w:t>
            </w:r>
          </w:p>
        </w:tc>
        <w:tc>
          <w:tcPr>
            <w:tcW w:w="1701" w:type="dxa"/>
          </w:tcPr>
          <w:p w:rsidR="004E1F91" w:rsidRDefault="004E1F91" w:rsidP="00A948FF">
            <w:pPr>
              <w:spacing w:line="360" w:lineRule="auto"/>
              <w:jc w:val="both"/>
              <w:rPr>
                <w:rFonts w:cs="Arial"/>
                <w:sz w:val="24"/>
                <w:szCs w:val="24"/>
              </w:rPr>
            </w:pPr>
            <w:proofErr w:type="spellStart"/>
            <w:r>
              <w:rPr>
                <w:rFonts w:cs="Arial"/>
                <w:sz w:val="24"/>
                <w:szCs w:val="24"/>
              </w:rPr>
              <w:t>Qtd</w:t>
            </w:r>
            <w:proofErr w:type="spellEnd"/>
            <w:r>
              <w:rPr>
                <w:rFonts w:cs="Arial"/>
                <w:sz w:val="24"/>
                <w:szCs w:val="24"/>
              </w:rPr>
              <w:t xml:space="preserve"> </w:t>
            </w:r>
          </w:p>
        </w:tc>
        <w:tc>
          <w:tcPr>
            <w:tcW w:w="4248" w:type="dxa"/>
          </w:tcPr>
          <w:p w:rsidR="004E1F91" w:rsidRDefault="004E1F91" w:rsidP="00A948FF">
            <w:pPr>
              <w:spacing w:line="360" w:lineRule="auto"/>
              <w:jc w:val="both"/>
              <w:rPr>
                <w:rFonts w:cs="Arial"/>
                <w:sz w:val="24"/>
                <w:szCs w:val="24"/>
              </w:rPr>
            </w:pPr>
            <w:r>
              <w:rPr>
                <w:rFonts w:cs="Arial"/>
                <w:sz w:val="24"/>
                <w:szCs w:val="24"/>
              </w:rPr>
              <w:t>Objeto</w:t>
            </w:r>
          </w:p>
        </w:tc>
        <w:tc>
          <w:tcPr>
            <w:tcW w:w="2124" w:type="dxa"/>
          </w:tcPr>
          <w:p w:rsidR="004E1F91" w:rsidRDefault="004E1F91" w:rsidP="00A948FF">
            <w:pPr>
              <w:spacing w:line="360" w:lineRule="auto"/>
              <w:jc w:val="both"/>
              <w:rPr>
                <w:rFonts w:cs="Arial"/>
                <w:sz w:val="24"/>
                <w:szCs w:val="24"/>
              </w:rPr>
            </w:pPr>
            <w:r>
              <w:rPr>
                <w:rFonts w:cs="Arial"/>
                <w:sz w:val="24"/>
                <w:szCs w:val="24"/>
              </w:rPr>
              <w:t>V. Total</w:t>
            </w:r>
          </w:p>
        </w:tc>
      </w:tr>
      <w:tr w:rsidR="004E1F91" w:rsidTr="00A948FF">
        <w:tc>
          <w:tcPr>
            <w:tcW w:w="846" w:type="dxa"/>
          </w:tcPr>
          <w:p w:rsidR="004E1F91" w:rsidRDefault="004E1F91" w:rsidP="00A948FF">
            <w:pPr>
              <w:spacing w:line="360" w:lineRule="auto"/>
              <w:jc w:val="both"/>
              <w:rPr>
                <w:rFonts w:cs="Arial"/>
                <w:sz w:val="24"/>
                <w:szCs w:val="24"/>
              </w:rPr>
            </w:pPr>
            <w:r>
              <w:rPr>
                <w:rFonts w:cs="Arial"/>
                <w:sz w:val="24"/>
                <w:szCs w:val="24"/>
              </w:rPr>
              <w:t>01</w:t>
            </w:r>
          </w:p>
        </w:tc>
        <w:tc>
          <w:tcPr>
            <w:tcW w:w="1701" w:type="dxa"/>
          </w:tcPr>
          <w:p w:rsidR="004E1F91" w:rsidRDefault="004E1F91" w:rsidP="00A948FF">
            <w:pPr>
              <w:spacing w:line="360" w:lineRule="auto"/>
              <w:jc w:val="both"/>
              <w:rPr>
                <w:rFonts w:cs="Arial"/>
                <w:sz w:val="24"/>
                <w:szCs w:val="24"/>
              </w:rPr>
            </w:pPr>
            <w:r>
              <w:rPr>
                <w:rFonts w:cs="Arial"/>
                <w:sz w:val="24"/>
                <w:szCs w:val="24"/>
              </w:rPr>
              <w:t>01 unid.</w:t>
            </w:r>
          </w:p>
        </w:tc>
        <w:tc>
          <w:tcPr>
            <w:tcW w:w="4248" w:type="dxa"/>
          </w:tcPr>
          <w:p w:rsidR="004E1F91" w:rsidRDefault="00952000" w:rsidP="00A948FF">
            <w:pPr>
              <w:spacing w:line="360" w:lineRule="auto"/>
              <w:jc w:val="both"/>
              <w:rPr>
                <w:rFonts w:cs="Arial"/>
                <w:sz w:val="24"/>
                <w:szCs w:val="24"/>
              </w:rPr>
            </w:pPr>
            <w:r>
              <w:rPr>
                <w:rFonts w:cs="Arial"/>
                <w:sz w:val="24"/>
                <w:szCs w:val="24"/>
              </w:rPr>
              <w:t>C</w:t>
            </w:r>
            <w:r>
              <w:rPr>
                <w:rFonts w:cs="Arial"/>
                <w:sz w:val="24"/>
                <w:szCs w:val="24"/>
              </w:rPr>
              <w:t>ontratação de Empresa Especializada para REFORMA ESTRUTURAL INTERNA, em espaço público para futura instalação do ALMOXERIFADO, localizado na Rua Adriano Dorneles, s/n, centro Santo Antônio das Missões-RS</w:t>
            </w:r>
            <w:r>
              <w:rPr>
                <w:rFonts w:cs="Arial"/>
                <w:sz w:val="24"/>
                <w:szCs w:val="24"/>
              </w:rPr>
              <w:t>.</w:t>
            </w:r>
          </w:p>
          <w:p w:rsidR="00952000" w:rsidRDefault="00952000" w:rsidP="00A948FF">
            <w:pPr>
              <w:spacing w:line="360" w:lineRule="auto"/>
              <w:jc w:val="both"/>
              <w:rPr>
                <w:rFonts w:cs="Arial"/>
                <w:sz w:val="24"/>
                <w:szCs w:val="24"/>
              </w:rPr>
            </w:pPr>
            <w:r>
              <w:rPr>
                <w:rFonts w:cs="Arial"/>
                <w:sz w:val="24"/>
                <w:szCs w:val="24"/>
              </w:rPr>
              <w:t>Compreendendo material/mão-de-obra.</w:t>
            </w:r>
          </w:p>
        </w:tc>
        <w:tc>
          <w:tcPr>
            <w:tcW w:w="2124" w:type="dxa"/>
          </w:tcPr>
          <w:p w:rsidR="004E1F91" w:rsidRDefault="004E1F91" w:rsidP="00A948FF">
            <w:pPr>
              <w:spacing w:line="360" w:lineRule="auto"/>
              <w:jc w:val="both"/>
              <w:rPr>
                <w:rFonts w:cs="Arial"/>
                <w:sz w:val="24"/>
                <w:szCs w:val="24"/>
              </w:rPr>
            </w:pPr>
          </w:p>
        </w:tc>
      </w:tr>
    </w:tbl>
    <w:p w:rsidR="004E1F91" w:rsidRPr="00F524B1" w:rsidRDefault="004E1F91" w:rsidP="004E1F91">
      <w:pPr>
        <w:pStyle w:val="Corpodetexto"/>
        <w:rPr>
          <w:sz w:val="20"/>
        </w:rPr>
      </w:pPr>
    </w:p>
    <w:p w:rsidR="004E1F91" w:rsidRDefault="004E1F91" w:rsidP="004E1F91">
      <w:pPr>
        <w:pStyle w:val="Corpodetexto"/>
        <w:rPr>
          <w:sz w:val="20"/>
        </w:rPr>
      </w:pPr>
    </w:p>
    <w:p w:rsidR="004E1F91" w:rsidRDefault="004E1F91" w:rsidP="004E1F91">
      <w:pPr>
        <w:pStyle w:val="Corpodetexto"/>
        <w:rPr>
          <w:sz w:val="20"/>
        </w:rPr>
      </w:pPr>
      <w:r>
        <w:rPr>
          <w:sz w:val="20"/>
        </w:rPr>
        <w:t>DECLARAMOS QUE CUMPRIMOS COM TODOS OS REQUISITOS DE EDITAL E TERMO DE REFERÊNCIA.</w:t>
      </w:r>
    </w:p>
    <w:p w:rsidR="004E1F91" w:rsidRDefault="004E1F91" w:rsidP="004E1F91">
      <w:pPr>
        <w:pStyle w:val="Corpodetexto"/>
        <w:rPr>
          <w:sz w:val="20"/>
        </w:rPr>
      </w:pPr>
    </w:p>
    <w:p w:rsidR="004E1F91" w:rsidRDefault="004E1F91" w:rsidP="004E1F91">
      <w:pPr>
        <w:pStyle w:val="Corpodetexto"/>
        <w:jc w:val="center"/>
      </w:pPr>
      <w:r>
        <w:t>Santo Antônio das Missões-</w:t>
      </w:r>
      <w:proofErr w:type="gramStart"/>
      <w:r>
        <w:t>RS, ....</w:t>
      </w:r>
      <w:proofErr w:type="gramEnd"/>
      <w:r>
        <w:t xml:space="preserve">. </w:t>
      </w:r>
      <w:proofErr w:type="gramStart"/>
      <w:r>
        <w:t>de</w:t>
      </w:r>
      <w:proofErr w:type="gramEnd"/>
      <w:r>
        <w:t xml:space="preserve"> .................. de 2024.</w:t>
      </w:r>
    </w:p>
    <w:p w:rsidR="004E1F91" w:rsidRDefault="004E1F91" w:rsidP="004E1F91">
      <w:pPr>
        <w:pStyle w:val="Corpodetexto"/>
        <w:jc w:val="center"/>
      </w:pPr>
      <w:r>
        <w:t>_________________________________</w:t>
      </w:r>
    </w:p>
    <w:p w:rsidR="004E1F91" w:rsidRDefault="004E1F91" w:rsidP="004E1F91">
      <w:pPr>
        <w:pStyle w:val="Corpodetexto"/>
        <w:rPr>
          <w:sz w:val="20"/>
        </w:rPr>
      </w:pPr>
      <w:r>
        <w:rPr>
          <w:sz w:val="20"/>
        </w:rPr>
        <w:t xml:space="preserve">                                                           Assinatura e carimbo da empresa</w:t>
      </w:r>
    </w:p>
    <w:p w:rsidR="004E1F91" w:rsidRDefault="004E1F91" w:rsidP="004E1F91">
      <w:pPr>
        <w:pStyle w:val="Corpodetexto"/>
        <w:jc w:val="center"/>
        <w:rPr>
          <w:sz w:val="20"/>
        </w:rPr>
      </w:pPr>
      <w:proofErr w:type="gramStart"/>
      <w:r>
        <w:rPr>
          <w:sz w:val="20"/>
        </w:rPr>
        <w:lastRenderedPageBreak/>
        <w:t>CNPJ  -</w:t>
      </w:r>
      <w:proofErr w:type="gramEnd"/>
      <w:r>
        <w:rPr>
          <w:sz w:val="20"/>
        </w:rPr>
        <w:t xml:space="preserve"> </w:t>
      </w:r>
    </w:p>
    <w:p w:rsidR="004E1F91" w:rsidRDefault="004E1F91" w:rsidP="004E1F91"/>
    <w:p w:rsidR="004E1F91" w:rsidRDefault="004E1F91" w:rsidP="004E1F91"/>
    <w:p w:rsidR="004E1F91" w:rsidRDefault="004E1F91" w:rsidP="004E1F91"/>
    <w:p w:rsidR="00904FDA" w:rsidRDefault="00904FDA"/>
    <w:sectPr w:rsidR="00904FDA" w:rsidSect="00573169">
      <w:headerReference w:type="default" r:id="rId11"/>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360" w:rsidRDefault="00146360" w:rsidP="004E1F91">
      <w:r>
        <w:separator/>
      </w:r>
    </w:p>
  </w:endnote>
  <w:endnote w:type="continuationSeparator" w:id="0">
    <w:p w:rsidR="00146360" w:rsidRDefault="00146360" w:rsidP="004E1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360" w:rsidRDefault="00146360" w:rsidP="004E1F91">
      <w:r>
        <w:separator/>
      </w:r>
    </w:p>
  </w:footnote>
  <w:footnote w:type="continuationSeparator" w:id="0">
    <w:p w:rsidR="00146360" w:rsidRDefault="00146360" w:rsidP="004E1F91">
      <w:r>
        <w:continuationSeparator/>
      </w:r>
    </w:p>
  </w:footnote>
  <w:footnote w:id="1">
    <w:p w:rsidR="004E1F91" w:rsidRPr="00867411" w:rsidRDefault="004E1F91" w:rsidP="004E1F91">
      <w:pPr>
        <w:pStyle w:val="Textodenotaderodap"/>
        <w:rPr>
          <w:rFonts w:ascii="Arial" w:hAnsi="Arial" w:cs="Arial"/>
          <w:lang w:val="en-US"/>
        </w:rPr>
      </w:pPr>
    </w:p>
  </w:footnote>
  <w:footnote w:id="2">
    <w:p w:rsidR="004E1F91" w:rsidRPr="00867411" w:rsidRDefault="004E1F91" w:rsidP="004E1F91">
      <w:pPr>
        <w:pStyle w:val="Textodenotaderodap"/>
        <w:rPr>
          <w:rFonts w:ascii="Arial" w:hAnsi="Arial" w:cs="Arial"/>
          <w:color w:val="FF0000"/>
          <w:lang w:val="en-US"/>
        </w:rPr>
      </w:pPr>
    </w:p>
  </w:footnote>
  <w:footnote w:id="3">
    <w:p w:rsidR="004E1F91" w:rsidRDefault="004E1F91" w:rsidP="004E1F91">
      <w:pPr>
        <w:pStyle w:val="Textodenotaderodap"/>
        <w:rPr>
          <w:rFonts w:ascii="Arial" w:hAnsi="Arial" w:cs="Arial"/>
        </w:rPr>
      </w:pPr>
    </w:p>
    <w:p w:rsidR="004E1F91" w:rsidRPr="00E42799" w:rsidRDefault="004E1F91" w:rsidP="004E1F91">
      <w:pPr>
        <w:pStyle w:val="Textodenotaderodap"/>
        <w:rPr>
          <w:rFonts w:ascii="Arial" w:hAnsi="Arial" w:cs="Arial"/>
          <w:color w:val="FF0000"/>
        </w:rPr>
      </w:pPr>
    </w:p>
  </w:footnote>
  <w:footnote w:id="4">
    <w:p w:rsidR="004E1F91" w:rsidRPr="00867411" w:rsidRDefault="004E1F91" w:rsidP="004E1F91">
      <w:pPr>
        <w:pStyle w:val="Textodenotaderodap"/>
        <w:rPr>
          <w:rFonts w:ascii="Arial" w:hAnsi="Arial" w:cs="Arial"/>
          <w:lang w:val="en-US"/>
        </w:rPr>
      </w:pPr>
    </w:p>
  </w:footnote>
  <w:footnote w:id="5">
    <w:p w:rsidR="004E1F91" w:rsidRPr="00867411" w:rsidRDefault="004E1F91" w:rsidP="004E1F91">
      <w:pPr>
        <w:pStyle w:val="Textodenotaderodap"/>
        <w:rPr>
          <w:rFonts w:ascii="Arial" w:hAnsi="Arial" w:cs="Arial"/>
          <w:color w:val="FF0000"/>
          <w:lang w:val="en-US"/>
        </w:rPr>
      </w:pPr>
    </w:p>
  </w:footnote>
  <w:footnote w:id="6">
    <w:p w:rsidR="004E1F91" w:rsidRPr="006E0831" w:rsidRDefault="004E1F91" w:rsidP="004E1F91">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4E1F91" w:rsidRPr="00011134" w:rsidRDefault="004E1F91" w:rsidP="004E1F91">
      <w:pPr>
        <w:pStyle w:val="Textodenotaderodap"/>
        <w:jc w:val="both"/>
        <w:rPr>
          <w:rFonts w:ascii="Arial" w:hAnsi="Arial" w:cs="Arial"/>
          <w:sz w:val="24"/>
          <w:szCs w:val="24"/>
        </w:rPr>
      </w:pPr>
    </w:p>
  </w:footnote>
  <w:footnote w:id="7">
    <w:p w:rsidR="004E1F91" w:rsidRPr="006E0831" w:rsidRDefault="004E1F91" w:rsidP="004E1F91">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4E1F91" w:rsidRPr="006E0831" w:rsidRDefault="004E1F91" w:rsidP="004E1F91">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E8F" w:rsidRDefault="00146360">
    <w:pPr>
      <w:pStyle w:val="Cabealho"/>
    </w:pPr>
  </w:p>
  <w:p w:rsidR="00630E8F" w:rsidRPr="00192798" w:rsidRDefault="00146360" w:rsidP="00630E8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DD29375" wp14:editId="726FDBC6">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0E8F" w:rsidRDefault="00146360" w:rsidP="00630E8F">
                          <w:pPr>
                            <w:jc w:val="center"/>
                          </w:pPr>
                        </w:p>
                        <w:p w:rsidR="00630E8F" w:rsidRPr="00553BF7" w:rsidRDefault="00146360" w:rsidP="00630E8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30E8F" w:rsidRDefault="00146360" w:rsidP="00630E8F">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29375"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630E8F" w:rsidRDefault="00146360" w:rsidP="00630E8F">
                    <w:pPr>
                      <w:jc w:val="center"/>
                    </w:pPr>
                  </w:p>
                  <w:p w:rsidR="00630E8F" w:rsidRPr="00553BF7" w:rsidRDefault="00146360" w:rsidP="00630E8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30E8F" w:rsidRDefault="00146360" w:rsidP="00630E8F">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1pt;height:99.75pt">
          <v:imagedata r:id="rId1" o:title=""/>
        </v:shape>
        <o:OLEObject Type="Embed" ProgID="PBrush" ShapeID="_x0000_i1029" DrawAspect="Content" ObjectID="_1803109987" r:id="rId2"/>
      </w:object>
    </w:r>
  </w:p>
  <w:p w:rsidR="00630E8F" w:rsidRDefault="0014636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91"/>
    <w:rsid w:val="00146360"/>
    <w:rsid w:val="00177BA3"/>
    <w:rsid w:val="004E1F91"/>
    <w:rsid w:val="00904FDA"/>
    <w:rsid w:val="009520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CF51"/>
  <w15:chartTrackingRefBased/>
  <w15:docId w15:val="{0C284CC1-B294-4C7A-8106-65DFBDD3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F9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E1F9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4E1F91"/>
    <w:rPr>
      <w:vertAlign w:val="superscript"/>
    </w:rPr>
  </w:style>
  <w:style w:type="paragraph" w:styleId="Corpodetexto">
    <w:name w:val="Body Text"/>
    <w:basedOn w:val="Normal"/>
    <w:link w:val="CorpodetextoChar"/>
    <w:rsid w:val="004E1F91"/>
    <w:pPr>
      <w:spacing w:after="120"/>
    </w:pPr>
  </w:style>
  <w:style w:type="character" w:customStyle="1" w:styleId="CorpodetextoChar">
    <w:name w:val="Corpo de texto Char"/>
    <w:basedOn w:val="Fontepargpadro"/>
    <w:link w:val="Corpodetexto"/>
    <w:rsid w:val="004E1F91"/>
    <w:rPr>
      <w:rFonts w:ascii="Arial" w:eastAsia="Times New Roman" w:hAnsi="Arial" w:cs="Times New Roman"/>
      <w:szCs w:val="20"/>
    </w:rPr>
  </w:style>
  <w:style w:type="paragraph" w:styleId="Textodenotaderodap">
    <w:name w:val="footnote text"/>
    <w:basedOn w:val="Normal"/>
    <w:link w:val="TextodenotaderodapChar"/>
    <w:rsid w:val="004E1F91"/>
    <w:rPr>
      <w:rFonts w:ascii="Times New Roman" w:hAnsi="Times New Roman"/>
      <w:sz w:val="20"/>
    </w:rPr>
  </w:style>
  <w:style w:type="character" w:customStyle="1" w:styleId="TextodenotaderodapChar">
    <w:name w:val="Texto de nota de rodapé Char"/>
    <w:basedOn w:val="Fontepargpadro"/>
    <w:link w:val="Textodenotaderodap"/>
    <w:rsid w:val="004E1F91"/>
    <w:rPr>
      <w:rFonts w:ascii="Times New Roman" w:eastAsia="Times New Roman" w:hAnsi="Times New Roman" w:cs="Times New Roman"/>
      <w:sz w:val="20"/>
      <w:szCs w:val="20"/>
    </w:rPr>
  </w:style>
  <w:style w:type="character" w:styleId="Hyperlink">
    <w:name w:val="Hyperlink"/>
    <w:uiPriority w:val="99"/>
    <w:unhideWhenUsed/>
    <w:rsid w:val="004E1F91"/>
    <w:rPr>
      <w:color w:val="0000FF"/>
      <w:u w:val="single"/>
    </w:rPr>
  </w:style>
  <w:style w:type="paragraph" w:customStyle="1" w:styleId="Default">
    <w:name w:val="Default"/>
    <w:rsid w:val="004E1F9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4E1F91"/>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4E1F91"/>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4E1F91"/>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4E1F91"/>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4E1F91"/>
    <w:pPr>
      <w:numPr>
        <w:ilvl w:val="3"/>
      </w:numPr>
      <w:ind w:left="851" w:firstLine="0"/>
    </w:pPr>
    <w:rPr>
      <w:color w:val="auto"/>
    </w:rPr>
  </w:style>
  <w:style w:type="paragraph" w:customStyle="1" w:styleId="Nivel5">
    <w:name w:val="Nivel 5"/>
    <w:basedOn w:val="Nivel4"/>
    <w:qFormat/>
    <w:rsid w:val="004E1F91"/>
    <w:pPr>
      <w:numPr>
        <w:ilvl w:val="4"/>
      </w:numPr>
      <w:tabs>
        <w:tab w:val="num" w:pos="0"/>
      </w:tabs>
      <w:ind w:left="1276" w:firstLine="0"/>
    </w:pPr>
  </w:style>
  <w:style w:type="character" w:customStyle="1" w:styleId="Nivel2Char">
    <w:name w:val="Nivel 2 Char"/>
    <w:link w:val="Nivel2"/>
    <w:locked/>
    <w:rsid w:val="004E1F91"/>
    <w:rPr>
      <w:rFonts w:ascii="Arial" w:eastAsia="MS Mincho" w:hAnsi="Arial" w:cs="Arial"/>
      <w:color w:val="000000"/>
      <w:sz w:val="20"/>
      <w:szCs w:val="20"/>
      <w:lang w:eastAsia="pt-BR"/>
    </w:rPr>
  </w:style>
  <w:style w:type="table" w:styleId="Tabelacomgrade">
    <w:name w:val="Table Grid"/>
    <w:basedOn w:val="Tabelanormal"/>
    <w:uiPriority w:val="39"/>
    <w:rsid w:val="004E1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E1F91"/>
    <w:pPr>
      <w:tabs>
        <w:tab w:val="center" w:pos="4252"/>
        <w:tab w:val="right" w:pos="8504"/>
      </w:tabs>
    </w:pPr>
  </w:style>
  <w:style w:type="character" w:customStyle="1" w:styleId="CabealhoChar">
    <w:name w:val="Cabeçalho Char"/>
    <w:basedOn w:val="Fontepargpadro"/>
    <w:link w:val="Cabealho"/>
    <w:uiPriority w:val="99"/>
    <w:rsid w:val="004E1F91"/>
    <w:rPr>
      <w:rFonts w:ascii="Arial" w:eastAsia="Times New Roman" w:hAnsi="Arial" w:cs="Times New Roman"/>
      <w:szCs w:val="20"/>
    </w:rPr>
  </w:style>
  <w:style w:type="character" w:customStyle="1" w:styleId="Ttulo1Char">
    <w:name w:val="Título 1 Char"/>
    <w:basedOn w:val="Fontepargpadro"/>
    <w:link w:val="Ttulo1"/>
    <w:uiPriority w:val="9"/>
    <w:rsid w:val="004E1F91"/>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177BA3"/>
    <w:pPr>
      <w:tabs>
        <w:tab w:val="center" w:pos="4252"/>
        <w:tab w:val="right" w:pos="8504"/>
      </w:tabs>
    </w:pPr>
  </w:style>
  <w:style w:type="character" w:customStyle="1" w:styleId="RodapChar">
    <w:name w:val="Rodapé Char"/>
    <w:basedOn w:val="Fontepargpadro"/>
    <w:link w:val="Rodap"/>
    <w:uiPriority w:val="99"/>
    <w:rsid w:val="00177BA3"/>
    <w:rPr>
      <w:rFonts w:ascii="Arial" w:eastAsia="Times New Roman" w:hAnsi="Arial" w:cs="Times New Roman"/>
      <w:szCs w:val="20"/>
    </w:rPr>
  </w:style>
  <w:style w:type="paragraph" w:styleId="Textodebalo">
    <w:name w:val="Balloon Text"/>
    <w:basedOn w:val="Normal"/>
    <w:link w:val="TextodebaloChar"/>
    <w:uiPriority w:val="99"/>
    <w:semiHidden/>
    <w:unhideWhenUsed/>
    <w:rsid w:val="00177BA3"/>
    <w:rPr>
      <w:rFonts w:ascii="Segoe UI" w:hAnsi="Segoe UI" w:cs="Segoe UI"/>
      <w:sz w:val="18"/>
      <w:szCs w:val="18"/>
    </w:rPr>
  </w:style>
  <w:style w:type="character" w:customStyle="1" w:styleId="TextodebaloChar">
    <w:name w:val="Texto de balão Char"/>
    <w:basedOn w:val="Fontepargpadro"/>
    <w:link w:val="Textodebalo"/>
    <w:uiPriority w:val="99"/>
    <w:semiHidden/>
    <w:rsid w:val="00177BA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27</Pages>
  <Words>6641</Words>
  <Characters>35863</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2025-03-10T13:59:00Z</cp:lastPrinted>
  <dcterms:created xsi:type="dcterms:W3CDTF">2025-03-10T13:48:00Z</dcterms:created>
  <dcterms:modified xsi:type="dcterms:W3CDTF">2025-03-10T14:07:00Z</dcterms:modified>
</cp:coreProperties>
</file>