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2552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024C4E">
        <w:rPr>
          <w:rFonts w:ascii="Arial" w:hAnsi="Arial" w:cs="Arial"/>
          <w:b/>
          <w:sz w:val="24"/>
          <w:szCs w:val="24"/>
        </w:rPr>
        <w:t>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2552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05</w:t>
      </w:r>
      <w:r w:rsidR="00024C4E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024C4E">
        <w:rPr>
          <w:rFonts w:ascii="Arial" w:hAnsi="Arial" w:cs="Arial"/>
          <w:b/>
          <w:sz w:val="24"/>
          <w:szCs w:val="24"/>
        </w:rPr>
        <w:t xml:space="preserve"> DE LICITAÇÃO Nº 0</w:t>
      </w:r>
      <w:r w:rsidR="0012552A">
        <w:rPr>
          <w:rFonts w:ascii="Arial" w:hAnsi="Arial" w:cs="Arial"/>
          <w:b/>
          <w:sz w:val="24"/>
          <w:szCs w:val="24"/>
        </w:rPr>
        <w:t>5</w:t>
      </w:r>
      <w:r w:rsidR="00024C4E"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12552A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024C4E">
        <w:rPr>
          <w:rFonts w:ascii="Arial" w:hAnsi="Arial" w:cs="Arial"/>
          <w:sz w:val="24"/>
          <w:szCs w:val="24"/>
        </w:rPr>
        <w:t>a venda de</w:t>
      </w:r>
      <w:r w:rsidR="0012552A">
        <w:rPr>
          <w:rFonts w:ascii="Arial" w:hAnsi="Arial" w:cs="Arial"/>
          <w:sz w:val="24"/>
          <w:szCs w:val="24"/>
        </w:rPr>
        <w:t xml:space="preserve"> 01 TRSNSFORMADOR BIVOLT DE 2000, para uso na </w:t>
      </w:r>
      <w:r w:rsidR="00024C4E">
        <w:rPr>
          <w:rFonts w:ascii="Arial" w:hAnsi="Arial" w:cs="Arial"/>
          <w:sz w:val="24"/>
          <w:szCs w:val="24"/>
        </w:rPr>
        <w:t xml:space="preserve">Secretaria Municipal de </w:t>
      </w:r>
      <w:r w:rsidR="0012552A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024C4E">
        <w:rPr>
          <w:rFonts w:ascii="Arial" w:hAnsi="Arial" w:cs="Arial"/>
          <w:sz w:val="24"/>
          <w:szCs w:val="24"/>
        </w:rPr>
        <w:t xml:space="preserve">presentação da proposta: </w:t>
      </w:r>
      <w:r w:rsidR="0012552A">
        <w:rPr>
          <w:rFonts w:ascii="Arial" w:hAnsi="Arial" w:cs="Arial"/>
          <w:sz w:val="24"/>
          <w:szCs w:val="24"/>
        </w:rPr>
        <w:t>27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12552A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024C4E">
        <w:rPr>
          <w:rFonts w:ascii="Arial" w:hAnsi="Arial" w:cs="Arial"/>
          <w:sz w:val="24"/>
          <w:szCs w:val="24"/>
        </w:rPr>
        <w:t>10:10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 compraspmsamissoes@hotmail.com.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79E" w:rsidRDefault="00A4279E">
      <w:pPr>
        <w:spacing w:after="0" w:line="240" w:lineRule="auto"/>
      </w:pPr>
      <w:r>
        <w:separator/>
      </w:r>
    </w:p>
  </w:endnote>
  <w:endnote w:type="continuationSeparator" w:id="0">
    <w:p w:rsidR="00A4279E" w:rsidRDefault="00A4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79E" w:rsidRDefault="00A4279E">
      <w:pPr>
        <w:spacing w:after="0" w:line="240" w:lineRule="auto"/>
      </w:pPr>
      <w:r>
        <w:separator/>
      </w:r>
    </w:p>
  </w:footnote>
  <w:footnote w:type="continuationSeparator" w:id="0">
    <w:p w:rsidR="00A4279E" w:rsidRDefault="00A4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4279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14881" r:id="rId2"/>
      </w:object>
    </w:r>
  </w:p>
  <w:p w:rsidR="00652346" w:rsidRDefault="00A4279E">
    <w:pPr>
      <w:pStyle w:val="Cabealho"/>
    </w:pPr>
  </w:p>
  <w:p w:rsidR="00652346" w:rsidRDefault="00A427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4C4E"/>
    <w:rsid w:val="0012552A"/>
    <w:rsid w:val="0084341B"/>
    <w:rsid w:val="00954198"/>
    <w:rsid w:val="009C6570"/>
    <w:rsid w:val="00A4279E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2025-03-24T12:48:00Z</dcterms:created>
  <dcterms:modified xsi:type="dcterms:W3CDTF">2025-03-24T12:48:00Z</dcterms:modified>
</cp:coreProperties>
</file>