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46C" w:rsidRDefault="003C146C" w:rsidP="003C146C">
      <w:pPr>
        <w:jc w:val="center"/>
        <w:rPr>
          <w:rFonts w:ascii="Arial" w:hAnsi="Arial" w:cs="Arial"/>
          <w:b/>
          <w:sz w:val="28"/>
          <w:szCs w:val="28"/>
        </w:rPr>
      </w:pPr>
      <w:r w:rsidRPr="00325FB6">
        <w:rPr>
          <w:rFonts w:ascii="Arial" w:hAnsi="Arial" w:cs="Arial"/>
          <w:b/>
          <w:sz w:val="28"/>
          <w:szCs w:val="28"/>
        </w:rPr>
        <w:t>DECISÃO DE RECURSO</w:t>
      </w:r>
      <w:r>
        <w:rPr>
          <w:rFonts w:ascii="Arial" w:hAnsi="Arial" w:cs="Arial"/>
          <w:b/>
          <w:sz w:val="28"/>
          <w:szCs w:val="28"/>
        </w:rPr>
        <w:t>.</w:t>
      </w:r>
    </w:p>
    <w:p w:rsidR="003C146C" w:rsidRPr="00325FB6" w:rsidRDefault="003C146C" w:rsidP="003C146C">
      <w:pPr>
        <w:jc w:val="center"/>
        <w:rPr>
          <w:rFonts w:ascii="Arial" w:hAnsi="Arial" w:cs="Arial"/>
          <w:b/>
          <w:sz w:val="28"/>
          <w:szCs w:val="28"/>
        </w:rPr>
      </w:pPr>
    </w:p>
    <w:p w:rsidR="003C146C" w:rsidRDefault="00E9576C" w:rsidP="003C14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ELETRÔNICO Nº 12</w:t>
      </w:r>
      <w:r w:rsidR="00125A08">
        <w:rPr>
          <w:rFonts w:ascii="Arial" w:hAnsi="Arial" w:cs="Arial"/>
          <w:b/>
          <w:sz w:val="24"/>
          <w:szCs w:val="24"/>
        </w:rPr>
        <w:t>-2025</w:t>
      </w:r>
      <w:r w:rsidR="003C146C" w:rsidRPr="00325FB6">
        <w:rPr>
          <w:rFonts w:ascii="Arial" w:hAnsi="Arial" w:cs="Arial"/>
          <w:b/>
          <w:sz w:val="24"/>
          <w:szCs w:val="24"/>
        </w:rPr>
        <w:t>.</w:t>
      </w:r>
    </w:p>
    <w:p w:rsidR="003C146C" w:rsidRDefault="003C146C" w:rsidP="003C146C">
      <w:pPr>
        <w:rPr>
          <w:rFonts w:ascii="Arial" w:hAnsi="Arial" w:cs="Arial"/>
          <w:b/>
          <w:sz w:val="24"/>
          <w:szCs w:val="24"/>
        </w:rPr>
      </w:pPr>
    </w:p>
    <w:p w:rsidR="00E9576C" w:rsidRDefault="003C146C" w:rsidP="00E9576C">
      <w:pPr>
        <w:pStyle w:val="Textoembloco1"/>
        <w:spacing w:line="360" w:lineRule="auto"/>
        <w:ind w:left="0" w:firstLine="5"/>
        <w:rPr>
          <w:sz w:val="28"/>
          <w:szCs w:val="28"/>
        </w:rPr>
      </w:pPr>
      <w:r w:rsidRPr="00376490">
        <w:rPr>
          <w:rFonts w:cs="Arial"/>
          <w:b/>
          <w:sz w:val="24"/>
          <w:szCs w:val="24"/>
        </w:rPr>
        <w:t xml:space="preserve">OBJETO: </w:t>
      </w:r>
      <w:r w:rsidR="00E9576C">
        <w:rPr>
          <w:rFonts w:cs="Arial"/>
          <w:spacing w:val="0"/>
          <w:sz w:val="28"/>
          <w:szCs w:val="28"/>
        </w:rPr>
        <w:t xml:space="preserve">pregão eletrônico para Aquisição de 01 </w:t>
      </w:r>
      <w:proofErr w:type="gramStart"/>
      <w:r w:rsidR="00E9576C">
        <w:rPr>
          <w:rFonts w:cs="Arial"/>
          <w:spacing w:val="0"/>
          <w:sz w:val="28"/>
          <w:szCs w:val="28"/>
        </w:rPr>
        <w:t>( um</w:t>
      </w:r>
      <w:proofErr w:type="gramEnd"/>
      <w:r w:rsidR="00E9576C">
        <w:rPr>
          <w:rFonts w:cs="Arial"/>
          <w:spacing w:val="0"/>
          <w:sz w:val="28"/>
          <w:szCs w:val="28"/>
        </w:rPr>
        <w:t xml:space="preserve"> ) Veículo zero quilometro  tipo VAN/MINIBUS</w:t>
      </w:r>
      <w:r w:rsidR="00E9576C">
        <w:rPr>
          <w:sz w:val="28"/>
          <w:szCs w:val="28"/>
        </w:rPr>
        <w:t>.</w:t>
      </w:r>
    </w:p>
    <w:p w:rsidR="00E9576C" w:rsidRDefault="00E9576C" w:rsidP="003C146C">
      <w:pPr>
        <w:jc w:val="both"/>
        <w:rPr>
          <w:rFonts w:ascii="Arial" w:eastAsia="Times New Roman" w:hAnsi="Arial" w:cs="Times New Roman"/>
          <w:i/>
          <w:spacing w:val="14"/>
          <w:sz w:val="28"/>
          <w:szCs w:val="28"/>
        </w:rPr>
      </w:pPr>
    </w:p>
    <w:p w:rsidR="00E9576C" w:rsidRPr="0056155A" w:rsidRDefault="00E9576C" w:rsidP="00E9576C">
      <w:pPr>
        <w:jc w:val="both"/>
        <w:rPr>
          <w:b/>
          <w:i/>
          <w:u w:val="single"/>
        </w:rPr>
      </w:pPr>
      <w:r w:rsidRPr="0056155A">
        <w:rPr>
          <w:b/>
          <w:i/>
          <w:u w:val="single"/>
        </w:rPr>
        <w:t>FONTE DE RECURSO: Emenda Parlamentar Proposta nº 12284643000124005.</w:t>
      </w:r>
    </w:p>
    <w:p w:rsidR="003C146C" w:rsidRDefault="003C146C" w:rsidP="003C14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                             </w:t>
      </w:r>
    </w:p>
    <w:p w:rsidR="003C146C" w:rsidRPr="00E4302A" w:rsidRDefault="003C146C" w:rsidP="003C146C">
      <w:pPr>
        <w:pStyle w:val="Textoembloco1"/>
        <w:numPr>
          <w:ilvl w:val="0"/>
          <w:numId w:val="1"/>
        </w:numPr>
        <w:rPr>
          <w:rFonts w:cs="Arial"/>
          <w:b/>
          <w:i w:val="0"/>
          <w:sz w:val="24"/>
          <w:szCs w:val="24"/>
        </w:rPr>
      </w:pPr>
      <w:r w:rsidRPr="00E4302A">
        <w:rPr>
          <w:rFonts w:cs="Arial"/>
          <w:b/>
          <w:i w:val="0"/>
          <w:sz w:val="24"/>
          <w:szCs w:val="24"/>
        </w:rPr>
        <w:t>DAS PRELIMINARES:</w:t>
      </w:r>
    </w:p>
    <w:p w:rsidR="003C146C" w:rsidRPr="00E4302A" w:rsidRDefault="003C146C" w:rsidP="003C146C">
      <w:pPr>
        <w:pStyle w:val="Textoembloco1"/>
        <w:ind w:left="284" w:firstLine="0"/>
        <w:rPr>
          <w:rFonts w:cs="Arial"/>
          <w:i w:val="0"/>
          <w:sz w:val="24"/>
          <w:szCs w:val="24"/>
        </w:rPr>
      </w:pPr>
    </w:p>
    <w:p w:rsidR="003C146C" w:rsidRDefault="003C146C" w:rsidP="003C146C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a)</w:t>
      </w:r>
      <w:r w:rsidRPr="00325FB6">
        <w:rPr>
          <w:rFonts w:ascii="Arial" w:hAnsi="Arial" w:cs="Arial"/>
          <w:sz w:val="24"/>
          <w:szCs w:val="24"/>
        </w:rPr>
        <w:t xml:space="preserve"> Em</w:t>
      </w:r>
      <w:proofErr w:type="gramEnd"/>
      <w:r w:rsidRPr="00325FB6">
        <w:rPr>
          <w:rFonts w:ascii="Arial" w:hAnsi="Arial" w:cs="Arial"/>
          <w:sz w:val="24"/>
          <w:szCs w:val="24"/>
        </w:rPr>
        <w:t xml:space="preserve"> sede de admissibilidade recursal, foram preenchidos os recursos de legalidade, interesse processual, fundamentação, pedido d</w:t>
      </w:r>
      <w:r>
        <w:rPr>
          <w:rFonts w:ascii="Arial" w:hAnsi="Arial" w:cs="Arial"/>
          <w:sz w:val="24"/>
          <w:szCs w:val="24"/>
        </w:rPr>
        <w:t>e nova decisão e tempestividade, conforme segue:</w:t>
      </w:r>
    </w:p>
    <w:p w:rsidR="00E9576C" w:rsidRDefault="003C146C" w:rsidP="003C146C">
      <w:pPr>
        <w:jc w:val="both"/>
        <w:rPr>
          <w:rFonts w:ascii="Arial" w:hAnsi="Arial" w:cs="Arial"/>
          <w:b/>
          <w:sz w:val="24"/>
          <w:szCs w:val="24"/>
        </w:rPr>
      </w:pPr>
      <w:r w:rsidRPr="004C7316">
        <w:rPr>
          <w:rFonts w:ascii="Arial" w:hAnsi="Arial" w:cs="Arial"/>
          <w:b/>
          <w:i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 A empresa: </w:t>
      </w:r>
      <w:r w:rsidR="00E9576C">
        <w:rPr>
          <w:rFonts w:ascii="Arial" w:hAnsi="Arial" w:cs="Arial"/>
          <w:b/>
          <w:sz w:val="24"/>
          <w:szCs w:val="24"/>
        </w:rPr>
        <w:t>LEVIVANS COMERCIAL E SERVIÇOS EIRELLI, CNPJ – 35.688.953/0001-79.</w:t>
      </w:r>
    </w:p>
    <w:p w:rsidR="00E9576C" w:rsidRDefault="00E9576C" w:rsidP="003C146C">
      <w:pPr>
        <w:jc w:val="both"/>
        <w:rPr>
          <w:rFonts w:ascii="Arial" w:hAnsi="Arial" w:cs="Arial"/>
          <w:b/>
          <w:sz w:val="24"/>
          <w:szCs w:val="24"/>
        </w:rPr>
      </w:pPr>
    </w:p>
    <w:p w:rsidR="003C146C" w:rsidRDefault="003C146C" w:rsidP="003C146C">
      <w:pPr>
        <w:jc w:val="both"/>
      </w:pPr>
      <w:r>
        <w:t>_____________________________________________________________________________</w:t>
      </w:r>
    </w:p>
    <w:p w:rsidR="003C146C" w:rsidRPr="00E4302A" w:rsidRDefault="003C146C" w:rsidP="003C146C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  <w:r>
        <w:rPr>
          <w:rFonts w:cs="Arial"/>
          <w:b/>
          <w:i w:val="0"/>
          <w:sz w:val="24"/>
          <w:szCs w:val="24"/>
        </w:rPr>
        <w:t xml:space="preserve">II - </w:t>
      </w:r>
      <w:r w:rsidRPr="00E4302A">
        <w:rPr>
          <w:rFonts w:cs="Arial"/>
          <w:b/>
          <w:i w:val="0"/>
          <w:sz w:val="24"/>
          <w:szCs w:val="24"/>
        </w:rPr>
        <w:t>DOS FATOS</w:t>
      </w:r>
    </w:p>
    <w:p w:rsidR="003C146C" w:rsidRPr="00E4302A" w:rsidRDefault="003C146C" w:rsidP="003C146C">
      <w:pPr>
        <w:pStyle w:val="Textoembloco1"/>
        <w:ind w:left="1080" w:firstLine="0"/>
        <w:rPr>
          <w:rFonts w:cs="Arial"/>
          <w:i w:val="0"/>
          <w:sz w:val="24"/>
          <w:szCs w:val="24"/>
        </w:rPr>
      </w:pPr>
    </w:p>
    <w:p w:rsidR="003C146C" w:rsidRDefault="003C146C" w:rsidP="00D32E9D">
      <w:pPr>
        <w:jc w:val="both"/>
        <w:rPr>
          <w:rFonts w:ascii="Arial" w:hAnsi="Arial" w:cs="Arial"/>
          <w:sz w:val="24"/>
          <w:szCs w:val="24"/>
        </w:rPr>
      </w:pPr>
      <w:r w:rsidRPr="00DE7C44">
        <w:rPr>
          <w:rFonts w:ascii="Arial" w:hAnsi="Arial" w:cs="Arial"/>
          <w:sz w:val="24"/>
          <w:szCs w:val="24"/>
        </w:rPr>
        <w:t>- Inconformada c</w:t>
      </w:r>
      <w:r w:rsidR="00E9576C">
        <w:rPr>
          <w:rFonts w:ascii="Arial" w:hAnsi="Arial" w:cs="Arial"/>
          <w:sz w:val="24"/>
          <w:szCs w:val="24"/>
        </w:rPr>
        <w:t xml:space="preserve">om os fatos a recorrente alega a desconformidade do ano / </w:t>
      </w:r>
      <w:proofErr w:type="spellStart"/>
      <w:proofErr w:type="gramStart"/>
      <w:r w:rsidR="00E9576C">
        <w:rPr>
          <w:rFonts w:ascii="Arial" w:hAnsi="Arial" w:cs="Arial"/>
          <w:sz w:val="24"/>
          <w:szCs w:val="24"/>
        </w:rPr>
        <w:t>modelo,do</w:t>
      </w:r>
      <w:proofErr w:type="spellEnd"/>
      <w:proofErr w:type="gramEnd"/>
      <w:r w:rsidR="00E9576C">
        <w:rPr>
          <w:rFonts w:ascii="Arial" w:hAnsi="Arial" w:cs="Arial"/>
          <w:sz w:val="24"/>
          <w:szCs w:val="24"/>
        </w:rPr>
        <w:t xml:space="preserve"> veículo ofertado pela empresa : </w:t>
      </w:r>
      <w:r w:rsidR="00E9576C" w:rsidRPr="00E9576C">
        <w:rPr>
          <w:rFonts w:ascii="Arial" w:hAnsi="Arial" w:cs="Arial"/>
          <w:b/>
          <w:sz w:val="24"/>
          <w:szCs w:val="24"/>
        </w:rPr>
        <w:t>CAR LOCA COMÉRCIO E LOCAÇÃO DE VEÍCULOS EPP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C146C" w:rsidRDefault="003C146C" w:rsidP="003C146C">
      <w:pPr>
        <w:jc w:val="both"/>
        <w:rPr>
          <w:rFonts w:ascii="Arial" w:hAnsi="Arial" w:cs="Arial"/>
          <w:b/>
          <w:sz w:val="24"/>
          <w:szCs w:val="24"/>
        </w:rPr>
      </w:pPr>
    </w:p>
    <w:p w:rsidR="003C146C" w:rsidRDefault="003C146C" w:rsidP="003C146C">
      <w:pPr>
        <w:jc w:val="both"/>
        <w:rPr>
          <w:rFonts w:ascii="Arial" w:hAnsi="Arial" w:cs="Arial"/>
          <w:b/>
          <w:sz w:val="24"/>
          <w:szCs w:val="24"/>
        </w:rPr>
      </w:pPr>
      <w:r w:rsidRPr="00946501">
        <w:rPr>
          <w:rFonts w:ascii="Arial" w:hAnsi="Arial" w:cs="Arial"/>
          <w:b/>
          <w:sz w:val="24"/>
          <w:szCs w:val="24"/>
        </w:rPr>
        <w:t xml:space="preserve"> IV – </w:t>
      </w:r>
      <w:r>
        <w:rPr>
          <w:rFonts w:ascii="Arial" w:hAnsi="Arial" w:cs="Arial"/>
          <w:b/>
          <w:sz w:val="24"/>
          <w:szCs w:val="24"/>
        </w:rPr>
        <w:t>DAS CONTRARAZÕES:</w:t>
      </w:r>
    </w:p>
    <w:p w:rsidR="003C146C" w:rsidRPr="009B34D9" w:rsidRDefault="003C146C" w:rsidP="003C14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6843CC">
        <w:rPr>
          <w:rFonts w:ascii="Arial" w:hAnsi="Arial" w:cs="Arial"/>
          <w:sz w:val="24"/>
          <w:szCs w:val="24"/>
        </w:rPr>
        <w:t>Decorrido o prazo para apresentações das CONTRA</w:t>
      </w:r>
      <w:r w:rsidR="00D32E9D">
        <w:rPr>
          <w:rFonts w:ascii="Arial" w:hAnsi="Arial" w:cs="Arial"/>
          <w:sz w:val="24"/>
          <w:szCs w:val="24"/>
        </w:rPr>
        <w:t>R</w:t>
      </w:r>
      <w:r w:rsidRPr="006843CC">
        <w:rPr>
          <w:rFonts w:ascii="Arial" w:hAnsi="Arial" w:cs="Arial"/>
          <w:sz w:val="24"/>
          <w:szCs w:val="24"/>
        </w:rPr>
        <w:t xml:space="preserve">RAZÕES, verificou-se que a Empresa: </w:t>
      </w:r>
      <w:r w:rsidR="00E9576C" w:rsidRPr="00E9576C">
        <w:rPr>
          <w:rFonts w:ascii="Arial" w:hAnsi="Arial" w:cs="Arial"/>
          <w:b/>
          <w:sz w:val="24"/>
          <w:szCs w:val="24"/>
        </w:rPr>
        <w:t>CAR LOCA COMÉRCIO E LOCAÇÃO DE VEÍCULOS EPP</w:t>
      </w:r>
      <w:r>
        <w:rPr>
          <w:rFonts w:ascii="Arial" w:hAnsi="Arial" w:cs="Arial"/>
          <w:b/>
          <w:sz w:val="24"/>
          <w:szCs w:val="24"/>
        </w:rPr>
        <w:t xml:space="preserve">, NÃO </w:t>
      </w:r>
      <w:r w:rsidRPr="009B34D9">
        <w:rPr>
          <w:rFonts w:ascii="Arial" w:hAnsi="Arial" w:cs="Arial"/>
          <w:sz w:val="24"/>
          <w:szCs w:val="24"/>
        </w:rPr>
        <w:t>apresentou defesa em tem</w:t>
      </w:r>
      <w:r w:rsidR="00D32E9D">
        <w:rPr>
          <w:rFonts w:ascii="Arial" w:hAnsi="Arial" w:cs="Arial"/>
          <w:sz w:val="24"/>
          <w:szCs w:val="24"/>
        </w:rPr>
        <w:t>po hábil ao exigido no Edital via</w:t>
      </w:r>
      <w:r w:rsidRPr="009B34D9">
        <w:rPr>
          <w:rFonts w:ascii="Arial" w:hAnsi="Arial" w:cs="Arial"/>
          <w:sz w:val="24"/>
          <w:szCs w:val="24"/>
        </w:rPr>
        <w:t xml:space="preserve"> protocol</w:t>
      </w:r>
      <w:r w:rsidR="00D32E9D">
        <w:rPr>
          <w:rFonts w:ascii="Arial" w:hAnsi="Arial" w:cs="Arial"/>
          <w:sz w:val="24"/>
          <w:szCs w:val="24"/>
        </w:rPr>
        <w:t xml:space="preserve">o </w:t>
      </w:r>
      <w:r w:rsidRPr="009B34D9">
        <w:rPr>
          <w:rFonts w:ascii="Arial" w:hAnsi="Arial" w:cs="Arial"/>
          <w:sz w:val="24"/>
          <w:szCs w:val="24"/>
        </w:rPr>
        <w:t xml:space="preserve">na Plataforma </w:t>
      </w:r>
      <w:proofErr w:type="gramStart"/>
      <w:r w:rsidRPr="009B34D9">
        <w:rPr>
          <w:rFonts w:ascii="Arial" w:hAnsi="Arial" w:cs="Arial"/>
          <w:sz w:val="24"/>
          <w:szCs w:val="24"/>
        </w:rPr>
        <w:t xml:space="preserve">Eletrônica  </w:t>
      </w:r>
      <w:r w:rsidR="00D32E9D">
        <w:rPr>
          <w:rFonts w:ascii="Arial" w:hAnsi="Arial" w:cs="Arial"/>
          <w:sz w:val="24"/>
          <w:szCs w:val="24"/>
        </w:rPr>
        <w:t>(</w:t>
      </w:r>
      <w:proofErr w:type="gramEnd"/>
      <w:r w:rsidRPr="009B34D9">
        <w:rPr>
          <w:rFonts w:ascii="Arial" w:hAnsi="Arial" w:cs="Arial"/>
          <w:sz w:val="24"/>
          <w:szCs w:val="24"/>
        </w:rPr>
        <w:t>BLL COMPRAS ).</w:t>
      </w:r>
    </w:p>
    <w:p w:rsidR="003C146C" w:rsidRPr="00946501" w:rsidRDefault="003C146C" w:rsidP="003C146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 - </w:t>
      </w:r>
      <w:r w:rsidRPr="00946501">
        <w:rPr>
          <w:rFonts w:ascii="Arial" w:hAnsi="Arial" w:cs="Arial"/>
          <w:b/>
          <w:sz w:val="24"/>
          <w:szCs w:val="24"/>
        </w:rPr>
        <w:t>ANÁLISE RECURSAL</w:t>
      </w:r>
      <w:r>
        <w:rPr>
          <w:rFonts w:ascii="Arial" w:hAnsi="Arial" w:cs="Arial"/>
          <w:b/>
          <w:sz w:val="24"/>
          <w:szCs w:val="24"/>
        </w:rPr>
        <w:t>:</w:t>
      </w:r>
    </w:p>
    <w:p w:rsidR="003C146C" w:rsidRDefault="003C146C" w:rsidP="003C14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</w:t>
      </w:r>
      <w:r w:rsidR="00D32E9D">
        <w:rPr>
          <w:rFonts w:ascii="Arial" w:hAnsi="Arial" w:cs="Arial"/>
          <w:sz w:val="24"/>
          <w:szCs w:val="24"/>
        </w:rPr>
        <w:t>Após análise d</w:t>
      </w:r>
      <w:r>
        <w:rPr>
          <w:rFonts w:ascii="Arial" w:hAnsi="Arial" w:cs="Arial"/>
          <w:sz w:val="24"/>
          <w:szCs w:val="24"/>
        </w:rPr>
        <w:t>as alegações apresentadas nas RAZÕES</w:t>
      </w:r>
      <w:r w:rsidR="00D32E9D">
        <w:rPr>
          <w:rFonts w:ascii="Arial" w:hAnsi="Arial" w:cs="Arial"/>
          <w:sz w:val="24"/>
          <w:szCs w:val="24"/>
        </w:rPr>
        <w:t xml:space="preserve"> RECURSAIS, observados os ditames e parâmetros legais, o Pregoeiro, juntamente com a equipe de apoio, assim con</w:t>
      </w:r>
      <w:r w:rsidR="00C006F2">
        <w:rPr>
          <w:rFonts w:ascii="Arial" w:hAnsi="Arial" w:cs="Arial"/>
          <w:sz w:val="24"/>
          <w:szCs w:val="24"/>
        </w:rPr>
        <w:t>c</w:t>
      </w:r>
      <w:r w:rsidR="00D32E9D">
        <w:rPr>
          <w:rFonts w:ascii="Arial" w:hAnsi="Arial" w:cs="Arial"/>
          <w:sz w:val="24"/>
          <w:szCs w:val="24"/>
        </w:rPr>
        <w:t>lui:</w:t>
      </w:r>
    </w:p>
    <w:p w:rsidR="00EE086B" w:rsidRDefault="003C146C" w:rsidP="00E9576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E431F3">
        <w:rPr>
          <w:rFonts w:ascii="Arial" w:hAnsi="Arial" w:cs="Arial"/>
        </w:rPr>
        <w:t>Prelim</w:t>
      </w:r>
      <w:r w:rsidR="00125A08">
        <w:rPr>
          <w:rFonts w:ascii="Arial" w:hAnsi="Arial" w:cs="Arial"/>
        </w:rPr>
        <w:t>inarmente, cabe considerar que</w:t>
      </w:r>
      <w:r w:rsidR="00E9576C">
        <w:rPr>
          <w:rFonts w:ascii="Arial" w:hAnsi="Arial" w:cs="Arial"/>
        </w:rPr>
        <w:t xml:space="preserve"> a Empresa vencedora foi NOTIFICADA via </w:t>
      </w:r>
      <w:proofErr w:type="gramStart"/>
      <w:r w:rsidR="00E9576C">
        <w:rPr>
          <w:rFonts w:ascii="Arial" w:hAnsi="Arial" w:cs="Arial"/>
        </w:rPr>
        <w:t>Chat  -</w:t>
      </w:r>
      <w:proofErr w:type="gramEnd"/>
      <w:r w:rsidR="00E9576C">
        <w:rPr>
          <w:rFonts w:ascii="Arial" w:hAnsi="Arial" w:cs="Arial"/>
        </w:rPr>
        <w:t xml:space="preserve"> BLL, para esclarecimento sobre o objeto ofertado, a qual confirmou e REGISTRO nem CHAT BLL, que o veículo é 2024/2025, portanto em conformidade ao exigido em edital.</w:t>
      </w:r>
      <w:r w:rsidR="00125A08">
        <w:rPr>
          <w:rFonts w:ascii="Arial" w:hAnsi="Arial" w:cs="Arial"/>
        </w:rPr>
        <w:t xml:space="preserve"> </w:t>
      </w:r>
    </w:p>
    <w:p w:rsidR="00E9576C" w:rsidRDefault="00E9576C" w:rsidP="00E9576C">
      <w:pPr>
        <w:pStyle w:val="NormalWeb"/>
        <w:spacing w:before="0" w:beforeAutospacing="0" w:after="0" w:afterAutospacing="0" w:line="360" w:lineRule="auto"/>
        <w:jc w:val="both"/>
        <w:rPr>
          <w:rFonts w:cs="Arial"/>
          <w:b/>
        </w:rPr>
      </w:pPr>
    </w:p>
    <w:p w:rsidR="003C146C" w:rsidRDefault="003C146C" w:rsidP="003C146C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b/>
          <w:sz w:val="24"/>
          <w:szCs w:val="24"/>
        </w:rPr>
        <w:t xml:space="preserve">V </w:t>
      </w:r>
      <w:r>
        <w:rPr>
          <w:rFonts w:ascii="Arial" w:hAnsi="Arial" w:cs="Arial"/>
          <w:b/>
          <w:sz w:val="24"/>
          <w:szCs w:val="24"/>
        </w:rPr>
        <w:t>–</w:t>
      </w:r>
      <w:r w:rsidRPr="00991FB5">
        <w:rPr>
          <w:rFonts w:ascii="Arial" w:hAnsi="Arial" w:cs="Arial"/>
          <w:b/>
          <w:sz w:val="24"/>
          <w:szCs w:val="24"/>
        </w:rPr>
        <w:t xml:space="preserve"> JULGAMENTO</w:t>
      </w:r>
      <w:r>
        <w:rPr>
          <w:rFonts w:ascii="Arial" w:hAnsi="Arial" w:cs="Arial"/>
          <w:b/>
          <w:sz w:val="24"/>
          <w:szCs w:val="24"/>
        </w:rPr>
        <w:t>:</w:t>
      </w:r>
    </w:p>
    <w:p w:rsidR="00492707" w:rsidRDefault="003C146C" w:rsidP="00A23109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sz w:val="24"/>
          <w:szCs w:val="24"/>
        </w:rPr>
        <w:t xml:space="preserve">Diante de todos os fatos no uso de minhas atribuições legais que me são conferidas, decido pelo </w:t>
      </w:r>
      <w:r w:rsidR="00F20D0E" w:rsidRPr="00F20D0E">
        <w:rPr>
          <w:rFonts w:ascii="Arial" w:hAnsi="Arial" w:cs="Arial"/>
          <w:b/>
          <w:sz w:val="24"/>
          <w:szCs w:val="24"/>
        </w:rPr>
        <w:t>IN</w:t>
      </w:r>
      <w:r w:rsidRPr="000F3961">
        <w:rPr>
          <w:rFonts w:ascii="Arial" w:hAnsi="Arial" w:cs="Arial"/>
          <w:b/>
          <w:sz w:val="24"/>
          <w:szCs w:val="24"/>
        </w:rPr>
        <w:t>DEFERIMENTO</w:t>
      </w:r>
      <w:r w:rsidRPr="00991FB5">
        <w:rPr>
          <w:rFonts w:ascii="Arial" w:hAnsi="Arial" w:cs="Arial"/>
          <w:sz w:val="24"/>
          <w:szCs w:val="24"/>
        </w:rPr>
        <w:t xml:space="preserve"> do recurso apresentado, </w:t>
      </w:r>
      <w:proofErr w:type="gramStart"/>
      <w:r w:rsidR="00A23109">
        <w:rPr>
          <w:rFonts w:ascii="Arial" w:hAnsi="Arial" w:cs="Arial"/>
          <w:sz w:val="24"/>
          <w:szCs w:val="24"/>
        </w:rPr>
        <w:t xml:space="preserve">mantendo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</w:t>
      </w:r>
      <w:proofErr w:type="gramEnd"/>
      <w:r w:rsidR="00492707">
        <w:rPr>
          <w:rFonts w:ascii="Arial" w:hAnsi="Arial" w:cs="Arial"/>
          <w:b/>
          <w:sz w:val="24"/>
          <w:szCs w:val="24"/>
        </w:rPr>
        <w:t xml:space="preserve"> decisão inicial do Julgamento.</w:t>
      </w:r>
    </w:p>
    <w:p w:rsidR="00492707" w:rsidRDefault="00492707" w:rsidP="003C146C">
      <w:pPr>
        <w:rPr>
          <w:rFonts w:ascii="Arial" w:hAnsi="Arial" w:cs="Arial"/>
          <w:b/>
          <w:sz w:val="24"/>
          <w:szCs w:val="24"/>
        </w:rPr>
      </w:pPr>
    </w:p>
    <w:p w:rsidR="00492707" w:rsidRDefault="00492707" w:rsidP="003C146C">
      <w:pPr>
        <w:rPr>
          <w:rFonts w:ascii="Arial" w:hAnsi="Arial" w:cs="Arial"/>
          <w:b/>
          <w:sz w:val="24"/>
          <w:szCs w:val="24"/>
        </w:rPr>
      </w:pPr>
    </w:p>
    <w:p w:rsidR="003C146C" w:rsidRDefault="003C146C" w:rsidP="003C14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E9576C">
        <w:rPr>
          <w:rFonts w:ascii="Arial" w:hAnsi="Arial" w:cs="Arial"/>
          <w:sz w:val="24"/>
          <w:szCs w:val="24"/>
        </w:rPr>
        <w:t>Santo Antônio das Missões-RS, 24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49270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A23109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.</w:t>
      </w:r>
    </w:p>
    <w:p w:rsidR="003C146C" w:rsidRDefault="003C146C" w:rsidP="003C146C">
      <w:pPr>
        <w:rPr>
          <w:rFonts w:ascii="Arial" w:hAnsi="Arial" w:cs="Arial"/>
          <w:sz w:val="24"/>
          <w:szCs w:val="24"/>
        </w:rPr>
      </w:pPr>
    </w:p>
    <w:p w:rsidR="003C146C" w:rsidRDefault="003C146C" w:rsidP="003C14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:rsidR="003C146C" w:rsidRDefault="003C146C" w:rsidP="003C14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MAIKEL </w:t>
      </w:r>
      <w:proofErr w:type="gramStart"/>
      <w:r>
        <w:rPr>
          <w:rFonts w:ascii="Arial" w:hAnsi="Arial" w:cs="Arial"/>
          <w:sz w:val="24"/>
          <w:szCs w:val="24"/>
        </w:rPr>
        <w:t>TABORDA  RAGUZZONI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3C146C" w:rsidRDefault="003C146C" w:rsidP="003C146C">
      <w:pPr>
        <w:rPr>
          <w:rFonts w:ascii="Arial" w:hAnsi="Arial" w:cs="Arial"/>
          <w:sz w:val="24"/>
          <w:szCs w:val="24"/>
        </w:rPr>
      </w:pPr>
    </w:p>
    <w:p w:rsidR="003C146C" w:rsidRPr="00F11E38" w:rsidRDefault="003C146C" w:rsidP="00F11E3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PREGOEIRO</w:t>
      </w:r>
    </w:p>
    <w:p w:rsidR="003C146C" w:rsidRDefault="003C146C" w:rsidP="003C146C"/>
    <w:sectPr w:rsidR="003C146C" w:rsidSect="00991F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CD3" w:rsidRDefault="007D0CD3">
      <w:pPr>
        <w:spacing w:after="0" w:line="240" w:lineRule="auto"/>
      </w:pPr>
      <w:r>
        <w:separator/>
      </w:r>
    </w:p>
  </w:endnote>
  <w:endnote w:type="continuationSeparator" w:id="0">
    <w:p w:rsidR="007D0CD3" w:rsidRDefault="007D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2A656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2A656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2A6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CD3" w:rsidRDefault="007D0CD3">
      <w:pPr>
        <w:spacing w:after="0" w:line="240" w:lineRule="auto"/>
      </w:pPr>
      <w:r>
        <w:separator/>
      </w:r>
    </w:p>
  </w:footnote>
  <w:footnote w:type="continuationSeparator" w:id="0">
    <w:p w:rsidR="007D0CD3" w:rsidRDefault="007D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2A656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0F4" w:rsidRPr="00192798" w:rsidRDefault="00C006F2" w:rsidP="008B00F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640485" wp14:editId="280E4A18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0F4" w:rsidRDefault="007D0CD3" w:rsidP="008B00F4">
                          <w:pPr>
                            <w:jc w:val="center"/>
                          </w:pPr>
                        </w:p>
                        <w:p w:rsidR="008B00F4" w:rsidRPr="00553BF7" w:rsidRDefault="00C006F2" w:rsidP="008B00F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8B00F4" w:rsidRDefault="00C006F2" w:rsidP="008B00F4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4048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C8&#10;0H9j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8B00F4" w:rsidRDefault="007D0CD3" w:rsidP="008B00F4">
                    <w:pPr>
                      <w:jc w:val="center"/>
                    </w:pPr>
                  </w:p>
                  <w:p w:rsidR="008B00F4" w:rsidRPr="00553BF7" w:rsidRDefault="00C006F2" w:rsidP="008B00F4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8B00F4" w:rsidRDefault="00C006F2" w:rsidP="008B00F4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04319090" r:id="rId2"/>
      </w:object>
    </w:r>
  </w:p>
  <w:p w:rsidR="00E335FE" w:rsidRDefault="007D0CD3">
    <w:pPr>
      <w:pStyle w:val="Cabealho"/>
    </w:pPr>
  </w:p>
  <w:p w:rsidR="00E335FE" w:rsidRDefault="007D0CD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6B" w:rsidRDefault="002A65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700D"/>
    <w:multiLevelType w:val="hybridMultilevel"/>
    <w:tmpl w:val="BA76D410"/>
    <w:lvl w:ilvl="0" w:tplc="E5A461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6C"/>
    <w:rsid w:val="00125A08"/>
    <w:rsid w:val="002A656B"/>
    <w:rsid w:val="002D094F"/>
    <w:rsid w:val="003C146C"/>
    <w:rsid w:val="003D3451"/>
    <w:rsid w:val="004254FF"/>
    <w:rsid w:val="00465D58"/>
    <w:rsid w:val="00492707"/>
    <w:rsid w:val="007D0CD3"/>
    <w:rsid w:val="009D06BA"/>
    <w:rsid w:val="00A23109"/>
    <w:rsid w:val="00C006F2"/>
    <w:rsid w:val="00D32E9D"/>
    <w:rsid w:val="00E431F3"/>
    <w:rsid w:val="00E9576C"/>
    <w:rsid w:val="00EE086B"/>
    <w:rsid w:val="00F11E38"/>
    <w:rsid w:val="00F2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B3508"/>
  <w15:chartTrackingRefBased/>
  <w15:docId w15:val="{7E9CD45F-87A6-4E02-93FD-559E72E1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4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uiPriority w:val="99"/>
    <w:rsid w:val="003C146C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customStyle="1" w:styleId="Default">
    <w:name w:val="Default"/>
    <w:rsid w:val="003C14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3C146C"/>
    <w:pPr>
      <w:widowControl w:val="0"/>
      <w:autoSpaceDE w:val="0"/>
      <w:autoSpaceDN w:val="0"/>
      <w:spacing w:after="0" w:line="240" w:lineRule="auto"/>
      <w:ind w:left="672"/>
      <w:jc w:val="both"/>
    </w:pPr>
    <w:rPr>
      <w:rFonts w:ascii="Arial" w:eastAsia="Arial" w:hAnsi="Arial" w:cs="Arial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3C14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146C"/>
  </w:style>
  <w:style w:type="paragraph" w:styleId="NormalWeb">
    <w:name w:val="Normal (Web)"/>
    <w:basedOn w:val="Normal"/>
    <w:uiPriority w:val="99"/>
    <w:unhideWhenUsed/>
    <w:rsid w:val="003C1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v3um">
    <w:name w:val="uv3um"/>
    <w:basedOn w:val="Fontepargpadro"/>
    <w:rsid w:val="00A23109"/>
  </w:style>
  <w:style w:type="paragraph" w:styleId="Textodebalo">
    <w:name w:val="Balloon Text"/>
    <w:basedOn w:val="Normal"/>
    <w:link w:val="TextodebaloChar"/>
    <w:uiPriority w:val="99"/>
    <w:semiHidden/>
    <w:unhideWhenUsed/>
    <w:rsid w:val="00F11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1E38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65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4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3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107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2025-01-10T15:45:00Z</cp:lastPrinted>
  <dcterms:created xsi:type="dcterms:W3CDTF">2025-03-24T13:58:00Z</dcterms:created>
  <dcterms:modified xsi:type="dcterms:W3CDTF">2025-03-24T13:58:00Z</dcterms:modified>
</cp:coreProperties>
</file>