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676C0E">
        <w:rPr>
          <w:rFonts w:ascii="Arial" w:hAnsi="Arial" w:cs="Arial"/>
          <w:b/>
          <w:bCs/>
          <w:sz w:val="32"/>
          <w:szCs w:val="32"/>
        </w:rPr>
        <w:t>Licitação nº 006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676C0E">
        <w:rPr>
          <w:rFonts w:ascii="Arial" w:hAnsi="Arial" w:cs="Arial"/>
          <w:b/>
          <w:bCs/>
          <w:sz w:val="36"/>
          <w:szCs w:val="36"/>
        </w:rPr>
        <w:t>28/05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>Antônio das Missões-RS e LIZANDRA POZZATI MARCHESAN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8D10E4">
        <w:rPr>
          <w:rFonts w:ascii="Arial" w:hAnsi="Arial" w:cs="Arial"/>
          <w:b/>
        </w:rPr>
        <w:t>PF</w:t>
      </w:r>
      <w:r w:rsidR="00FC2137" w:rsidRPr="00FC2137">
        <w:rPr>
          <w:rFonts w:ascii="Arial" w:hAnsi="Arial" w:cs="Arial"/>
          <w:b/>
        </w:rPr>
        <w:t xml:space="preserve"> – </w:t>
      </w:r>
      <w:proofErr w:type="gramStart"/>
      <w:r w:rsidR="008D10E4">
        <w:rPr>
          <w:rFonts w:ascii="Arial" w:hAnsi="Arial" w:cs="Arial"/>
          <w:b/>
        </w:rPr>
        <w:t>762.137490-04</w:t>
      </w:r>
      <w:r w:rsidRPr="00FC2137">
        <w:rPr>
          <w:rFonts w:ascii="Arial" w:hAnsi="Arial" w:cs="Arial"/>
        </w:rPr>
        <w:t>, com sede na R</w:t>
      </w:r>
      <w:r w:rsidR="008D10E4">
        <w:rPr>
          <w:rFonts w:ascii="Arial" w:hAnsi="Arial" w:cs="Arial"/>
        </w:rPr>
        <w:t>ua Borges</w:t>
      </w:r>
      <w:proofErr w:type="gramEnd"/>
      <w:r w:rsidR="008D10E4">
        <w:rPr>
          <w:rFonts w:ascii="Arial" w:hAnsi="Arial" w:cs="Arial"/>
        </w:rPr>
        <w:t xml:space="preserve"> de Medeiros, 2101</w:t>
      </w:r>
      <w:r w:rsidRPr="00FC2137">
        <w:rPr>
          <w:rFonts w:ascii="Arial" w:hAnsi="Arial" w:cs="Arial"/>
        </w:rPr>
        <w:t xml:space="preserve">, </w:t>
      </w:r>
      <w:r w:rsidR="008D10E4">
        <w:rPr>
          <w:rFonts w:ascii="Arial" w:hAnsi="Arial" w:cs="Arial"/>
        </w:rPr>
        <w:t>São Luiz Gonzaga</w:t>
      </w:r>
      <w:r w:rsidRPr="00FC2137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676C0E">
        <w:rPr>
          <w:rFonts w:ascii="Arial" w:hAnsi="Arial" w:cs="Arial"/>
          <w:b/>
        </w:rPr>
        <w:t>XIGIBILIDADE DE LICITAÇÃO Nº 006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>
        <w:rPr>
          <w:rFonts w:ascii="Arial" w:hAnsi="Arial" w:cs="Arial"/>
          <w:color w:val="000000"/>
        </w:rPr>
        <w:t>cho proferido no Processo nº 00</w:t>
      </w:r>
      <w:r w:rsidR="00676C0E">
        <w:rPr>
          <w:rFonts w:ascii="Arial" w:hAnsi="Arial" w:cs="Arial"/>
          <w:color w:val="000000"/>
        </w:rPr>
        <w:t>6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8D10E4">
        <w:rPr>
          <w:rFonts w:ascii="Arial" w:hAnsi="Arial" w:cs="Arial"/>
          <w:b/>
          <w:color w:val="000000"/>
        </w:rPr>
        <w:t>LIZANDRA POZZATI MARCHESAN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8D10E4">
        <w:rPr>
          <w:rFonts w:ascii="Arial" w:hAnsi="Arial" w:cs="Arial"/>
          <w:b/>
        </w:rPr>
        <w:t>PF</w:t>
      </w:r>
      <w:r w:rsidR="00FC2137" w:rsidRPr="00970D8C">
        <w:rPr>
          <w:rFonts w:ascii="Arial" w:hAnsi="Arial" w:cs="Arial"/>
          <w:b/>
        </w:rPr>
        <w:t xml:space="preserve"> – </w:t>
      </w:r>
      <w:r w:rsidR="008D10E4">
        <w:rPr>
          <w:rFonts w:ascii="Arial" w:hAnsi="Arial" w:cs="Arial"/>
          <w:b/>
        </w:rPr>
        <w:t>762.137.490-004</w:t>
      </w:r>
      <w:r w:rsidR="00FC2137" w:rsidRPr="002A1C0D">
        <w:rPr>
          <w:rFonts w:ascii="Arial" w:hAnsi="Arial" w:cs="Arial"/>
        </w:rPr>
        <w:t xml:space="preserve">, </w:t>
      </w:r>
      <w:r w:rsidR="008D10E4">
        <w:rPr>
          <w:rFonts w:ascii="Arial" w:hAnsi="Arial" w:cs="Arial"/>
        </w:rPr>
        <w:t>com sede na Rua Borges de Medeiros</w:t>
      </w:r>
      <w:r w:rsidR="00FC2137" w:rsidRPr="00970D8C">
        <w:rPr>
          <w:rFonts w:ascii="Arial" w:hAnsi="Arial" w:cs="Arial"/>
        </w:rPr>
        <w:t>,</w:t>
      </w:r>
      <w:r w:rsidR="008D10E4">
        <w:rPr>
          <w:rFonts w:ascii="Arial" w:hAnsi="Arial" w:cs="Arial"/>
        </w:rPr>
        <w:t xml:space="preserve"> nº 2101,</w:t>
      </w:r>
      <w:r w:rsidR="00FC2137" w:rsidRPr="00970D8C">
        <w:rPr>
          <w:rFonts w:ascii="Arial" w:hAnsi="Arial" w:cs="Arial"/>
        </w:rPr>
        <w:t xml:space="preserve"> </w:t>
      </w:r>
      <w:r w:rsidR="008D10E4">
        <w:rPr>
          <w:rFonts w:ascii="Arial" w:hAnsi="Arial" w:cs="Arial"/>
        </w:rPr>
        <w:t>São Luiz Gonzaga</w:t>
      </w:r>
      <w:r w:rsidR="00FC2137" w:rsidRPr="00970D8C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 xml:space="preserve">e palestrante para o evento  </w:t>
      </w:r>
      <w:r w:rsidR="00676C0E">
        <w:rPr>
          <w:rFonts w:ascii="Arial" w:hAnsi="Arial" w:cs="Arial"/>
          <w:color w:val="000000"/>
        </w:rPr>
        <w:t>com Tema Motivacional, início do ano letivo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5D1A71">
        <w:rPr>
          <w:rFonts w:ascii="Arial" w:hAnsi="Arial" w:cs="Arial"/>
          <w:color w:val="000000"/>
        </w:rPr>
        <w:t>2.550,00</w:t>
      </w:r>
      <w:r w:rsidR="00381072">
        <w:rPr>
          <w:rFonts w:ascii="Arial" w:hAnsi="Arial" w:cs="Arial"/>
          <w:color w:val="000000"/>
        </w:rPr>
        <w:t xml:space="preserve"> ( </w:t>
      </w:r>
      <w:r w:rsidR="005D1A71">
        <w:rPr>
          <w:rFonts w:ascii="Arial" w:hAnsi="Arial" w:cs="Arial"/>
          <w:color w:val="000000"/>
        </w:rPr>
        <w:t>dois mil quinhentos e cinquenta reais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676C0E">
        <w:rPr>
          <w:rFonts w:ascii="Arial" w:hAnsi="Arial" w:cs="Arial"/>
          <w:color w:val="000000"/>
        </w:rPr>
        <w:t>28</w:t>
      </w:r>
      <w:r>
        <w:rPr>
          <w:rFonts w:ascii="Arial" w:hAnsi="Arial" w:cs="Arial"/>
          <w:color w:val="000000"/>
        </w:rPr>
        <w:t xml:space="preserve"> de </w:t>
      </w:r>
      <w:r w:rsidR="00676C0E">
        <w:rPr>
          <w:rFonts w:ascii="Arial" w:hAnsi="Arial" w:cs="Arial"/>
          <w:color w:val="000000"/>
        </w:rPr>
        <w:t>maio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 xml:space="preserve">Tendo em vista o que consta do presente processo e considerando, ainda, o notório conhecimento acerca da forma e qualidade dos serviços técnicos prestados pela </w:t>
      </w:r>
      <w:r w:rsidR="005D1A71">
        <w:rPr>
          <w:rFonts w:ascii="Arial" w:hAnsi="Arial" w:cs="Arial"/>
          <w:b/>
          <w:color w:val="000000"/>
        </w:rPr>
        <w:t>LIZANDRA POZZATI MARCHESAN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5D1A71">
        <w:rPr>
          <w:rFonts w:ascii="Arial" w:hAnsi="Arial" w:cs="Arial"/>
          <w:b/>
        </w:rPr>
        <w:t>PF</w:t>
      </w:r>
      <w:r w:rsidR="00FC2137" w:rsidRPr="00970D8C">
        <w:rPr>
          <w:rFonts w:ascii="Arial" w:hAnsi="Arial" w:cs="Arial"/>
          <w:b/>
        </w:rPr>
        <w:t xml:space="preserve"> – </w:t>
      </w:r>
      <w:r w:rsidR="005D1A71">
        <w:rPr>
          <w:rFonts w:ascii="Arial" w:hAnsi="Arial" w:cs="Arial"/>
          <w:b/>
        </w:rPr>
        <w:t>762.137.490.004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>com sede na Rua Borges de Medeiros, 2101</w:t>
      </w:r>
      <w:r w:rsidR="004C2976">
        <w:rPr>
          <w:rFonts w:ascii="Arial" w:hAnsi="Arial" w:cs="Arial"/>
        </w:rPr>
        <w:t>, São Luiz Gonzaga-RS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os serviços que a mesma propõe prestar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676C0E">
        <w:rPr>
          <w:rFonts w:ascii="Arial" w:hAnsi="Arial" w:cs="Arial"/>
        </w:rPr>
        <w:t>143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>, que se trata de serviços técnicos profissionais, caracterizando-se a empresa de notória especialização.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Contratação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4C2976">
        <w:rPr>
          <w:rFonts w:ascii="Arial" w:hAnsi="Arial" w:cs="Arial"/>
          <w:color w:val="000000"/>
        </w:rPr>
        <w:t>2.550,00</w:t>
      </w:r>
      <w:r w:rsidR="00381072">
        <w:rPr>
          <w:rFonts w:ascii="Arial" w:hAnsi="Arial" w:cs="Arial"/>
          <w:color w:val="000000"/>
        </w:rPr>
        <w:t xml:space="preserve"> </w:t>
      </w:r>
      <w:proofErr w:type="gramStart"/>
      <w:r w:rsidR="00381072">
        <w:rPr>
          <w:rFonts w:ascii="Arial" w:hAnsi="Arial" w:cs="Arial"/>
          <w:color w:val="000000"/>
        </w:rPr>
        <w:t xml:space="preserve">( </w:t>
      </w:r>
      <w:proofErr w:type="gramEnd"/>
      <w:r w:rsidR="004C2976">
        <w:rPr>
          <w:rFonts w:ascii="Arial" w:hAnsi="Arial" w:cs="Arial"/>
          <w:color w:val="000000"/>
        </w:rPr>
        <w:t>dois mil quinhentos e cinquenta reais 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676C0E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de </w:t>
      </w:r>
      <w:r w:rsidR="00676C0E">
        <w:rPr>
          <w:rFonts w:ascii="Arial" w:hAnsi="Arial" w:cs="Arial"/>
        </w:rPr>
        <w:t>maio</w:t>
      </w:r>
      <w:bookmarkStart w:id="0" w:name="_GoBack"/>
      <w:bookmarkEnd w:id="0"/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2A1C0D"/>
    <w:rsid w:val="00381072"/>
    <w:rsid w:val="004C2976"/>
    <w:rsid w:val="005D1A71"/>
    <w:rsid w:val="00676C0E"/>
    <w:rsid w:val="008C14B3"/>
    <w:rsid w:val="008D10E4"/>
    <w:rsid w:val="009F122A"/>
    <w:rsid w:val="00AB0E62"/>
    <w:rsid w:val="00B04105"/>
    <w:rsid w:val="00B87DEC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43B6A-B918-45E0-BFD4-76A222EEB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3</cp:revision>
  <cp:lastPrinted>2025-05-28T12:11:00Z</cp:lastPrinted>
  <dcterms:created xsi:type="dcterms:W3CDTF">2025-05-28T11:57:00Z</dcterms:created>
  <dcterms:modified xsi:type="dcterms:W3CDTF">2025-05-28T12:14:00Z</dcterms:modified>
</cp:coreProperties>
</file>