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3C7" w:rsidRPr="00E85879" w:rsidRDefault="006103C7" w:rsidP="006103C7">
      <w:pPr>
        <w:pStyle w:val="Corpodetexto"/>
        <w:spacing w:after="0" w:line="360" w:lineRule="auto"/>
        <w:jc w:val="center"/>
        <w:rPr>
          <w:rFonts w:cs="Arial"/>
          <w:sz w:val="24"/>
          <w:szCs w:val="24"/>
        </w:rPr>
      </w:pPr>
      <w:bookmarkStart w:id="0" w:name="_GoBack"/>
      <w:bookmarkEnd w:id="0"/>
      <w:r w:rsidRPr="00E85879">
        <w:rPr>
          <w:rFonts w:cs="Arial"/>
          <w:b/>
          <w:bCs/>
          <w:sz w:val="24"/>
          <w:szCs w:val="24"/>
        </w:rPr>
        <w:t xml:space="preserve">EDITAL DE PREGÃO ELETRÔNICO PARA REGISTRO DE PREÇOS Nº </w:t>
      </w:r>
      <w:r w:rsidR="00E85879" w:rsidRPr="00E85879">
        <w:rPr>
          <w:rFonts w:cs="Arial"/>
          <w:b/>
          <w:bCs/>
          <w:sz w:val="24"/>
          <w:szCs w:val="24"/>
        </w:rPr>
        <w:t>078/2025</w:t>
      </w:r>
    </w:p>
    <w:p w:rsidR="006103C7" w:rsidRPr="00E85879" w:rsidRDefault="006103C7" w:rsidP="006103C7">
      <w:pPr>
        <w:spacing w:line="360" w:lineRule="auto"/>
        <w:rPr>
          <w:rFonts w:cs="Arial"/>
          <w:sz w:val="24"/>
          <w:szCs w:val="24"/>
        </w:rPr>
      </w:pPr>
    </w:p>
    <w:p w:rsidR="006103C7" w:rsidRPr="00E85879" w:rsidRDefault="006103C7" w:rsidP="006103C7">
      <w:pPr>
        <w:spacing w:line="360" w:lineRule="auto"/>
        <w:rPr>
          <w:rFonts w:cs="Arial"/>
          <w:sz w:val="24"/>
          <w:szCs w:val="24"/>
        </w:rPr>
      </w:pPr>
    </w:p>
    <w:p w:rsidR="006103C7" w:rsidRPr="00E85879" w:rsidRDefault="006103C7" w:rsidP="006103C7">
      <w:pPr>
        <w:spacing w:line="360" w:lineRule="auto"/>
        <w:jc w:val="both"/>
        <w:rPr>
          <w:rFonts w:cs="Arial"/>
          <w:sz w:val="24"/>
          <w:szCs w:val="24"/>
        </w:rPr>
      </w:pPr>
      <w:r w:rsidRPr="00E85879">
        <w:rPr>
          <w:rFonts w:cs="Arial"/>
          <w:sz w:val="24"/>
          <w:szCs w:val="24"/>
        </w:rPr>
        <w:t>Município de Santo Antônio das Missões-RS.</w:t>
      </w:r>
    </w:p>
    <w:p w:rsidR="006103C7" w:rsidRPr="00E85879" w:rsidRDefault="006103C7" w:rsidP="006103C7">
      <w:pPr>
        <w:spacing w:line="360" w:lineRule="auto"/>
        <w:jc w:val="both"/>
        <w:rPr>
          <w:rFonts w:cs="Arial"/>
          <w:sz w:val="24"/>
          <w:szCs w:val="24"/>
        </w:rPr>
      </w:pPr>
      <w:r w:rsidRPr="00E85879">
        <w:rPr>
          <w:rFonts w:cs="Arial"/>
          <w:sz w:val="24"/>
          <w:szCs w:val="24"/>
        </w:rPr>
        <w:t xml:space="preserve">Edital de Pregão Eletrônico para Registro de Preços nº </w:t>
      </w:r>
      <w:r w:rsidR="00E85879" w:rsidRPr="00E85879">
        <w:rPr>
          <w:rFonts w:cs="Arial"/>
          <w:sz w:val="24"/>
          <w:szCs w:val="24"/>
        </w:rPr>
        <w:t>078/2025</w:t>
      </w:r>
    </w:p>
    <w:p w:rsidR="006103C7" w:rsidRPr="00E85879" w:rsidRDefault="006103C7" w:rsidP="006103C7">
      <w:pPr>
        <w:spacing w:line="360" w:lineRule="auto"/>
        <w:jc w:val="both"/>
        <w:rPr>
          <w:rFonts w:cs="Arial"/>
          <w:sz w:val="24"/>
          <w:szCs w:val="24"/>
        </w:rPr>
      </w:pPr>
      <w:r w:rsidRPr="00E85879">
        <w:rPr>
          <w:rFonts w:cs="Arial"/>
          <w:sz w:val="24"/>
          <w:szCs w:val="24"/>
        </w:rPr>
        <w:t>Tipo de julgamento: menor preço por item</w:t>
      </w:r>
    </w:p>
    <w:p w:rsidR="006103C7" w:rsidRPr="00E85879" w:rsidRDefault="006103C7" w:rsidP="006103C7">
      <w:pPr>
        <w:spacing w:line="360" w:lineRule="auto"/>
        <w:jc w:val="both"/>
        <w:rPr>
          <w:rFonts w:cs="Arial"/>
          <w:sz w:val="24"/>
          <w:szCs w:val="24"/>
        </w:rPr>
      </w:pPr>
      <w:r w:rsidRPr="00E85879">
        <w:rPr>
          <w:rFonts w:cs="Arial"/>
          <w:sz w:val="24"/>
          <w:szCs w:val="24"/>
        </w:rPr>
        <w:t>Modo de disputa: aberto</w:t>
      </w:r>
    </w:p>
    <w:p w:rsidR="006103C7" w:rsidRPr="00E85879" w:rsidRDefault="006103C7" w:rsidP="006103C7">
      <w:pPr>
        <w:spacing w:line="360" w:lineRule="auto"/>
        <w:jc w:val="both"/>
        <w:rPr>
          <w:rFonts w:cs="Arial"/>
          <w:b/>
          <w:bCs/>
          <w:sz w:val="24"/>
          <w:szCs w:val="24"/>
        </w:rPr>
      </w:pPr>
      <w:r w:rsidRPr="00E85879">
        <w:rPr>
          <w:rFonts w:cs="Arial"/>
          <w:b/>
          <w:bCs/>
          <w:sz w:val="24"/>
          <w:szCs w:val="24"/>
        </w:rPr>
        <w:t>Orçamento sigiloso</w:t>
      </w:r>
    </w:p>
    <w:p w:rsidR="006103C7" w:rsidRPr="00E85879" w:rsidRDefault="006103C7" w:rsidP="00E85879">
      <w:pPr>
        <w:spacing w:line="360" w:lineRule="auto"/>
        <w:jc w:val="both"/>
        <w:rPr>
          <w:rFonts w:cs="Arial"/>
          <w:sz w:val="24"/>
          <w:szCs w:val="24"/>
        </w:rPr>
      </w:pPr>
    </w:p>
    <w:p w:rsidR="006103C7" w:rsidRPr="00E85879" w:rsidRDefault="006103C7" w:rsidP="006103C7">
      <w:pPr>
        <w:pStyle w:val="Textoembloco1"/>
        <w:spacing w:line="360" w:lineRule="auto"/>
        <w:ind w:left="0" w:firstLine="5"/>
        <w:rPr>
          <w:rFonts w:cs="Arial"/>
          <w:i w:val="0"/>
          <w:spacing w:val="0"/>
          <w:sz w:val="24"/>
          <w:szCs w:val="24"/>
        </w:rPr>
      </w:pPr>
      <w:r w:rsidRPr="00E85879">
        <w:rPr>
          <w:rFonts w:cs="Arial"/>
          <w:i w:val="0"/>
          <w:spacing w:val="0"/>
          <w:sz w:val="24"/>
          <w:szCs w:val="24"/>
        </w:rPr>
        <w:t>Edital de pregão eletrônico para registro de preços unitários para o fornecimento de Gêneros Alimentícios.</w:t>
      </w:r>
    </w:p>
    <w:p w:rsidR="006103C7" w:rsidRPr="00303411" w:rsidRDefault="006103C7" w:rsidP="006103C7">
      <w:pPr>
        <w:spacing w:line="360" w:lineRule="auto"/>
        <w:jc w:val="both"/>
        <w:rPr>
          <w:rFonts w:cs="Arial"/>
          <w:sz w:val="18"/>
          <w:szCs w:val="18"/>
        </w:rPr>
      </w:pPr>
    </w:p>
    <w:p w:rsidR="006103C7" w:rsidRDefault="006103C7" w:rsidP="006103C7">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futuras aquisições de GÊNEROS ALIMENTÍCIOS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6103C7" w:rsidRPr="00303411" w:rsidRDefault="006103C7" w:rsidP="006103C7">
      <w:pPr>
        <w:spacing w:line="360" w:lineRule="auto"/>
        <w:jc w:val="both"/>
        <w:rPr>
          <w:rFonts w:cs="Arial"/>
          <w:sz w:val="18"/>
          <w:szCs w:val="18"/>
        </w:rPr>
      </w:pPr>
    </w:p>
    <w:p w:rsidR="006103C7" w:rsidRPr="008E6487" w:rsidRDefault="006103C7" w:rsidP="006103C7">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sidR="00E85879">
        <w:rPr>
          <w:rFonts w:cs="Arial"/>
          <w:b/>
          <w:bCs/>
          <w:sz w:val="24"/>
          <w:szCs w:val="24"/>
          <w:u w:val="single"/>
        </w:rPr>
        <w:t>25</w:t>
      </w:r>
      <w:r w:rsidRPr="008B6489">
        <w:rPr>
          <w:rFonts w:cs="Arial"/>
          <w:b/>
          <w:bCs/>
          <w:sz w:val="24"/>
          <w:szCs w:val="24"/>
          <w:u w:val="single"/>
        </w:rPr>
        <w:t xml:space="preserve"> de </w:t>
      </w:r>
      <w:r w:rsidR="00E85879">
        <w:rPr>
          <w:rFonts w:cs="Arial"/>
          <w:b/>
          <w:bCs/>
          <w:sz w:val="24"/>
          <w:szCs w:val="24"/>
          <w:u w:val="single"/>
        </w:rPr>
        <w:t>junho</w:t>
      </w:r>
      <w:r>
        <w:rPr>
          <w:rFonts w:cs="Arial"/>
          <w:b/>
          <w:bCs/>
          <w:sz w:val="24"/>
          <w:szCs w:val="24"/>
          <w:u w:val="single"/>
        </w:rPr>
        <w:t xml:space="preserve"> de 2025</w:t>
      </w:r>
      <w:r>
        <w:rPr>
          <w:rFonts w:cs="Arial"/>
          <w:bCs/>
          <w:sz w:val="24"/>
          <w:szCs w:val="24"/>
        </w:rPr>
        <w:t>,</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6103C7" w:rsidRDefault="006103C7" w:rsidP="006103C7">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sidR="00E85879">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6103C7" w:rsidRDefault="006103C7" w:rsidP="006103C7">
      <w:pPr>
        <w:spacing w:line="360" w:lineRule="auto"/>
        <w:jc w:val="both"/>
        <w:rPr>
          <w:rFonts w:cs="Arial"/>
          <w:b/>
          <w:sz w:val="24"/>
          <w:szCs w:val="24"/>
        </w:rPr>
      </w:pPr>
    </w:p>
    <w:p w:rsidR="006103C7" w:rsidRPr="008E6487" w:rsidRDefault="006103C7" w:rsidP="006103C7">
      <w:pPr>
        <w:spacing w:line="360" w:lineRule="auto"/>
        <w:jc w:val="both"/>
        <w:rPr>
          <w:rFonts w:cs="Arial"/>
          <w:sz w:val="24"/>
          <w:szCs w:val="24"/>
        </w:rPr>
      </w:pPr>
      <w:r w:rsidRPr="008E6487">
        <w:rPr>
          <w:rFonts w:cs="Arial"/>
          <w:b/>
          <w:sz w:val="24"/>
          <w:szCs w:val="24"/>
        </w:rPr>
        <w:t>1. DO OBJETO:</w:t>
      </w:r>
    </w:p>
    <w:p w:rsidR="006103C7" w:rsidRPr="008E6487" w:rsidRDefault="006103C7" w:rsidP="006103C7">
      <w:pPr>
        <w:spacing w:line="360" w:lineRule="auto"/>
        <w:jc w:val="both"/>
        <w:rPr>
          <w:rFonts w:cs="Arial"/>
          <w:sz w:val="24"/>
          <w:szCs w:val="24"/>
        </w:rPr>
      </w:pPr>
      <w:r>
        <w:rPr>
          <w:rFonts w:cs="Arial"/>
          <w:sz w:val="24"/>
          <w:szCs w:val="24"/>
        </w:rPr>
        <w:lastRenderedPageBreak/>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futuras aquisições de GÊNEROS ALIMENTÍCIOS</w:t>
      </w:r>
      <w:r w:rsidRPr="008E6487">
        <w:rPr>
          <w:rFonts w:cs="Arial"/>
          <w:sz w:val="24"/>
          <w:szCs w:val="24"/>
        </w:rPr>
        <w:t>, cujas descrições e condições de entrega estão detalhadas no Termo de Referência (Anexo I):</w:t>
      </w:r>
    </w:p>
    <w:p w:rsidR="006103C7" w:rsidRPr="008E6487" w:rsidRDefault="006103C7" w:rsidP="006103C7">
      <w:pPr>
        <w:pStyle w:val="Recuodecorpodetexto"/>
        <w:spacing w:before="0"/>
        <w:ind w:firstLine="0"/>
        <w:rPr>
          <w:rFonts w:cs="Arial"/>
          <w:sz w:val="24"/>
          <w:szCs w:val="24"/>
        </w:rPr>
      </w:pPr>
    </w:p>
    <w:p w:rsidR="006103C7" w:rsidRDefault="006103C7" w:rsidP="006103C7">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30 ( trinta )</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6103C7" w:rsidRDefault="006103C7" w:rsidP="006103C7">
      <w:pPr>
        <w:spacing w:line="360" w:lineRule="auto"/>
        <w:jc w:val="both"/>
        <w:rPr>
          <w:rFonts w:cs="Arial"/>
          <w:sz w:val="24"/>
          <w:szCs w:val="24"/>
        </w:rPr>
      </w:pPr>
    </w:p>
    <w:p w:rsidR="006103C7" w:rsidRPr="008E6487" w:rsidRDefault="006103C7" w:rsidP="006103C7">
      <w:pPr>
        <w:spacing w:line="360" w:lineRule="auto"/>
        <w:jc w:val="both"/>
        <w:rPr>
          <w:rFonts w:cs="Arial"/>
          <w:b/>
          <w:sz w:val="24"/>
          <w:szCs w:val="24"/>
        </w:rPr>
      </w:pPr>
      <w:r w:rsidRPr="008E6487">
        <w:rPr>
          <w:rFonts w:cs="Arial"/>
          <w:b/>
          <w:sz w:val="24"/>
          <w:szCs w:val="24"/>
        </w:rPr>
        <w:t>2. CREDENCIAMENTO E PARTICIPAÇÃO DO CERTAME</w:t>
      </w:r>
    </w:p>
    <w:p w:rsidR="006103C7" w:rsidRPr="008E6487" w:rsidRDefault="006103C7" w:rsidP="006103C7">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6103C7" w:rsidRPr="008E6487" w:rsidRDefault="006103C7" w:rsidP="006103C7">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6103C7" w:rsidRPr="008E6487" w:rsidRDefault="006103C7" w:rsidP="006103C7">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6103C7" w:rsidRPr="008E6487" w:rsidRDefault="006103C7" w:rsidP="006103C7">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6103C7" w:rsidRPr="008E6487" w:rsidRDefault="006103C7" w:rsidP="006103C7">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6103C7" w:rsidRPr="008E6487" w:rsidRDefault="006103C7" w:rsidP="006103C7">
      <w:pPr>
        <w:spacing w:line="360" w:lineRule="auto"/>
        <w:jc w:val="both"/>
        <w:rPr>
          <w:rFonts w:cs="Arial"/>
          <w:sz w:val="24"/>
          <w:szCs w:val="24"/>
        </w:rPr>
      </w:pPr>
      <w:r w:rsidRPr="008E6487">
        <w:rPr>
          <w:rFonts w:cs="Arial"/>
          <w:b/>
          <w:bCs/>
          <w:sz w:val="24"/>
          <w:szCs w:val="24"/>
        </w:rPr>
        <w:lastRenderedPageBreak/>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6103C7" w:rsidRPr="008E6487" w:rsidRDefault="006103C7" w:rsidP="006103C7">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6103C7" w:rsidRDefault="006103C7" w:rsidP="006103C7">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6103C7" w:rsidRPr="008E6487" w:rsidRDefault="006103C7" w:rsidP="006103C7">
      <w:pPr>
        <w:spacing w:line="360" w:lineRule="auto"/>
        <w:jc w:val="both"/>
        <w:rPr>
          <w:rFonts w:cs="Arial"/>
          <w:sz w:val="24"/>
          <w:szCs w:val="24"/>
        </w:rPr>
      </w:pPr>
    </w:p>
    <w:p w:rsidR="006103C7" w:rsidRPr="008E6487" w:rsidRDefault="006103C7" w:rsidP="006103C7">
      <w:pPr>
        <w:spacing w:line="360" w:lineRule="auto"/>
        <w:jc w:val="both"/>
        <w:rPr>
          <w:rFonts w:cs="Arial"/>
          <w:b/>
          <w:sz w:val="24"/>
          <w:szCs w:val="24"/>
        </w:rPr>
      </w:pPr>
      <w:r w:rsidRPr="008E6487">
        <w:rPr>
          <w:rFonts w:cs="Arial"/>
          <w:b/>
          <w:sz w:val="24"/>
          <w:szCs w:val="24"/>
        </w:rPr>
        <w:t>3. ENVIO DAS PROPOSTAS</w:t>
      </w:r>
    </w:p>
    <w:p w:rsidR="006103C7" w:rsidRPr="008E6487" w:rsidRDefault="006103C7" w:rsidP="006103C7">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6103C7" w:rsidRPr="008E6487" w:rsidRDefault="006103C7" w:rsidP="006103C7">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6103C7" w:rsidRPr="008E6487" w:rsidRDefault="006103C7" w:rsidP="006103C7">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6103C7" w:rsidRPr="008E6487" w:rsidRDefault="006103C7" w:rsidP="006103C7">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1"/>
      </w:r>
      <w:r w:rsidRPr="008E6487">
        <w:rPr>
          <w:color w:val="auto"/>
        </w:rPr>
        <w:t>.</w:t>
      </w:r>
    </w:p>
    <w:p w:rsidR="006103C7" w:rsidRPr="008E6487" w:rsidRDefault="006103C7" w:rsidP="006103C7">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6103C7" w:rsidRPr="008E6487" w:rsidRDefault="006103C7" w:rsidP="006103C7">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w:t>
      </w:r>
      <w:r w:rsidRPr="008E6487">
        <w:rPr>
          <w:color w:val="auto"/>
        </w:rPr>
        <w:lastRenderedPageBreak/>
        <w:t>receita bruta máxima admitida para fins de enquadramento como empresa de pequeno porte.</w:t>
      </w:r>
    </w:p>
    <w:p w:rsidR="006103C7" w:rsidRDefault="006103C7" w:rsidP="006103C7">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2"/>
      </w:r>
      <w:r w:rsidRPr="008E6487">
        <w:rPr>
          <w:color w:val="auto"/>
        </w:rPr>
        <w:t>.</w:t>
      </w:r>
    </w:p>
    <w:p w:rsidR="006103C7" w:rsidRPr="005D26BD" w:rsidRDefault="006103C7" w:rsidP="006103C7">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6103C7" w:rsidRDefault="006103C7" w:rsidP="006103C7">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6103C7" w:rsidRDefault="006103C7" w:rsidP="006103C7">
      <w:pPr>
        <w:spacing w:line="360" w:lineRule="auto"/>
        <w:jc w:val="both"/>
        <w:rPr>
          <w:rFonts w:cs="Arial"/>
          <w:b/>
          <w:sz w:val="24"/>
          <w:szCs w:val="24"/>
        </w:rPr>
      </w:pPr>
    </w:p>
    <w:p w:rsidR="006103C7" w:rsidRPr="008E6487" w:rsidRDefault="006103C7" w:rsidP="006103C7">
      <w:pPr>
        <w:spacing w:line="360" w:lineRule="auto"/>
        <w:jc w:val="both"/>
        <w:rPr>
          <w:rFonts w:cs="Arial"/>
          <w:b/>
          <w:sz w:val="24"/>
          <w:szCs w:val="24"/>
        </w:rPr>
      </w:pPr>
    </w:p>
    <w:p w:rsidR="006103C7" w:rsidRPr="008E6487" w:rsidRDefault="006103C7" w:rsidP="006103C7">
      <w:pPr>
        <w:spacing w:line="360" w:lineRule="auto"/>
        <w:jc w:val="both"/>
        <w:rPr>
          <w:rFonts w:cs="Arial"/>
          <w:b/>
          <w:sz w:val="24"/>
          <w:szCs w:val="24"/>
        </w:rPr>
      </w:pPr>
      <w:r w:rsidRPr="008E6487">
        <w:rPr>
          <w:rFonts w:cs="Arial"/>
          <w:b/>
          <w:sz w:val="24"/>
          <w:szCs w:val="24"/>
        </w:rPr>
        <w:t>4. PROPOSTA</w:t>
      </w:r>
    </w:p>
    <w:p w:rsidR="006103C7" w:rsidRPr="008E6487" w:rsidRDefault="006103C7" w:rsidP="006103C7">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 sessenta )</w:t>
      </w:r>
      <w:r w:rsidRPr="008E6487">
        <w:rPr>
          <w:rFonts w:cs="Arial"/>
          <w:bCs/>
          <w:sz w:val="24"/>
          <w:szCs w:val="24"/>
        </w:rPr>
        <w:t xml:space="preserve"> dias úteis, a contar da data de abertura da sessão do pregão, estabelecida no preâmbulo desse edital.</w:t>
      </w:r>
    </w:p>
    <w:p w:rsidR="006103C7" w:rsidRPr="008E6487" w:rsidRDefault="006103C7" w:rsidP="006103C7">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6103C7" w:rsidRPr="008E6487" w:rsidRDefault="006103C7" w:rsidP="006103C7">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sidRPr="008E6487">
        <w:rPr>
          <w:rFonts w:cs="Arial"/>
          <w:bCs/>
          <w:sz w:val="24"/>
          <w:szCs w:val="24"/>
        </w:rPr>
        <w:lastRenderedPageBreak/>
        <w:t>carimbo de sócios ou outra informação que possa levar a sua identificação, até que se encerre a etapa de lances.</w:t>
      </w:r>
    </w:p>
    <w:p w:rsidR="006103C7" w:rsidRDefault="006103C7" w:rsidP="006103C7">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6103C7" w:rsidRPr="008E6487" w:rsidRDefault="006103C7" w:rsidP="006103C7">
      <w:pPr>
        <w:spacing w:line="360" w:lineRule="auto"/>
        <w:jc w:val="both"/>
        <w:rPr>
          <w:rFonts w:cs="Arial"/>
          <w:bCs/>
          <w:sz w:val="24"/>
          <w:szCs w:val="24"/>
        </w:rPr>
      </w:pPr>
    </w:p>
    <w:p w:rsidR="006103C7" w:rsidRPr="008E6487" w:rsidRDefault="006103C7" w:rsidP="006103C7">
      <w:pPr>
        <w:spacing w:line="360" w:lineRule="auto"/>
        <w:jc w:val="both"/>
        <w:rPr>
          <w:rFonts w:cs="Arial"/>
          <w:b/>
          <w:sz w:val="24"/>
          <w:szCs w:val="24"/>
        </w:rPr>
      </w:pPr>
      <w:r w:rsidRPr="008E6487">
        <w:rPr>
          <w:rFonts w:cs="Arial"/>
          <w:b/>
          <w:sz w:val="24"/>
          <w:szCs w:val="24"/>
        </w:rPr>
        <w:t>5. DOCUMENTOS DE HABILITAÇÃO</w:t>
      </w:r>
    </w:p>
    <w:p w:rsidR="006103C7" w:rsidRDefault="006103C7" w:rsidP="006103C7">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quando solicitado pelo pregoeiro:</w:t>
      </w:r>
    </w:p>
    <w:p w:rsidR="006103C7" w:rsidRPr="008E6487" w:rsidRDefault="006103C7" w:rsidP="006103C7">
      <w:pPr>
        <w:tabs>
          <w:tab w:val="left" w:pos="1134"/>
        </w:tabs>
        <w:spacing w:line="360" w:lineRule="auto"/>
        <w:jc w:val="both"/>
        <w:rPr>
          <w:rFonts w:cs="Arial"/>
          <w:sz w:val="24"/>
          <w:szCs w:val="24"/>
        </w:rPr>
      </w:pPr>
    </w:p>
    <w:p w:rsidR="006103C7" w:rsidRPr="008E6487" w:rsidRDefault="006103C7" w:rsidP="006103C7">
      <w:pPr>
        <w:tabs>
          <w:tab w:val="left" w:pos="1134"/>
        </w:tabs>
        <w:spacing w:line="360" w:lineRule="auto"/>
        <w:jc w:val="both"/>
        <w:rPr>
          <w:rFonts w:cs="Arial"/>
          <w:b/>
          <w:sz w:val="24"/>
          <w:szCs w:val="24"/>
        </w:rPr>
      </w:pPr>
      <w:r w:rsidRPr="008E6487">
        <w:rPr>
          <w:rFonts w:cs="Arial"/>
          <w:b/>
          <w:sz w:val="24"/>
          <w:szCs w:val="24"/>
        </w:rPr>
        <w:t>5.1. HABILITAÇÃO JURÍDICA</w:t>
      </w:r>
    </w:p>
    <w:p w:rsidR="006103C7" w:rsidRPr="008E6487" w:rsidRDefault="006103C7" w:rsidP="006103C7">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6103C7" w:rsidRPr="008E6487" w:rsidRDefault="006103C7" w:rsidP="006103C7">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6103C7" w:rsidRPr="002C61F7" w:rsidRDefault="006103C7" w:rsidP="006103C7">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6103C7" w:rsidRPr="008E6487" w:rsidRDefault="006103C7" w:rsidP="006103C7">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6103C7" w:rsidRDefault="006103C7" w:rsidP="006103C7">
      <w:pPr>
        <w:tabs>
          <w:tab w:val="left" w:pos="1134"/>
        </w:tabs>
        <w:spacing w:line="360" w:lineRule="auto"/>
        <w:jc w:val="both"/>
        <w:rPr>
          <w:rFonts w:cs="Arial"/>
          <w:b/>
          <w:sz w:val="24"/>
          <w:szCs w:val="24"/>
        </w:rPr>
      </w:pPr>
    </w:p>
    <w:p w:rsidR="006103C7" w:rsidRPr="008E6487" w:rsidRDefault="006103C7" w:rsidP="006103C7">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6103C7" w:rsidRDefault="006103C7" w:rsidP="006103C7">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w:t>
      </w:r>
    </w:p>
    <w:p w:rsidR="006103C7" w:rsidRPr="008E6487" w:rsidRDefault="006103C7" w:rsidP="006103C7">
      <w:pPr>
        <w:pStyle w:val="NormalWeb"/>
        <w:spacing w:before="0" w:beforeAutospacing="0" w:after="0" w:afterAutospacing="0" w:line="360" w:lineRule="auto"/>
        <w:jc w:val="both"/>
        <w:rPr>
          <w:rFonts w:ascii="Arial" w:hAnsi="Arial" w:cs="Arial"/>
        </w:rPr>
      </w:pPr>
      <w:r w:rsidRPr="00A30ECA">
        <w:rPr>
          <w:rFonts w:ascii="Arial" w:hAnsi="Arial" w:cs="Arial"/>
          <w:b/>
        </w:rPr>
        <w:lastRenderedPageBreak/>
        <w:t>e)</w:t>
      </w:r>
      <w:r>
        <w:rPr>
          <w:rFonts w:ascii="Arial" w:hAnsi="Arial" w:cs="Arial"/>
        </w:rPr>
        <w:t xml:space="preserve"> certidão negativa </w:t>
      </w:r>
      <w:r w:rsidRPr="008E6487">
        <w:rPr>
          <w:rFonts w:ascii="Arial" w:hAnsi="Arial" w:cs="Arial"/>
        </w:rPr>
        <w:t xml:space="preserv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f</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6103C7" w:rsidRDefault="006103C7" w:rsidP="006103C7">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g</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6103C7" w:rsidRPr="008E6487" w:rsidRDefault="006103C7" w:rsidP="006103C7">
      <w:pPr>
        <w:pStyle w:val="NormalWeb"/>
        <w:spacing w:before="0" w:beforeAutospacing="0" w:after="0" w:afterAutospacing="0" w:line="360" w:lineRule="auto"/>
        <w:jc w:val="both"/>
        <w:rPr>
          <w:rFonts w:ascii="Arial" w:hAnsi="Arial" w:cs="Arial"/>
        </w:rPr>
      </w:pPr>
    </w:p>
    <w:p w:rsidR="006103C7" w:rsidRPr="008E6487" w:rsidRDefault="006103C7" w:rsidP="006103C7">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6103C7" w:rsidRPr="008E6487" w:rsidRDefault="006103C7" w:rsidP="006103C7">
      <w:pPr>
        <w:spacing w:line="360" w:lineRule="auto"/>
        <w:jc w:val="both"/>
        <w:rPr>
          <w:rFonts w:cs="Arial"/>
          <w:b/>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6103C7" w:rsidRDefault="006103C7" w:rsidP="006103C7">
      <w:pPr>
        <w:pStyle w:val="Default"/>
        <w:spacing w:line="360" w:lineRule="auto"/>
        <w:jc w:val="both"/>
        <w:rPr>
          <w:b/>
          <w:bCs/>
          <w:color w:val="FF0000"/>
        </w:rPr>
      </w:pPr>
    </w:p>
    <w:p w:rsidR="006103C7" w:rsidRPr="008E6487" w:rsidRDefault="006103C7" w:rsidP="006103C7">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6103C7" w:rsidRPr="008E6487" w:rsidRDefault="006103C7" w:rsidP="006103C7">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6103C7" w:rsidRPr="008E6487" w:rsidRDefault="006103C7" w:rsidP="006103C7">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sidRPr="008E6487">
        <w:rPr>
          <w:rFonts w:ascii="Arial" w:hAnsi="Arial" w:cs="Arial"/>
        </w:rPr>
        <w:lastRenderedPageBreak/>
        <w:t>análogas às de escravo ou por contratação de adolescentes nos casos vedados pela legislação trabalhista;</w:t>
      </w:r>
    </w:p>
    <w:p w:rsidR="006103C7" w:rsidRPr="008E6487" w:rsidRDefault="006103C7" w:rsidP="006103C7">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6103C7" w:rsidRPr="008E6487" w:rsidRDefault="006103C7" w:rsidP="006103C7">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6103C7" w:rsidRDefault="006103C7" w:rsidP="006103C7">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3"/>
      </w:r>
      <w:r w:rsidRPr="008E6487">
        <w:rPr>
          <w:rFonts w:cs="Arial"/>
          <w:sz w:val="24"/>
          <w:szCs w:val="24"/>
        </w:rPr>
        <w:t>.</w:t>
      </w:r>
    </w:p>
    <w:p w:rsidR="006103C7" w:rsidRPr="008E6487" w:rsidRDefault="006103C7" w:rsidP="006103C7">
      <w:pPr>
        <w:tabs>
          <w:tab w:val="left" w:pos="1134"/>
        </w:tabs>
        <w:spacing w:line="360" w:lineRule="auto"/>
        <w:jc w:val="both"/>
        <w:rPr>
          <w:rFonts w:cs="Arial"/>
          <w:sz w:val="24"/>
          <w:szCs w:val="24"/>
        </w:rPr>
      </w:pPr>
    </w:p>
    <w:p w:rsidR="006103C7" w:rsidRPr="008E6487" w:rsidRDefault="006103C7" w:rsidP="006103C7">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6103C7" w:rsidRPr="008E6487" w:rsidRDefault="006103C7" w:rsidP="006103C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6103C7" w:rsidRPr="008E6487" w:rsidRDefault="006103C7" w:rsidP="006103C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6103C7" w:rsidRPr="008E6487" w:rsidRDefault="006103C7" w:rsidP="006103C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6103C7" w:rsidRDefault="006103C7" w:rsidP="006103C7">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6103C7" w:rsidRPr="008E6487" w:rsidRDefault="006103C7" w:rsidP="006103C7">
      <w:pPr>
        <w:tabs>
          <w:tab w:val="left" w:pos="1134"/>
        </w:tabs>
        <w:spacing w:line="360" w:lineRule="auto"/>
        <w:jc w:val="both"/>
        <w:rPr>
          <w:rFonts w:cs="Arial"/>
          <w:bCs/>
          <w:sz w:val="24"/>
          <w:szCs w:val="24"/>
        </w:rPr>
      </w:pPr>
    </w:p>
    <w:p w:rsidR="006103C7" w:rsidRPr="008E6487" w:rsidRDefault="006103C7" w:rsidP="006103C7">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6103C7" w:rsidRPr="008E6487" w:rsidRDefault="006103C7" w:rsidP="006103C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6103C7" w:rsidRPr="008E6487" w:rsidRDefault="006103C7" w:rsidP="006103C7">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6103C7" w:rsidRPr="008E6487" w:rsidRDefault="006103C7" w:rsidP="006103C7">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6103C7" w:rsidRPr="008E6487" w:rsidRDefault="006103C7" w:rsidP="006103C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6103C7" w:rsidRPr="008E6487" w:rsidRDefault="006103C7" w:rsidP="006103C7">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6103C7" w:rsidRPr="008E6487" w:rsidRDefault="006103C7" w:rsidP="006103C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6103C7" w:rsidRPr="008E6487" w:rsidRDefault="006103C7" w:rsidP="006103C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6103C7" w:rsidRPr="008E6487" w:rsidRDefault="006103C7" w:rsidP="006103C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 xml:space="preserve">Os licitantes poderão oferecer lances sucessivos e serão informados, em tempo real, do valor do menor lance registrado, vedada a identificação do seu </w:t>
      </w:r>
      <w:r w:rsidRPr="008E6487">
        <w:rPr>
          <w:rFonts w:cs="Arial"/>
          <w:sz w:val="24"/>
          <w:szCs w:val="24"/>
        </w:rPr>
        <w:lastRenderedPageBreak/>
        <w:t>autor, observando o fixado para duração da etapa competitiva</w:t>
      </w:r>
      <w:r w:rsidRPr="008E6487">
        <w:rPr>
          <w:rFonts w:cs="Arial"/>
          <w:bCs/>
          <w:sz w:val="24"/>
          <w:szCs w:val="24"/>
        </w:rPr>
        <w:t>, e as seguintes regras:</w:t>
      </w:r>
    </w:p>
    <w:p w:rsidR="006103C7" w:rsidRPr="008E6487" w:rsidRDefault="006103C7" w:rsidP="006103C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6103C7" w:rsidRPr="008E6487" w:rsidRDefault="006103C7" w:rsidP="006103C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6103C7" w:rsidRPr="008E6487" w:rsidRDefault="006103C7" w:rsidP="006103C7">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6103C7" w:rsidRPr="008E6487" w:rsidRDefault="006103C7" w:rsidP="006103C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0,05 ( cinco centavos ),</w:t>
      </w:r>
      <w:r w:rsidRPr="008E6487">
        <w:rPr>
          <w:rFonts w:cs="Arial"/>
          <w:sz w:val="24"/>
          <w:szCs w:val="24"/>
        </w:rPr>
        <w:t xml:space="preserve"> que incidirá tanto em relação aos lances intermediários, quanto em relação do lance que cobrir a melhor oferta.</w:t>
      </w:r>
    </w:p>
    <w:p w:rsidR="006103C7" w:rsidRPr="008E6487" w:rsidRDefault="006103C7" w:rsidP="006103C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6103C7" w:rsidRDefault="006103C7" w:rsidP="006103C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6103C7" w:rsidRPr="00AC4C81" w:rsidRDefault="006103C7" w:rsidP="006103C7">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6103C7" w:rsidRPr="00B96B95" w:rsidRDefault="006103C7" w:rsidP="006103C7">
      <w:pPr>
        <w:pStyle w:val="NormalWeb"/>
        <w:spacing w:before="0" w:beforeAutospacing="0" w:after="0" w:afterAutospacing="0" w:line="360" w:lineRule="auto"/>
        <w:jc w:val="both"/>
        <w:rPr>
          <w:rFonts w:ascii="Arial" w:hAnsi="Arial" w:cs="Arial"/>
          <w:b/>
          <w:sz w:val="22"/>
          <w:szCs w:val="22"/>
        </w:rPr>
      </w:pPr>
    </w:p>
    <w:p w:rsidR="006103C7" w:rsidRPr="008E6487" w:rsidRDefault="006103C7" w:rsidP="006103C7">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6103C7" w:rsidRPr="008E6487" w:rsidRDefault="006103C7" w:rsidP="006103C7">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6103C7" w:rsidRPr="008E6487" w:rsidRDefault="006103C7" w:rsidP="006103C7">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6103C7" w:rsidRPr="008E6487" w:rsidRDefault="006103C7" w:rsidP="006103C7">
      <w:pPr>
        <w:tabs>
          <w:tab w:val="left" w:pos="1134"/>
        </w:tabs>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6103C7" w:rsidRPr="008E6487" w:rsidRDefault="006103C7" w:rsidP="006103C7">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6103C7" w:rsidRPr="008E6487" w:rsidRDefault="006103C7" w:rsidP="006103C7">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6103C7" w:rsidRPr="008E6487" w:rsidRDefault="006103C7" w:rsidP="006103C7">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6103C7" w:rsidRDefault="006103C7" w:rsidP="006103C7">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6103C7" w:rsidRPr="008E6487" w:rsidRDefault="006103C7" w:rsidP="006103C7">
      <w:pPr>
        <w:tabs>
          <w:tab w:val="left" w:pos="1134"/>
        </w:tabs>
        <w:spacing w:line="360" w:lineRule="auto"/>
        <w:jc w:val="both"/>
        <w:rPr>
          <w:rFonts w:cs="Arial"/>
          <w:sz w:val="24"/>
          <w:szCs w:val="24"/>
        </w:rPr>
      </w:pPr>
    </w:p>
    <w:p w:rsidR="006103C7" w:rsidRPr="008E6487" w:rsidRDefault="006103C7" w:rsidP="006103C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6103C7" w:rsidRPr="008E6487" w:rsidRDefault="006103C7" w:rsidP="006103C7">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6103C7" w:rsidRPr="008E6487" w:rsidRDefault="006103C7" w:rsidP="006103C7">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6103C7" w:rsidRPr="008E6487" w:rsidRDefault="006103C7" w:rsidP="006103C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6103C7" w:rsidRPr="008E6487" w:rsidRDefault="006103C7" w:rsidP="006103C7">
      <w:pPr>
        <w:tabs>
          <w:tab w:val="left" w:pos="1134"/>
        </w:tabs>
        <w:spacing w:line="360" w:lineRule="auto"/>
        <w:jc w:val="both"/>
        <w:rPr>
          <w:rFonts w:cs="Arial"/>
          <w:sz w:val="24"/>
          <w:szCs w:val="24"/>
        </w:rPr>
      </w:pPr>
      <w:r w:rsidRPr="008E6487">
        <w:rPr>
          <w:rFonts w:cs="Arial"/>
          <w:b/>
          <w:sz w:val="24"/>
          <w:szCs w:val="24"/>
        </w:rPr>
        <w:lastRenderedPageBreak/>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6103C7" w:rsidRPr="008E6487" w:rsidRDefault="006103C7" w:rsidP="006103C7">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6103C7" w:rsidRPr="008E6487" w:rsidRDefault="006103C7" w:rsidP="006103C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6103C7" w:rsidRPr="008E6487" w:rsidRDefault="006103C7" w:rsidP="006103C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4"/>
      </w:r>
      <w:r w:rsidRPr="008E6487">
        <w:rPr>
          <w:rFonts w:ascii="Arial" w:hAnsi="Arial" w:cs="Arial"/>
        </w:rPr>
        <w:t>:</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23" w:name="art60§1"/>
      <w:bookmarkEnd w:id="23"/>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RS</w:t>
      </w:r>
      <w:r w:rsidRPr="008E6487">
        <w:rPr>
          <w:rFonts w:ascii="Arial" w:hAnsi="Arial" w:cs="Arial"/>
        </w:rPr>
        <w:t>;</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6103C7" w:rsidRDefault="006103C7" w:rsidP="006103C7">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lastRenderedPageBreak/>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6103C7" w:rsidRDefault="006103C7" w:rsidP="006103C7">
      <w:pPr>
        <w:tabs>
          <w:tab w:val="left" w:pos="1134"/>
        </w:tabs>
        <w:spacing w:line="360" w:lineRule="auto"/>
        <w:jc w:val="both"/>
        <w:rPr>
          <w:rFonts w:cs="Arial"/>
          <w:b/>
          <w:sz w:val="24"/>
          <w:szCs w:val="24"/>
        </w:rPr>
      </w:pPr>
    </w:p>
    <w:p w:rsidR="006103C7" w:rsidRDefault="006103C7" w:rsidP="006103C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6103C7" w:rsidRPr="008E6487" w:rsidRDefault="006103C7" w:rsidP="006103C7">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6103C7" w:rsidRPr="008E6487" w:rsidRDefault="006103C7" w:rsidP="006103C7">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6103C7" w:rsidRPr="008E6487" w:rsidRDefault="006103C7" w:rsidP="006103C7">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6103C7" w:rsidRDefault="006103C7" w:rsidP="006103C7">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6103C7" w:rsidRPr="008E6487" w:rsidRDefault="006103C7" w:rsidP="006103C7">
      <w:pPr>
        <w:spacing w:line="360" w:lineRule="auto"/>
        <w:jc w:val="both"/>
        <w:rPr>
          <w:rFonts w:cs="Arial"/>
          <w:sz w:val="24"/>
          <w:szCs w:val="24"/>
        </w:rPr>
      </w:pPr>
    </w:p>
    <w:p w:rsidR="006103C7" w:rsidRPr="008E6487" w:rsidRDefault="006103C7" w:rsidP="006103C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6103C7" w:rsidRDefault="006103C7" w:rsidP="006103C7">
      <w:pPr>
        <w:pStyle w:val="Default"/>
        <w:spacing w:line="360" w:lineRule="auto"/>
        <w:jc w:val="both"/>
      </w:pPr>
      <w:bookmarkStart w:id="28"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6103C7" w:rsidRPr="00435011" w:rsidRDefault="006103C7" w:rsidP="006103C7">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6103C7" w:rsidRPr="00435011" w:rsidRDefault="006103C7" w:rsidP="006103C7">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6103C7" w:rsidRPr="00435011" w:rsidRDefault="006103C7" w:rsidP="006103C7">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6103C7" w:rsidRPr="00435011" w:rsidRDefault="006103C7" w:rsidP="006103C7">
      <w:pPr>
        <w:pStyle w:val="Default"/>
        <w:spacing w:line="360" w:lineRule="auto"/>
        <w:jc w:val="both"/>
      </w:pPr>
      <w:bookmarkStart w:id="31" w:name="_Hlk136337610"/>
      <w:bookmarkEnd w:id="28"/>
      <w:r>
        <w:rPr>
          <w:b/>
          <w:bCs/>
        </w:rPr>
        <w:lastRenderedPageBreak/>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6103C7" w:rsidRDefault="006103C7" w:rsidP="006103C7">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6103C7" w:rsidRPr="008E6487" w:rsidRDefault="006103C7" w:rsidP="006103C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6103C7" w:rsidRDefault="006103C7" w:rsidP="006103C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6103C7" w:rsidRPr="00BC7A89" w:rsidRDefault="006103C7" w:rsidP="006103C7">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6103C7" w:rsidRDefault="006103C7" w:rsidP="006103C7">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6103C7" w:rsidRDefault="006103C7" w:rsidP="006103C7">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6103C7" w:rsidRDefault="006103C7" w:rsidP="006103C7">
      <w:pPr>
        <w:spacing w:line="360" w:lineRule="auto"/>
        <w:jc w:val="both"/>
        <w:rPr>
          <w:rFonts w:cs="Arial"/>
          <w:b/>
          <w:bCs/>
          <w:sz w:val="24"/>
          <w:szCs w:val="24"/>
        </w:rPr>
      </w:pPr>
    </w:p>
    <w:p w:rsidR="006103C7" w:rsidRDefault="006103C7" w:rsidP="006103C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6103C7" w:rsidRPr="00496C41" w:rsidRDefault="006103C7" w:rsidP="006103C7">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6103C7" w:rsidRPr="008E6487" w:rsidRDefault="006103C7" w:rsidP="006103C7">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6103C7" w:rsidRPr="008E6487" w:rsidRDefault="006103C7" w:rsidP="006103C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6103C7" w:rsidRPr="008E6487" w:rsidRDefault="006103C7" w:rsidP="006103C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6103C7" w:rsidRPr="008E6487" w:rsidRDefault="006103C7" w:rsidP="006103C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6103C7" w:rsidRDefault="006103C7" w:rsidP="006103C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6103C7" w:rsidRDefault="006103C7" w:rsidP="006103C7">
      <w:pPr>
        <w:pStyle w:val="NormalWeb"/>
        <w:spacing w:before="0" w:beforeAutospacing="0" w:after="0" w:afterAutospacing="0" w:line="360" w:lineRule="auto"/>
        <w:jc w:val="both"/>
        <w:rPr>
          <w:rFonts w:ascii="Arial" w:hAnsi="Arial" w:cs="Arial"/>
        </w:rPr>
      </w:pPr>
    </w:p>
    <w:p w:rsidR="006103C7" w:rsidRPr="008E6487" w:rsidRDefault="006103C7" w:rsidP="006103C7">
      <w:pPr>
        <w:tabs>
          <w:tab w:val="left" w:pos="1134"/>
        </w:tabs>
        <w:spacing w:line="360" w:lineRule="auto"/>
        <w:jc w:val="both"/>
        <w:rPr>
          <w:rFonts w:cs="Arial"/>
          <w:b/>
          <w:sz w:val="24"/>
          <w:szCs w:val="24"/>
        </w:rPr>
      </w:pPr>
      <w:bookmarkStart w:id="40" w:name="art165ie"/>
      <w:bookmarkEnd w:id="40"/>
      <w:r w:rsidRPr="008E6487">
        <w:rPr>
          <w:rFonts w:cs="Arial"/>
          <w:b/>
          <w:sz w:val="24"/>
          <w:szCs w:val="24"/>
        </w:rPr>
        <w:lastRenderedPageBreak/>
        <w:t>1</w:t>
      </w:r>
      <w:r>
        <w:rPr>
          <w:rFonts w:cs="Arial"/>
          <w:b/>
          <w:sz w:val="24"/>
          <w:szCs w:val="24"/>
        </w:rPr>
        <w:t>4</w:t>
      </w:r>
      <w:r w:rsidRPr="008E6487">
        <w:rPr>
          <w:rFonts w:cs="Arial"/>
          <w:b/>
          <w:sz w:val="24"/>
          <w:szCs w:val="24"/>
        </w:rPr>
        <w:t>. ENCERRAMENTO DA LICITAÇÃO</w:t>
      </w:r>
    </w:p>
    <w:p w:rsidR="006103C7" w:rsidRPr="008E6487" w:rsidRDefault="006103C7" w:rsidP="006103C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6103C7" w:rsidRDefault="006103C7" w:rsidP="006103C7">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6103C7" w:rsidRDefault="006103C7" w:rsidP="006103C7">
      <w:pPr>
        <w:tabs>
          <w:tab w:val="left" w:pos="1134"/>
        </w:tabs>
        <w:spacing w:line="360" w:lineRule="auto"/>
        <w:jc w:val="both"/>
        <w:rPr>
          <w:rFonts w:cs="Arial"/>
          <w:b/>
          <w:sz w:val="24"/>
          <w:szCs w:val="24"/>
        </w:rPr>
      </w:pPr>
      <w:bookmarkStart w:id="45" w:name="art71§1"/>
      <w:bookmarkEnd w:id="45"/>
    </w:p>
    <w:p w:rsidR="006103C7" w:rsidRPr="008E6487" w:rsidRDefault="006103C7" w:rsidP="006103C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6103C7" w:rsidRPr="008E6487" w:rsidRDefault="006103C7" w:rsidP="006103C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cinco )</w:t>
      </w:r>
      <w:r w:rsidRPr="008E6487">
        <w:rPr>
          <w:rFonts w:ascii="Arial" w:hAnsi="Arial" w:cs="Arial"/>
        </w:rPr>
        <w:t xml:space="preserve"> dias úteis, sob pena de decair o direito à contratação, sem prejuízo das sanções previstas neste Edital.</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lastRenderedPageBreak/>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6103C7" w:rsidRDefault="006103C7" w:rsidP="006103C7">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85879" w:rsidRDefault="00E85879" w:rsidP="006103C7">
      <w:pPr>
        <w:pStyle w:val="NormalWeb"/>
        <w:spacing w:before="0" w:beforeAutospacing="0" w:after="0" w:afterAutospacing="0" w:line="360" w:lineRule="auto"/>
        <w:jc w:val="both"/>
        <w:rPr>
          <w:rFonts w:ascii="Arial" w:hAnsi="Arial" w:cs="Arial"/>
        </w:rPr>
      </w:pPr>
    </w:p>
    <w:p w:rsidR="006103C7" w:rsidRPr="008E6487" w:rsidRDefault="006103C7" w:rsidP="006103C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6103C7" w:rsidRPr="009D4CF3" w:rsidRDefault="006103C7" w:rsidP="006103C7">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podendo ser prorrogado até a vigência máxima de</w:t>
      </w:r>
      <w:r>
        <w:rPr>
          <w:rFonts w:cs="Arial"/>
          <w:sz w:val="24"/>
          <w:szCs w:val="24"/>
        </w:rPr>
        <w:t xml:space="preserve"> 24 ( vinte e quatro ) meses )</w:t>
      </w:r>
      <w:r w:rsidRPr="009D4CF3">
        <w:rPr>
          <w:rFonts w:cs="Arial"/>
          <w:sz w:val="24"/>
          <w:szCs w:val="24"/>
        </w:rPr>
        <w:t>.</w:t>
      </w:r>
    </w:p>
    <w:p w:rsidR="006103C7" w:rsidRPr="009D4CF3" w:rsidRDefault="006103C7" w:rsidP="006103C7">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6103C7" w:rsidRPr="008E6487" w:rsidRDefault="006103C7" w:rsidP="006103C7">
      <w:pPr>
        <w:spacing w:line="360" w:lineRule="auto"/>
        <w:rPr>
          <w:rFonts w:cs="Arial"/>
          <w:b/>
          <w:sz w:val="24"/>
          <w:szCs w:val="24"/>
        </w:rPr>
      </w:pPr>
    </w:p>
    <w:p w:rsidR="006103C7" w:rsidRPr="006F345F" w:rsidRDefault="006103C7" w:rsidP="006103C7">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6103C7" w:rsidRDefault="006103C7" w:rsidP="006103C7">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6103C7" w:rsidRDefault="006103C7" w:rsidP="006103C7">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6103C7" w:rsidRDefault="006103C7" w:rsidP="006103C7">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6103C7" w:rsidRDefault="006103C7" w:rsidP="006103C7">
      <w:pPr>
        <w:spacing w:line="360" w:lineRule="auto"/>
        <w:jc w:val="both"/>
        <w:rPr>
          <w:rFonts w:cs="Arial"/>
          <w:sz w:val="24"/>
          <w:szCs w:val="24"/>
        </w:rPr>
      </w:pPr>
    </w:p>
    <w:p w:rsidR="006103C7" w:rsidRPr="006F345F" w:rsidRDefault="006103C7" w:rsidP="006103C7">
      <w:pPr>
        <w:spacing w:line="360" w:lineRule="auto"/>
        <w:jc w:val="both"/>
        <w:rPr>
          <w:rFonts w:cs="Arial"/>
          <w:b/>
          <w:bCs/>
          <w:sz w:val="24"/>
          <w:szCs w:val="24"/>
        </w:rPr>
      </w:pPr>
      <w:r w:rsidRPr="006F345F">
        <w:rPr>
          <w:rFonts w:cs="Arial"/>
          <w:b/>
          <w:bCs/>
          <w:sz w:val="24"/>
          <w:szCs w:val="24"/>
        </w:rPr>
        <w:t>18. DAS CONDIÇÕES PARA ALTERAÇÃO DOS PREÇOS REGISTRADOS:</w:t>
      </w:r>
    </w:p>
    <w:p w:rsidR="006103C7" w:rsidRDefault="006103C7" w:rsidP="006103C7">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6103C7" w:rsidRDefault="006103C7" w:rsidP="006103C7">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6103C7" w:rsidRDefault="006103C7" w:rsidP="006103C7">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6103C7" w:rsidRDefault="006103C7" w:rsidP="006103C7">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6103C7" w:rsidRPr="006F345F" w:rsidRDefault="006103C7" w:rsidP="006103C7">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6103C7" w:rsidRDefault="006103C7" w:rsidP="006103C7">
      <w:pPr>
        <w:spacing w:line="360" w:lineRule="auto"/>
        <w:jc w:val="both"/>
        <w:rPr>
          <w:rFonts w:cs="Arial"/>
          <w:sz w:val="24"/>
          <w:szCs w:val="24"/>
        </w:rPr>
      </w:pPr>
    </w:p>
    <w:p w:rsidR="006103C7" w:rsidRDefault="006103C7" w:rsidP="006103C7">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6103C7" w:rsidRPr="00A53A21" w:rsidRDefault="006103C7" w:rsidP="006103C7">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6103C7" w:rsidRPr="00A53A21" w:rsidRDefault="006103C7" w:rsidP="006103C7">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6103C7" w:rsidRPr="00A53A21" w:rsidRDefault="006103C7" w:rsidP="006103C7">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6103C7" w:rsidRPr="00A53A21" w:rsidRDefault="006103C7" w:rsidP="006103C7">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6103C7" w:rsidRPr="00A53A21" w:rsidRDefault="006103C7" w:rsidP="006103C7">
      <w:pPr>
        <w:spacing w:line="360" w:lineRule="auto"/>
        <w:jc w:val="both"/>
        <w:rPr>
          <w:rFonts w:cs="Arial"/>
          <w:color w:val="000000"/>
          <w:sz w:val="24"/>
          <w:szCs w:val="24"/>
          <w:lang w:eastAsia="pt-BR"/>
        </w:rPr>
      </w:pPr>
      <w:r w:rsidRPr="00A53A21">
        <w:rPr>
          <w:rFonts w:cs="Arial"/>
          <w:b/>
          <w:bCs/>
          <w:color w:val="000000"/>
          <w:sz w:val="24"/>
          <w:szCs w:val="24"/>
          <w:lang w:eastAsia="pt-BR"/>
        </w:rPr>
        <w:lastRenderedPageBreak/>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6103C7" w:rsidRDefault="006103C7" w:rsidP="006103C7">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E85879" w:rsidRPr="00E85879" w:rsidRDefault="00E85879" w:rsidP="006103C7">
      <w:pPr>
        <w:spacing w:before="100" w:beforeAutospacing="1" w:line="360" w:lineRule="auto"/>
        <w:jc w:val="both"/>
        <w:rPr>
          <w:rFonts w:cs="Arial"/>
          <w:color w:val="000000"/>
          <w:sz w:val="24"/>
          <w:szCs w:val="24"/>
          <w:lang w:eastAsia="pt-BR"/>
        </w:rPr>
      </w:pPr>
    </w:p>
    <w:p w:rsidR="006103C7" w:rsidRPr="009D4CF3" w:rsidRDefault="006103C7" w:rsidP="006103C7">
      <w:pPr>
        <w:spacing w:line="360" w:lineRule="auto"/>
        <w:jc w:val="both"/>
        <w:rPr>
          <w:rFonts w:cs="Arial"/>
          <w:b/>
          <w:bCs/>
          <w:sz w:val="24"/>
          <w:szCs w:val="24"/>
        </w:rPr>
      </w:pPr>
      <w:r w:rsidRPr="009D4CF3">
        <w:rPr>
          <w:rFonts w:cs="Arial"/>
          <w:b/>
          <w:bCs/>
          <w:sz w:val="24"/>
          <w:szCs w:val="24"/>
        </w:rPr>
        <w:t>20. DA CARONA:</w:t>
      </w:r>
    </w:p>
    <w:p w:rsidR="006103C7" w:rsidRPr="00700A89" w:rsidRDefault="006103C7" w:rsidP="006103C7">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6103C7" w:rsidRPr="00700A89" w:rsidRDefault="006103C7" w:rsidP="006103C7">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6103C7" w:rsidRPr="00700A89" w:rsidRDefault="006103C7" w:rsidP="006103C7">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6103C7" w:rsidRPr="00700A89" w:rsidRDefault="006103C7" w:rsidP="006103C7">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6103C7" w:rsidRPr="009D4CF3" w:rsidRDefault="006103C7" w:rsidP="006103C7">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6103C7" w:rsidRDefault="006103C7" w:rsidP="006103C7">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6103C7" w:rsidRDefault="006103C7" w:rsidP="006103C7">
      <w:pPr>
        <w:pStyle w:val="NormalWeb"/>
        <w:spacing w:before="0" w:beforeAutospacing="0" w:after="0" w:afterAutospacing="0" w:line="360" w:lineRule="auto"/>
        <w:jc w:val="both"/>
        <w:rPr>
          <w:rFonts w:ascii="Arial" w:hAnsi="Arial" w:cs="Arial"/>
          <w:color w:val="000000"/>
        </w:rPr>
      </w:pPr>
    </w:p>
    <w:p w:rsidR="006103C7" w:rsidRPr="008E6487" w:rsidRDefault="006103C7" w:rsidP="006103C7">
      <w:pPr>
        <w:tabs>
          <w:tab w:val="left" w:pos="1134"/>
        </w:tabs>
        <w:spacing w:line="360" w:lineRule="auto"/>
        <w:jc w:val="both"/>
        <w:rPr>
          <w:rFonts w:cs="Arial"/>
          <w:b/>
          <w:sz w:val="24"/>
          <w:szCs w:val="24"/>
        </w:rPr>
      </w:pPr>
      <w:r>
        <w:rPr>
          <w:rFonts w:cs="Arial"/>
          <w:b/>
          <w:sz w:val="24"/>
          <w:szCs w:val="24"/>
        </w:rPr>
        <w:lastRenderedPageBreak/>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6103C7" w:rsidRPr="008E6487" w:rsidRDefault="006103C7" w:rsidP="006103C7">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 xml:space="preserve">O prazo de entrega </w:t>
      </w:r>
      <w:r>
        <w:rPr>
          <w:rFonts w:cs="Arial"/>
          <w:sz w:val="24"/>
          <w:szCs w:val="24"/>
        </w:rPr>
        <w:tab/>
        <w:t xml:space="preserve">dos Gêneros Alimentícios </w:t>
      </w:r>
      <w:r w:rsidRPr="008E6487">
        <w:rPr>
          <w:rFonts w:cs="Arial"/>
          <w:sz w:val="24"/>
          <w:szCs w:val="24"/>
        </w:rPr>
        <w:t xml:space="preserve"> é </w:t>
      </w:r>
      <w:r>
        <w:rPr>
          <w:rFonts w:cs="Arial"/>
          <w:sz w:val="24"/>
          <w:szCs w:val="24"/>
        </w:rPr>
        <w:t>até 05 ( cinco ) dias após a assinatura do instrumento contratual ou</w:t>
      </w:r>
      <w:r w:rsidRPr="008E6487">
        <w:rPr>
          <w:rFonts w:cs="Arial"/>
          <w:sz w:val="24"/>
          <w:szCs w:val="24"/>
        </w:rPr>
        <w:t xml:space="preserve"> emissão da ordem de fornecimento.</w:t>
      </w:r>
    </w:p>
    <w:p w:rsidR="006103C7" w:rsidRPr="008E6487" w:rsidRDefault="006103C7" w:rsidP="006103C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 xml:space="preserve">Os Gêneros Alimentícios </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6103C7" w:rsidRPr="008E6487" w:rsidRDefault="006103C7" w:rsidP="006103C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 cinco )</w:t>
      </w:r>
      <w:r w:rsidRPr="008E6487">
        <w:rPr>
          <w:rFonts w:cs="Arial"/>
          <w:sz w:val="24"/>
          <w:szCs w:val="24"/>
        </w:rPr>
        <w:t xml:space="preserve"> dias úteis, sujeitando-se às penalidades previstas neste edital.</w:t>
      </w:r>
    </w:p>
    <w:p w:rsidR="006103C7" w:rsidRDefault="006103C7" w:rsidP="006103C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6103C7" w:rsidRPr="008E6487" w:rsidRDefault="006103C7" w:rsidP="006103C7">
      <w:pPr>
        <w:spacing w:line="360" w:lineRule="auto"/>
        <w:rPr>
          <w:rFonts w:cs="Arial"/>
          <w:b/>
          <w:sz w:val="24"/>
          <w:szCs w:val="24"/>
        </w:rPr>
      </w:pPr>
    </w:p>
    <w:p w:rsidR="006103C7" w:rsidRPr="008E6487" w:rsidRDefault="006103C7" w:rsidP="006103C7">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6103C7" w:rsidRDefault="006103C7" w:rsidP="006103C7">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6103C7" w:rsidRPr="008E6487" w:rsidRDefault="006103C7" w:rsidP="006103C7">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6103C7" w:rsidRPr="008E6487" w:rsidRDefault="006103C7" w:rsidP="006103C7">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10 ( dez )</w:t>
      </w:r>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6103C7" w:rsidRDefault="006103C7" w:rsidP="006103C7">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pro rata.</w:t>
      </w:r>
      <w:r w:rsidRPr="008E6487">
        <w:rPr>
          <w:rFonts w:cs="Arial"/>
          <w:b/>
          <w:sz w:val="24"/>
          <w:szCs w:val="24"/>
        </w:rPr>
        <w:t xml:space="preserve"> </w:t>
      </w:r>
    </w:p>
    <w:p w:rsidR="006103C7" w:rsidRPr="008E6487" w:rsidRDefault="006103C7" w:rsidP="006103C7">
      <w:pPr>
        <w:tabs>
          <w:tab w:val="left" w:pos="1134"/>
        </w:tabs>
        <w:spacing w:line="360" w:lineRule="auto"/>
        <w:jc w:val="both"/>
        <w:rPr>
          <w:rFonts w:cs="Arial"/>
          <w:sz w:val="24"/>
          <w:szCs w:val="24"/>
        </w:rPr>
      </w:pPr>
    </w:p>
    <w:p w:rsidR="006103C7" w:rsidRPr="008E6487" w:rsidRDefault="006103C7" w:rsidP="006103C7">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6103C7" w:rsidRPr="008E6487" w:rsidRDefault="006103C7" w:rsidP="006103C7">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lastRenderedPageBreak/>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6103C7" w:rsidRPr="008E6487" w:rsidRDefault="006103C7" w:rsidP="006103C7">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lastRenderedPageBreak/>
        <w:t>c)</w:t>
      </w:r>
      <w:r w:rsidRPr="008E6487">
        <w:rPr>
          <w:rFonts w:ascii="Arial" w:hAnsi="Arial" w:cs="Arial"/>
        </w:rPr>
        <w:t xml:space="preserve"> impedimento de licitar e contratar, no âmbito da Administração Pública direta e indireta do órgão licitante, pelo prazo máximo de 3 (três) anos.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6103C7" w:rsidRPr="008E6487" w:rsidRDefault="006103C7" w:rsidP="006103C7">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6103C7" w:rsidRPr="008E6487" w:rsidRDefault="006103C7" w:rsidP="006103C7">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lastRenderedPageBreak/>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6103C7" w:rsidRPr="008E6487" w:rsidRDefault="006103C7" w:rsidP="006103C7">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6103C7" w:rsidRDefault="006103C7" w:rsidP="006103C7">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6103C7" w:rsidRDefault="006103C7" w:rsidP="006103C7">
      <w:pPr>
        <w:tabs>
          <w:tab w:val="left" w:pos="1134"/>
        </w:tabs>
        <w:spacing w:line="360" w:lineRule="auto"/>
        <w:jc w:val="both"/>
        <w:rPr>
          <w:rFonts w:cs="Arial"/>
          <w:b/>
          <w:sz w:val="24"/>
          <w:szCs w:val="24"/>
        </w:rPr>
      </w:pPr>
    </w:p>
    <w:p w:rsidR="006103C7" w:rsidRPr="008E6487" w:rsidRDefault="006103C7" w:rsidP="006103C7">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6103C7" w:rsidRPr="008E6487" w:rsidRDefault="006103C7" w:rsidP="006103C7">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6103C7" w:rsidRDefault="006103C7" w:rsidP="006103C7">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6103C7" w:rsidRPr="008E6487" w:rsidRDefault="006103C7" w:rsidP="006103C7">
      <w:pPr>
        <w:spacing w:line="360" w:lineRule="auto"/>
        <w:jc w:val="both"/>
        <w:rPr>
          <w:rFonts w:cs="Arial"/>
          <w:sz w:val="24"/>
          <w:szCs w:val="24"/>
        </w:rPr>
      </w:pPr>
    </w:p>
    <w:p w:rsidR="006103C7" w:rsidRPr="008E6487" w:rsidRDefault="006103C7" w:rsidP="006103C7">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6103C7" w:rsidRPr="008E6487" w:rsidRDefault="006103C7" w:rsidP="006103C7">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6103C7" w:rsidRDefault="006103C7" w:rsidP="006103C7">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6103C7" w:rsidRPr="0035609E" w:rsidRDefault="006103C7" w:rsidP="006103C7">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6103C7" w:rsidRPr="006B792B" w:rsidRDefault="006103C7" w:rsidP="006103C7">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6103C7" w:rsidRPr="006B792B" w:rsidRDefault="006103C7" w:rsidP="006103C7">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6103C7" w:rsidRPr="006B792B" w:rsidRDefault="006103C7" w:rsidP="006103C7">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6103C7" w:rsidRPr="006B792B" w:rsidRDefault="006103C7" w:rsidP="006103C7">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6103C7" w:rsidRPr="006B792B" w:rsidRDefault="006103C7" w:rsidP="006103C7">
      <w:pPr>
        <w:tabs>
          <w:tab w:val="left" w:pos="1134"/>
        </w:tabs>
        <w:spacing w:line="360" w:lineRule="auto"/>
        <w:jc w:val="both"/>
        <w:rPr>
          <w:sz w:val="24"/>
          <w:szCs w:val="24"/>
        </w:rPr>
      </w:pPr>
      <w:r>
        <w:rPr>
          <w:b/>
          <w:bCs/>
          <w:sz w:val="24"/>
          <w:szCs w:val="24"/>
        </w:rPr>
        <w:lastRenderedPageBreak/>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6103C7" w:rsidRPr="009C7412" w:rsidRDefault="006103C7" w:rsidP="006103C7">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6103C7" w:rsidRDefault="006103C7" w:rsidP="006103C7">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6103C7" w:rsidRDefault="006103C7" w:rsidP="006103C7">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6103C7" w:rsidRPr="00696975" w:rsidRDefault="006103C7" w:rsidP="00E85879">
      <w:pPr>
        <w:tabs>
          <w:tab w:val="left" w:pos="1134"/>
        </w:tabs>
        <w:spacing w:line="360" w:lineRule="auto"/>
        <w:jc w:val="center"/>
        <w:rPr>
          <w:rFonts w:cs="Arial"/>
          <w:b/>
          <w:bCs/>
          <w:sz w:val="24"/>
          <w:szCs w:val="24"/>
        </w:rPr>
      </w:pPr>
      <w:r>
        <w:rPr>
          <w:rFonts w:cs="Arial"/>
          <w:b/>
          <w:bCs/>
          <w:sz w:val="24"/>
          <w:szCs w:val="24"/>
        </w:rPr>
        <w:t>S</w:t>
      </w:r>
      <w:r w:rsidR="00E85879">
        <w:rPr>
          <w:rFonts w:cs="Arial"/>
          <w:b/>
          <w:bCs/>
          <w:sz w:val="24"/>
          <w:szCs w:val="24"/>
        </w:rPr>
        <w:t xml:space="preserve">anto Antônio das Missões-RS, 09 </w:t>
      </w:r>
      <w:r>
        <w:rPr>
          <w:rFonts w:cs="Arial"/>
          <w:b/>
          <w:bCs/>
          <w:sz w:val="24"/>
          <w:szCs w:val="24"/>
        </w:rPr>
        <w:t xml:space="preserve">de </w:t>
      </w:r>
      <w:r w:rsidR="00E85879">
        <w:rPr>
          <w:rFonts w:cs="Arial"/>
          <w:b/>
          <w:bCs/>
          <w:sz w:val="24"/>
          <w:szCs w:val="24"/>
        </w:rPr>
        <w:t>junho de 2025</w:t>
      </w:r>
      <w:r>
        <w:rPr>
          <w:rFonts w:cs="Arial"/>
          <w:b/>
          <w:bCs/>
          <w:sz w:val="24"/>
          <w:szCs w:val="24"/>
        </w:rPr>
        <w:t>.</w:t>
      </w:r>
    </w:p>
    <w:p w:rsidR="006103C7" w:rsidRPr="000C06AA" w:rsidRDefault="006103C7" w:rsidP="006103C7">
      <w:pPr>
        <w:pStyle w:val="Corpodetexto"/>
        <w:jc w:val="center"/>
        <w:rPr>
          <w:sz w:val="24"/>
          <w:szCs w:val="24"/>
        </w:rPr>
      </w:pPr>
      <w:r w:rsidRPr="000C06AA">
        <w:rPr>
          <w:sz w:val="24"/>
          <w:szCs w:val="24"/>
        </w:rPr>
        <w:t>_________________________________________</w:t>
      </w:r>
    </w:p>
    <w:p w:rsidR="006103C7" w:rsidRPr="000C06AA" w:rsidRDefault="006103C7" w:rsidP="006103C7">
      <w:pPr>
        <w:pStyle w:val="Corpodetexto"/>
        <w:jc w:val="center"/>
        <w:rPr>
          <w:sz w:val="24"/>
          <w:szCs w:val="24"/>
        </w:rPr>
      </w:pPr>
      <w:r>
        <w:rPr>
          <w:sz w:val="24"/>
          <w:szCs w:val="24"/>
        </w:rPr>
        <w:t>FELISBERTO DOS SANTOS FERREIRA</w:t>
      </w:r>
    </w:p>
    <w:p w:rsidR="006103C7" w:rsidRDefault="006103C7" w:rsidP="006103C7">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325EDDEB" wp14:editId="7C744A9F">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103C7" w:rsidRDefault="006103C7" w:rsidP="006103C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103C7" w:rsidRDefault="006103C7" w:rsidP="006103C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103C7" w:rsidRDefault="006103C7" w:rsidP="006103C7">
                            <w:pPr>
                              <w:pStyle w:val="Corpodetexto"/>
                              <w:rPr>
                                <w:sz w:val="24"/>
                              </w:rPr>
                            </w:pPr>
                          </w:p>
                          <w:p w:rsidR="006103C7" w:rsidRDefault="006103C7" w:rsidP="006103C7">
                            <w:pPr>
                              <w:pStyle w:val="Corpodetexto"/>
                              <w:rPr>
                                <w:sz w:val="24"/>
                              </w:rPr>
                            </w:pPr>
                          </w:p>
                          <w:p w:rsidR="006103C7" w:rsidRDefault="006103C7" w:rsidP="006103C7">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EDDEB"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6103C7" w:rsidRDefault="006103C7" w:rsidP="006103C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103C7" w:rsidRDefault="006103C7" w:rsidP="006103C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103C7" w:rsidRDefault="006103C7" w:rsidP="006103C7">
                      <w:pPr>
                        <w:pStyle w:val="Corpodetexto"/>
                        <w:rPr>
                          <w:sz w:val="24"/>
                        </w:rPr>
                      </w:pPr>
                    </w:p>
                    <w:p w:rsidR="006103C7" w:rsidRDefault="006103C7" w:rsidP="006103C7">
                      <w:pPr>
                        <w:pStyle w:val="Corpodetexto"/>
                        <w:rPr>
                          <w:sz w:val="24"/>
                        </w:rPr>
                      </w:pPr>
                    </w:p>
                    <w:p w:rsidR="006103C7" w:rsidRDefault="006103C7" w:rsidP="006103C7">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145FB631" wp14:editId="36DD362A">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998C0"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6103C7" w:rsidRPr="000C06AA" w:rsidRDefault="006103C7" w:rsidP="006103C7">
      <w:pPr>
        <w:pStyle w:val="Corpodetexto"/>
        <w:jc w:val="center"/>
        <w:rPr>
          <w:sz w:val="24"/>
          <w:szCs w:val="24"/>
        </w:rPr>
      </w:pPr>
    </w:p>
    <w:p w:rsidR="006103C7" w:rsidRPr="000C06AA" w:rsidRDefault="006103C7" w:rsidP="006103C7">
      <w:pPr>
        <w:pStyle w:val="Corpodetexto"/>
        <w:rPr>
          <w:sz w:val="24"/>
          <w:szCs w:val="24"/>
        </w:rPr>
      </w:pPr>
    </w:p>
    <w:p w:rsidR="006103C7" w:rsidRPr="006B792B" w:rsidRDefault="006103C7" w:rsidP="006103C7">
      <w:pPr>
        <w:pStyle w:val="Nivel2"/>
        <w:numPr>
          <w:ilvl w:val="0"/>
          <w:numId w:val="0"/>
        </w:numPr>
        <w:spacing w:before="0" w:after="0" w:line="360" w:lineRule="auto"/>
        <w:rPr>
          <w:rFonts w:eastAsia="Times New Roman"/>
          <w:sz w:val="24"/>
          <w:szCs w:val="24"/>
        </w:rPr>
      </w:pPr>
    </w:p>
    <w:p w:rsidR="006103C7" w:rsidRDefault="006103C7" w:rsidP="006103C7">
      <w:pPr>
        <w:tabs>
          <w:tab w:val="left" w:pos="1134"/>
        </w:tabs>
        <w:spacing w:line="360" w:lineRule="auto"/>
        <w:jc w:val="both"/>
        <w:rPr>
          <w:rFonts w:cs="Arial"/>
          <w:sz w:val="24"/>
          <w:szCs w:val="24"/>
        </w:rPr>
      </w:pPr>
    </w:p>
    <w:p w:rsidR="006103C7" w:rsidRDefault="006103C7" w:rsidP="006103C7">
      <w:pPr>
        <w:tabs>
          <w:tab w:val="left" w:pos="1134"/>
        </w:tabs>
        <w:spacing w:line="360" w:lineRule="auto"/>
        <w:jc w:val="both"/>
        <w:rPr>
          <w:rFonts w:cs="Arial"/>
          <w:sz w:val="24"/>
          <w:szCs w:val="24"/>
        </w:rPr>
      </w:pPr>
    </w:p>
    <w:p w:rsidR="006103C7" w:rsidRDefault="006103C7" w:rsidP="006103C7">
      <w:pPr>
        <w:tabs>
          <w:tab w:val="left" w:pos="1134"/>
        </w:tabs>
        <w:spacing w:line="360" w:lineRule="auto"/>
        <w:jc w:val="both"/>
        <w:rPr>
          <w:rFonts w:cs="Arial"/>
          <w:sz w:val="24"/>
          <w:szCs w:val="24"/>
        </w:rPr>
      </w:pPr>
    </w:p>
    <w:p w:rsidR="006103C7" w:rsidRDefault="006103C7" w:rsidP="006103C7">
      <w:pPr>
        <w:tabs>
          <w:tab w:val="left" w:pos="1134"/>
        </w:tabs>
        <w:spacing w:line="360" w:lineRule="auto"/>
        <w:jc w:val="both"/>
        <w:rPr>
          <w:rFonts w:cs="Arial"/>
          <w:sz w:val="24"/>
          <w:szCs w:val="24"/>
        </w:rPr>
      </w:pPr>
    </w:p>
    <w:p w:rsidR="006103C7" w:rsidRDefault="006103C7" w:rsidP="006103C7">
      <w:pPr>
        <w:tabs>
          <w:tab w:val="left" w:pos="1134"/>
        </w:tabs>
        <w:spacing w:line="360" w:lineRule="auto"/>
        <w:jc w:val="both"/>
        <w:rPr>
          <w:rFonts w:cs="Arial"/>
          <w:sz w:val="24"/>
          <w:szCs w:val="24"/>
        </w:rPr>
      </w:pPr>
    </w:p>
    <w:p w:rsidR="006103C7" w:rsidRDefault="006103C7" w:rsidP="006103C7">
      <w:pPr>
        <w:tabs>
          <w:tab w:val="left" w:pos="1134"/>
        </w:tabs>
        <w:spacing w:line="360" w:lineRule="auto"/>
        <w:jc w:val="both"/>
        <w:rPr>
          <w:rFonts w:cs="Arial"/>
          <w:sz w:val="24"/>
          <w:szCs w:val="24"/>
        </w:rPr>
      </w:pPr>
    </w:p>
    <w:p w:rsidR="006103C7" w:rsidRDefault="006103C7" w:rsidP="006103C7">
      <w:pPr>
        <w:pStyle w:val="Corpodetexto"/>
        <w:rPr>
          <w:sz w:val="20"/>
        </w:rPr>
      </w:pPr>
      <w:r>
        <w:rPr>
          <w:sz w:val="20"/>
        </w:rPr>
        <w:t>ANEXO II</w:t>
      </w:r>
    </w:p>
    <w:p w:rsidR="006103C7" w:rsidRDefault="006103C7" w:rsidP="006103C7">
      <w:pPr>
        <w:pStyle w:val="Corpodetexto"/>
        <w:rPr>
          <w:sz w:val="20"/>
        </w:rPr>
      </w:pPr>
    </w:p>
    <w:p w:rsidR="006103C7" w:rsidRPr="007C29F3" w:rsidRDefault="00E85879" w:rsidP="006103C7">
      <w:pPr>
        <w:pStyle w:val="Corpodetexto"/>
        <w:rPr>
          <w:b/>
          <w:sz w:val="20"/>
          <w:u w:val="single"/>
        </w:rPr>
      </w:pPr>
      <w:r>
        <w:rPr>
          <w:b/>
          <w:sz w:val="20"/>
          <w:u w:val="single"/>
        </w:rPr>
        <w:t>PROCESSO DE LICITAÇÃO Nº 078-2025</w:t>
      </w:r>
      <w:r w:rsidR="006103C7" w:rsidRPr="007C29F3">
        <w:rPr>
          <w:b/>
          <w:sz w:val="20"/>
          <w:u w:val="single"/>
        </w:rPr>
        <w:t xml:space="preserve"> – PREGÃO ELETRÔNICO</w:t>
      </w:r>
    </w:p>
    <w:p w:rsidR="006103C7" w:rsidRDefault="006103C7" w:rsidP="006103C7">
      <w:pPr>
        <w:pStyle w:val="Corpodetexto"/>
        <w:rPr>
          <w:sz w:val="20"/>
        </w:rPr>
      </w:pPr>
    </w:p>
    <w:p w:rsidR="006103C7" w:rsidRDefault="006103C7" w:rsidP="006103C7">
      <w:pPr>
        <w:pStyle w:val="Corpodetexto"/>
        <w:rPr>
          <w:sz w:val="20"/>
        </w:rPr>
      </w:pPr>
      <w:r>
        <w:rPr>
          <w:sz w:val="20"/>
        </w:rPr>
        <w:t>MODELO DE PROPOSTA FINANCEIRA : ( RAZÇÃO SOCIAL COMPLETA DA EMPRESA )</w:t>
      </w:r>
    </w:p>
    <w:p w:rsidR="006103C7" w:rsidRDefault="006103C7" w:rsidP="006103C7">
      <w:pPr>
        <w:pStyle w:val="Corpodetexto"/>
        <w:rPr>
          <w:sz w:val="20"/>
        </w:rPr>
      </w:pPr>
    </w:p>
    <w:p w:rsidR="006103C7" w:rsidRDefault="006103C7" w:rsidP="006103C7">
      <w:pPr>
        <w:tabs>
          <w:tab w:val="left" w:pos="693"/>
        </w:tabs>
        <w:spacing w:before="114" w:line="360" w:lineRule="auto"/>
        <w:ind w:right="225"/>
        <w:rPr>
          <w:b/>
          <w:u w:val="single"/>
        </w:rPr>
      </w:pPr>
      <w:r w:rsidRPr="00E13C7F">
        <w:rPr>
          <w:b/>
          <w:u w:val="single"/>
        </w:rPr>
        <w:t>Validade da Proposta : 60 dias .</w:t>
      </w:r>
    </w:p>
    <w:p w:rsidR="006103C7" w:rsidRPr="00E13C7F" w:rsidRDefault="006103C7" w:rsidP="006103C7">
      <w:pPr>
        <w:tabs>
          <w:tab w:val="left" w:pos="693"/>
        </w:tabs>
        <w:spacing w:before="114" w:line="360" w:lineRule="auto"/>
        <w:ind w:right="225"/>
        <w:rPr>
          <w:b/>
          <w:u w:val="single"/>
        </w:rPr>
      </w:pPr>
      <w:r>
        <w:rPr>
          <w:b/>
          <w:u w:val="single"/>
        </w:rPr>
        <w:t>Número de casas decimais após a vírgula : 02</w:t>
      </w:r>
    </w:p>
    <w:p w:rsidR="006103C7" w:rsidRDefault="006103C7" w:rsidP="006103C7">
      <w:pPr>
        <w:pStyle w:val="Corpodetexto"/>
        <w:rPr>
          <w:sz w:val="20"/>
        </w:rPr>
      </w:pPr>
    </w:p>
    <w:p w:rsidR="006103C7" w:rsidRPr="00344981" w:rsidRDefault="006103C7" w:rsidP="006103C7">
      <w:pPr>
        <w:pStyle w:val="Corpodetexto"/>
        <w:jc w:val="both"/>
        <w:rPr>
          <w:rFonts w:cs="Arial"/>
          <w:b/>
          <w:sz w:val="24"/>
          <w:szCs w:val="24"/>
          <w:u w:val="single"/>
        </w:rPr>
      </w:pPr>
      <w:r>
        <w:rPr>
          <w:rFonts w:cs="Arial"/>
          <w:sz w:val="24"/>
          <w:szCs w:val="24"/>
        </w:rPr>
        <w:t xml:space="preserve">- Registro de preços </w:t>
      </w:r>
      <w:r w:rsidRPr="008E6487">
        <w:rPr>
          <w:rFonts w:cs="Arial"/>
          <w:sz w:val="24"/>
          <w:szCs w:val="24"/>
        </w:rPr>
        <w:t>para</w:t>
      </w:r>
      <w:r>
        <w:rPr>
          <w:rFonts w:cs="Arial"/>
          <w:sz w:val="24"/>
          <w:szCs w:val="24"/>
        </w:rPr>
        <w:t xml:space="preserve"> futuras aquisições de </w:t>
      </w:r>
      <w:r w:rsidRPr="00A327C0">
        <w:rPr>
          <w:rFonts w:cs="Arial"/>
          <w:b/>
          <w:sz w:val="24"/>
          <w:szCs w:val="24"/>
          <w:u w:val="single"/>
        </w:rPr>
        <w:t>GÊNEROS ALIMENTÍCIOS.</w:t>
      </w:r>
    </w:p>
    <w:p w:rsidR="006103C7" w:rsidRDefault="006103C7" w:rsidP="006103C7">
      <w:pPr>
        <w:pStyle w:val="Corpodetexto"/>
        <w:jc w:val="both"/>
        <w:rPr>
          <w:rFonts w:cs="Arial"/>
          <w:b/>
          <w:sz w:val="24"/>
          <w:szCs w:val="24"/>
          <w:u w:val="single"/>
        </w:rPr>
      </w:pPr>
    </w:p>
    <w:p w:rsidR="006103C7" w:rsidRDefault="006103C7" w:rsidP="006103C7">
      <w:pPr>
        <w:pStyle w:val="Corpodetexto"/>
        <w:jc w:val="both"/>
        <w:rPr>
          <w:rFonts w:cs="Arial"/>
          <w:b/>
          <w:sz w:val="24"/>
          <w:szCs w:val="24"/>
          <w:u w:val="single"/>
        </w:rPr>
      </w:pPr>
      <w:r>
        <w:rPr>
          <w:rFonts w:cs="Arial"/>
          <w:b/>
          <w:sz w:val="24"/>
          <w:szCs w:val="24"/>
          <w:u w:val="single"/>
        </w:rPr>
        <w:t xml:space="preserve">Itens: </w:t>
      </w:r>
    </w:p>
    <w:p w:rsidR="006103C7" w:rsidRDefault="006103C7" w:rsidP="006103C7">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6103C7" w:rsidTr="00D5279B">
        <w:tc>
          <w:tcPr>
            <w:tcW w:w="977" w:type="dxa"/>
          </w:tcPr>
          <w:p w:rsidR="006103C7" w:rsidRDefault="006103C7" w:rsidP="00D5279B">
            <w:pPr>
              <w:spacing w:line="360" w:lineRule="auto"/>
            </w:pPr>
            <w:r>
              <w:t>Item (ns)</w:t>
            </w:r>
          </w:p>
        </w:tc>
        <w:tc>
          <w:tcPr>
            <w:tcW w:w="1265" w:type="dxa"/>
          </w:tcPr>
          <w:p w:rsidR="006103C7" w:rsidRDefault="006103C7" w:rsidP="00D5279B">
            <w:pPr>
              <w:spacing w:line="360" w:lineRule="auto"/>
            </w:pPr>
            <w:r>
              <w:t>Qtd Máxina</w:t>
            </w:r>
          </w:p>
        </w:tc>
        <w:tc>
          <w:tcPr>
            <w:tcW w:w="2927" w:type="dxa"/>
          </w:tcPr>
          <w:p w:rsidR="006103C7" w:rsidRDefault="006103C7" w:rsidP="00D5279B">
            <w:pPr>
              <w:spacing w:line="360" w:lineRule="auto"/>
            </w:pPr>
            <w:r>
              <w:t>Objeto</w:t>
            </w:r>
          </w:p>
        </w:tc>
        <w:tc>
          <w:tcPr>
            <w:tcW w:w="1668" w:type="dxa"/>
          </w:tcPr>
          <w:p w:rsidR="006103C7" w:rsidRDefault="006103C7" w:rsidP="00D5279B">
            <w:pPr>
              <w:spacing w:line="360" w:lineRule="auto"/>
            </w:pPr>
            <w:r>
              <w:t>V. Unit</w:t>
            </w:r>
          </w:p>
        </w:tc>
        <w:tc>
          <w:tcPr>
            <w:tcW w:w="1657" w:type="dxa"/>
          </w:tcPr>
          <w:p w:rsidR="006103C7" w:rsidRDefault="006103C7" w:rsidP="00D5279B">
            <w:pPr>
              <w:spacing w:line="360" w:lineRule="auto"/>
            </w:pPr>
            <w:r>
              <w:t>V. Total</w:t>
            </w:r>
          </w:p>
        </w:tc>
      </w:tr>
      <w:tr w:rsidR="006103C7" w:rsidTr="00D5279B">
        <w:tc>
          <w:tcPr>
            <w:tcW w:w="977" w:type="dxa"/>
          </w:tcPr>
          <w:p w:rsidR="006103C7" w:rsidRDefault="006103C7" w:rsidP="00D5279B">
            <w:pPr>
              <w:spacing w:line="360" w:lineRule="auto"/>
            </w:pPr>
          </w:p>
        </w:tc>
        <w:tc>
          <w:tcPr>
            <w:tcW w:w="1265" w:type="dxa"/>
          </w:tcPr>
          <w:p w:rsidR="006103C7" w:rsidRDefault="006103C7" w:rsidP="00D5279B">
            <w:pPr>
              <w:spacing w:line="360" w:lineRule="auto"/>
            </w:pPr>
          </w:p>
        </w:tc>
        <w:tc>
          <w:tcPr>
            <w:tcW w:w="2927" w:type="dxa"/>
          </w:tcPr>
          <w:p w:rsidR="006103C7" w:rsidRDefault="006103C7" w:rsidP="00D5279B">
            <w:pPr>
              <w:spacing w:line="360" w:lineRule="auto"/>
              <w:jc w:val="both"/>
            </w:pPr>
          </w:p>
        </w:tc>
        <w:tc>
          <w:tcPr>
            <w:tcW w:w="1668" w:type="dxa"/>
          </w:tcPr>
          <w:p w:rsidR="006103C7" w:rsidRDefault="006103C7" w:rsidP="00D5279B">
            <w:pPr>
              <w:spacing w:line="360" w:lineRule="auto"/>
            </w:pPr>
          </w:p>
        </w:tc>
        <w:tc>
          <w:tcPr>
            <w:tcW w:w="1657" w:type="dxa"/>
          </w:tcPr>
          <w:p w:rsidR="006103C7" w:rsidRDefault="006103C7" w:rsidP="00D5279B">
            <w:pPr>
              <w:spacing w:line="360" w:lineRule="auto"/>
            </w:pPr>
          </w:p>
        </w:tc>
      </w:tr>
      <w:tr w:rsidR="006103C7" w:rsidTr="00D5279B">
        <w:tc>
          <w:tcPr>
            <w:tcW w:w="977" w:type="dxa"/>
          </w:tcPr>
          <w:p w:rsidR="006103C7" w:rsidRDefault="006103C7" w:rsidP="00D5279B">
            <w:pPr>
              <w:spacing w:line="360" w:lineRule="auto"/>
            </w:pPr>
          </w:p>
        </w:tc>
        <w:tc>
          <w:tcPr>
            <w:tcW w:w="1265" w:type="dxa"/>
          </w:tcPr>
          <w:p w:rsidR="006103C7" w:rsidRDefault="006103C7" w:rsidP="00D5279B">
            <w:pPr>
              <w:spacing w:line="360" w:lineRule="auto"/>
            </w:pPr>
          </w:p>
        </w:tc>
        <w:tc>
          <w:tcPr>
            <w:tcW w:w="2927" w:type="dxa"/>
          </w:tcPr>
          <w:p w:rsidR="006103C7" w:rsidRDefault="006103C7" w:rsidP="00D5279B">
            <w:pPr>
              <w:spacing w:line="360" w:lineRule="auto"/>
              <w:jc w:val="both"/>
            </w:pPr>
          </w:p>
        </w:tc>
        <w:tc>
          <w:tcPr>
            <w:tcW w:w="1668" w:type="dxa"/>
          </w:tcPr>
          <w:p w:rsidR="006103C7" w:rsidRDefault="006103C7" w:rsidP="00D5279B">
            <w:pPr>
              <w:spacing w:line="360" w:lineRule="auto"/>
            </w:pPr>
          </w:p>
        </w:tc>
        <w:tc>
          <w:tcPr>
            <w:tcW w:w="1657" w:type="dxa"/>
          </w:tcPr>
          <w:p w:rsidR="006103C7" w:rsidRDefault="006103C7" w:rsidP="00D5279B">
            <w:pPr>
              <w:spacing w:line="360" w:lineRule="auto"/>
            </w:pPr>
          </w:p>
        </w:tc>
      </w:tr>
      <w:tr w:rsidR="006103C7" w:rsidTr="00D5279B">
        <w:tc>
          <w:tcPr>
            <w:tcW w:w="977" w:type="dxa"/>
          </w:tcPr>
          <w:p w:rsidR="006103C7" w:rsidRDefault="006103C7" w:rsidP="00D5279B">
            <w:pPr>
              <w:spacing w:line="360" w:lineRule="auto"/>
            </w:pPr>
          </w:p>
        </w:tc>
        <w:tc>
          <w:tcPr>
            <w:tcW w:w="1265" w:type="dxa"/>
          </w:tcPr>
          <w:p w:rsidR="006103C7" w:rsidRDefault="006103C7" w:rsidP="00D5279B">
            <w:pPr>
              <w:spacing w:line="360" w:lineRule="auto"/>
            </w:pPr>
          </w:p>
        </w:tc>
        <w:tc>
          <w:tcPr>
            <w:tcW w:w="2927" w:type="dxa"/>
          </w:tcPr>
          <w:p w:rsidR="006103C7" w:rsidRDefault="006103C7" w:rsidP="00D5279B">
            <w:pPr>
              <w:spacing w:line="360" w:lineRule="auto"/>
              <w:jc w:val="both"/>
            </w:pPr>
          </w:p>
        </w:tc>
        <w:tc>
          <w:tcPr>
            <w:tcW w:w="1668" w:type="dxa"/>
          </w:tcPr>
          <w:p w:rsidR="006103C7" w:rsidRDefault="006103C7" w:rsidP="00D5279B">
            <w:pPr>
              <w:spacing w:line="360" w:lineRule="auto"/>
            </w:pPr>
          </w:p>
        </w:tc>
        <w:tc>
          <w:tcPr>
            <w:tcW w:w="1657" w:type="dxa"/>
          </w:tcPr>
          <w:p w:rsidR="006103C7" w:rsidRDefault="006103C7" w:rsidP="00D5279B">
            <w:pPr>
              <w:spacing w:line="360" w:lineRule="auto"/>
            </w:pPr>
          </w:p>
        </w:tc>
      </w:tr>
    </w:tbl>
    <w:p w:rsidR="006103C7" w:rsidRDefault="006103C7" w:rsidP="006103C7">
      <w:pPr>
        <w:pStyle w:val="Corpodetexto"/>
        <w:rPr>
          <w:sz w:val="20"/>
        </w:rPr>
      </w:pPr>
    </w:p>
    <w:p w:rsidR="006103C7" w:rsidRDefault="006103C7" w:rsidP="006103C7">
      <w:pPr>
        <w:pStyle w:val="Corpodetexto"/>
        <w:rPr>
          <w:sz w:val="20"/>
        </w:rPr>
      </w:pPr>
      <w:r>
        <w:rPr>
          <w:sz w:val="20"/>
        </w:rPr>
        <w:t>DECLARAMOS QUE CUMPRIMOS COM TODOS OS REQUISITOS DE EDITAL E TERMO DE REFERÊNCIA.</w:t>
      </w:r>
    </w:p>
    <w:p w:rsidR="006103C7" w:rsidRDefault="006103C7" w:rsidP="006103C7">
      <w:pPr>
        <w:pStyle w:val="Corpodetexto"/>
        <w:rPr>
          <w:sz w:val="20"/>
        </w:rPr>
      </w:pPr>
    </w:p>
    <w:p w:rsidR="006103C7" w:rsidRDefault="006103C7" w:rsidP="006103C7">
      <w:pPr>
        <w:pStyle w:val="Corpodetexto"/>
        <w:jc w:val="center"/>
      </w:pPr>
      <w:r>
        <w:t>Santo Antônio das Missões-RS, ..... de .................. de 2025.</w:t>
      </w:r>
    </w:p>
    <w:p w:rsidR="006103C7" w:rsidRDefault="006103C7" w:rsidP="006103C7">
      <w:pPr>
        <w:pStyle w:val="Corpodetexto"/>
        <w:jc w:val="center"/>
      </w:pPr>
      <w:r>
        <w:t>_________________________________</w:t>
      </w:r>
    </w:p>
    <w:p w:rsidR="006103C7" w:rsidRDefault="006103C7" w:rsidP="006103C7">
      <w:pPr>
        <w:pStyle w:val="Corpodetexto"/>
        <w:jc w:val="center"/>
      </w:pPr>
    </w:p>
    <w:p w:rsidR="006103C7" w:rsidRDefault="006103C7" w:rsidP="006103C7">
      <w:pPr>
        <w:pStyle w:val="Corpodetexto"/>
        <w:rPr>
          <w:sz w:val="20"/>
        </w:rPr>
      </w:pPr>
      <w:r>
        <w:rPr>
          <w:sz w:val="20"/>
        </w:rPr>
        <w:t xml:space="preserve">                                                           Assinatura e carimbo da empresa</w:t>
      </w:r>
    </w:p>
    <w:p w:rsidR="006103C7" w:rsidRPr="00A327C0" w:rsidRDefault="006103C7" w:rsidP="006103C7">
      <w:pPr>
        <w:pStyle w:val="Corpodetexto"/>
        <w:jc w:val="center"/>
        <w:rPr>
          <w:sz w:val="20"/>
        </w:rPr>
      </w:pPr>
      <w:r>
        <w:rPr>
          <w:sz w:val="20"/>
        </w:rPr>
        <w:t>CNPJ -</w:t>
      </w:r>
    </w:p>
    <w:p w:rsidR="006103C7" w:rsidRDefault="006103C7" w:rsidP="006103C7">
      <w:pPr>
        <w:tabs>
          <w:tab w:val="left" w:pos="1134"/>
        </w:tabs>
        <w:spacing w:line="360" w:lineRule="auto"/>
        <w:jc w:val="both"/>
        <w:rPr>
          <w:rFonts w:cs="Arial"/>
          <w:sz w:val="24"/>
          <w:szCs w:val="24"/>
        </w:rPr>
      </w:pPr>
    </w:p>
    <w:p w:rsidR="006103C7" w:rsidRDefault="006103C7" w:rsidP="006103C7"/>
    <w:p w:rsidR="006103C7" w:rsidRDefault="006103C7" w:rsidP="006103C7"/>
    <w:p w:rsidR="006103C7" w:rsidRDefault="006103C7" w:rsidP="006103C7"/>
    <w:p w:rsidR="00677EB3" w:rsidRDefault="00677EB3"/>
    <w:sectPr w:rsidR="00677EB3" w:rsidSect="00E85879">
      <w:headerReference w:type="default" r:id="rId11"/>
      <w:pgSz w:w="11906" w:h="16838"/>
      <w:pgMar w:top="297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D89" w:rsidRDefault="00E35D89" w:rsidP="006103C7">
      <w:r>
        <w:separator/>
      </w:r>
    </w:p>
  </w:endnote>
  <w:endnote w:type="continuationSeparator" w:id="0">
    <w:p w:rsidR="00E35D89" w:rsidRDefault="00E35D89" w:rsidP="00610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D89" w:rsidRDefault="00E35D89" w:rsidP="006103C7">
      <w:r>
        <w:separator/>
      </w:r>
    </w:p>
  </w:footnote>
  <w:footnote w:type="continuationSeparator" w:id="0">
    <w:p w:rsidR="00E35D89" w:rsidRDefault="00E35D89" w:rsidP="006103C7">
      <w:r>
        <w:continuationSeparator/>
      </w:r>
    </w:p>
  </w:footnote>
  <w:footnote w:id="1">
    <w:p w:rsidR="006103C7" w:rsidRPr="00867411" w:rsidRDefault="006103C7" w:rsidP="006103C7">
      <w:pPr>
        <w:pStyle w:val="Textodenotaderodap"/>
        <w:rPr>
          <w:rFonts w:ascii="Arial" w:hAnsi="Arial" w:cs="Arial"/>
          <w:color w:val="FF0000"/>
          <w:lang w:val="en-US"/>
        </w:rPr>
      </w:pPr>
    </w:p>
  </w:footnote>
  <w:footnote w:id="2">
    <w:p w:rsidR="006103C7" w:rsidRDefault="006103C7" w:rsidP="006103C7">
      <w:pPr>
        <w:pStyle w:val="Textodenotaderodap"/>
        <w:rPr>
          <w:rFonts w:ascii="Arial" w:hAnsi="Arial" w:cs="Arial"/>
        </w:rPr>
      </w:pPr>
    </w:p>
    <w:p w:rsidR="006103C7" w:rsidRPr="00CA3062" w:rsidRDefault="006103C7" w:rsidP="006103C7">
      <w:pPr>
        <w:pStyle w:val="Textodenotaderodap"/>
        <w:rPr>
          <w:sz w:val="16"/>
          <w:szCs w:val="16"/>
        </w:rPr>
      </w:pPr>
    </w:p>
  </w:footnote>
  <w:footnote w:id="3">
    <w:p w:rsidR="006103C7" w:rsidRPr="00867411" w:rsidRDefault="006103C7" w:rsidP="006103C7">
      <w:pPr>
        <w:pStyle w:val="Textodenotaderodap"/>
        <w:rPr>
          <w:rFonts w:ascii="Arial" w:hAnsi="Arial" w:cs="Arial"/>
          <w:color w:val="FF0000"/>
          <w:lang w:val="en-US"/>
        </w:rPr>
      </w:pPr>
    </w:p>
  </w:footnote>
  <w:footnote w:id="4">
    <w:p w:rsidR="006103C7" w:rsidRPr="00175344" w:rsidRDefault="006103C7" w:rsidP="006103C7">
      <w:pPr>
        <w:pStyle w:val="Textodenotaderodap"/>
        <w:rPr>
          <w:rFonts w:ascii="Arial" w:hAnsi="Arial" w:cs="Arial"/>
        </w:rPr>
      </w:pPr>
    </w:p>
  </w:footnote>
  <w:footnote w:id="5">
    <w:p w:rsidR="006103C7" w:rsidRPr="006E0831" w:rsidRDefault="006103C7" w:rsidP="006103C7">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6103C7" w:rsidRPr="00011134" w:rsidRDefault="006103C7" w:rsidP="006103C7">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227" w:rsidRDefault="00E35D89">
    <w:pPr>
      <w:pStyle w:val="Cabealho"/>
    </w:pPr>
  </w:p>
  <w:p w:rsidR="00193227" w:rsidRPr="00192798" w:rsidRDefault="006103C7" w:rsidP="00193227">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784CF22" wp14:editId="6D0B30F4">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227" w:rsidRDefault="00E35D89" w:rsidP="00193227">
                          <w:pPr>
                            <w:jc w:val="center"/>
                          </w:pPr>
                        </w:p>
                        <w:p w:rsidR="00193227" w:rsidRPr="00553BF7" w:rsidRDefault="006103C7" w:rsidP="00193227">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193227" w:rsidRDefault="006103C7" w:rsidP="00193227">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4CF22"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193227" w:rsidRDefault="006103C7" w:rsidP="00193227">
                    <w:pPr>
                      <w:jc w:val="center"/>
                    </w:pPr>
                  </w:p>
                  <w:p w:rsidR="00193227" w:rsidRPr="00553BF7" w:rsidRDefault="006103C7" w:rsidP="00193227">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193227" w:rsidRDefault="006103C7" w:rsidP="00193227">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0971832" r:id="rId2"/>
      </w:object>
    </w:r>
  </w:p>
  <w:p w:rsidR="00193227" w:rsidRDefault="00E35D8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C7"/>
    <w:rsid w:val="00277ED9"/>
    <w:rsid w:val="006103C7"/>
    <w:rsid w:val="00677EB3"/>
    <w:rsid w:val="00AC14B1"/>
    <w:rsid w:val="00E35D89"/>
    <w:rsid w:val="00E858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A674A9-22EF-4CC8-8231-1C4F418D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C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103C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6103C7"/>
    <w:rPr>
      <w:vertAlign w:val="superscript"/>
    </w:rPr>
  </w:style>
  <w:style w:type="paragraph" w:styleId="Corpodetexto">
    <w:name w:val="Body Text"/>
    <w:basedOn w:val="Normal"/>
    <w:link w:val="CorpodetextoChar"/>
    <w:rsid w:val="006103C7"/>
    <w:pPr>
      <w:spacing w:after="120"/>
    </w:pPr>
  </w:style>
  <w:style w:type="character" w:customStyle="1" w:styleId="CorpodetextoChar">
    <w:name w:val="Corpo de texto Char"/>
    <w:basedOn w:val="Fontepargpadro"/>
    <w:link w:val="Corpodetexto"/>
    <w:rsid w:val="006103C7"/>
    <w:rPr>
      <w:rFonts w:ascii="Arial" w:eastAsia="Times New Roman" w:hAnsi="Arial" w:cs="Times New Roman"/>
      <w:szCs w:val="20"/>
    </w:rPr>
  </w:style>
  <w:style w:type="paragraph" w:customStyle="1" w:styleId="Textoembloco1">
    <w:name w:val="Texto em bloco1"/>
    <w:basedOn w:val="Normal"/>
    <w:rsid w:val="006103C7"/>
    <w:pPr>
      <w:ind w:left="4253" w:right="57" w:firstLine="1134"/>
      <w:jc w:val="both"/>
    </w:pPr>
    <w:rPr>
      <w:i/>
      <w:spacing w:val="14"/>
    </w:rPr>
  </w:style>
  <w:style w:type="paragraph" w:styleId="Textodenotaderodap">
    <w:name w:val="footnote text"/>
    <w:basedOn w:val="Normal"/>
    <w:link w:val="TextodenotaderodapChar"/>
    <w:rsid w:val="006103C7"/>
    <w:rPr>
      <w:rFonts w:ascii="Times New Roman" w:hAnsi="Times New Roman"/>
      <w:sz w:val="20"/>
    </w:rPr>
  </w:style>
  <w:style w:type="character" w:customStyle="1" w:styleId="TextodenotaderodapChar">
    <w:name w:val="Texto de nota de rodapé Char"/>
    <w:basedOn w:val="Fontepargpadro"/>
    <w:link w:val="Textodenotaderodap"/>
    <w:rsid w:val="006103C7"/>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103C7"/>
    <w:pPr>
      <w:spacing w:before="120" w:line="360" w:lineRule="auto"/>
      <w:ind w:firstLine="1134"/>
      <w:jc w:val="both"/>
    </w:pPr>
  </w:style>
  <w:style w:type="character" w:customStyle="1" w:styleId="RecuodecorpodetextoChar">
    <w:name w:val="Recuo de corpo de texto Char"/>
    <w:basedOn w:val="Fontepargpadro"/>
    <w:link w:val="Recuodecorpodetexto"/>
    <w:rsid w:val="006103C7"/>
    <w:rPr>
      <w:rFonts w:ascii="Arial" w:eastAsia="Times New Roman" w:hAnsi="Arial" w:cs="Times New Roman"/>
      <w:szCs w:val="20"/>
    </w:rPr>
  </w:style>
  <w:style w:type="character" w:styleId="Hyperlink">
    <w:name w:val="Hyperlink"/>
    <w:uiPriority w:val="99"/>
    <w:unhideWhenUsed/>
    <w:rsid w:val="006103C7"/>
    <w:rPr>
      <w:color w:val="0000FF"/>
      <w:u w:val="single"/>
    </w:rPr>
  </w:style>
  <w:style w:type="paragraph" w:customStyle="1" w:styleId="Default">
    <w:name w:val="Default"/>
    <w:rsid w:val="006103C7"/>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6103C7"/>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6103C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6103C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6103C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6103C7"/>
    <w:pPr>
      <w:numPr>
        <w:ilvl w:val="3"/>
      </w:numPr>
      <w:ind w:left="851" w:firstLine="0"/>
    </w:pPr>
    <w:rPr>
      <w:color w:val="auto"/>
    </w:rPr>
  </w:style>
  <w:style w:type="paragraph" w:customStyle="1" w:styleId="Nivel5">
    <w:name w:val="Nivel 5"/>
    <w:basedOn w:val="Nivel4"/>
    <w:qFormat/>
    <w:rsid w:val="006103C7"/>
    <w:pPr>
      <w:numPr>
        <w:ilvl w:val="4"/>
      </w:numPr>
      <w:tabs>
        <w:tab w:val="num" w:pos="0"/>
      </w:tabs>
      <w:ind w:left="1276" w:firstLine="0"/>
    </w:pPr>
  </w:style>
  <w:style w:type="character" w:customStyle="1" w:styleId="Nivel2Char">
    <w:name w:val="Nivel 2 Char"/>
    <w:link w:val="Nivel2"/>
    <w:locked/>
    <w:rsid w:val="006103C7"/>
    <w:rPr>
      <w:rFonts w:ascii="Arial" w:eastAsia="MS Mincho" w:hAnsi="Arial" w:cs="Arial"/>
      <w:color w:val="000000"/>
      <w:sz w:val="20"/>
      <w:szCs w:val="20"/>
      <w:lang w:eastAsia="pt-BR"/>
    </w:rPr>
  </w:style>
  <w:style w:type="table" w:styleId="Tabelacomgrade">
    <w:name w:val="Table Grid"/>
    <w:basedOn w:val="Tabelanormal"/>
    <w:uiPriority w:val="39"/>
    <w:rsid w:val="00610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6103C7"/>
    <w:pPr>
      <w:tabs>
        <w:tab w:val="center" w:pos="4252"/>
        <w:tab w:val="right" w:pos="8504"/>
      </w:tabs>
    </w:pPr>
  </w:style>
  <w:style w:type="character" w:customStyle="1" w:styleId="CabealhoChar">
    <w:name w:val="Cabeçalho Char"/>
    <w:basedOn w:val="Fontepargpadro"/>
    <w:link w:val="Cabealho"/>
    <w:uiPriority w:val="99"/>
    <w:rsid w:val="006103C7"/>
    <w:rPr>
      <w:rFonts w:ascii="Arial" w:eastAsia="Times New Roman" w:hAnsi="Arial" w:cs="Times New Roman"/>
      <w:szCs w:val="20"/>
    </w:rPr>
  </w:style>
  <w:style w:type="character" w:customStyle="1" w:styleId="Ttulo1Char">
    <w:name w:val="Título 1 Char"/>
    <w:basedOn w:val="Fontepargpadro"/>
    <w:link w:val="Ttulo1"/>
    <w:uiPriority w:val="9"/>
    <w:rsid w:val="006103C7"/>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AC14B1"/>
    <w:pPr>
      <w:tabs>
        <w:tab w:val="center" w:pos="4252"/>
        <w:tab w:val="right" w:pos="8504"/>
      </w:tabs>
    </w:pPr>
  </w:style>
  <w:style w:type="character" w:customStyle="1" w:styleId="RodapChar">
    <w:name w:val="Rodapé Char"/>
    <w:basedOn w:val="Fontepargpadro"/>
    <w:link w:val="Rodap"/>
    <w:uiPriority w:val="99"/>
    <w:rsid w:val="00AC14B1"/>
    <w:rPr>
      <w:rFonts w:ascii="Arial" w:eastAsia="Times New Roman" w:hAnsi="Arial" w:cs="Times New Roman"/>
      <w:szCs w:val="20"/>
    </w:rPr>
  </w:style>
  <w:style w:type="paragraph" w:styleId="Textodebalo">
    <w:name w:val="Balloon Text"/>
    <w:basedOn w:val="Normal"/>
    <w:link w:val="TextodebaloChar"/>
    <w:uiPriority w:val="99"/>
    <w:semiHidden/>
    <w:unhideWhenUsed/>
    <w:rsid w:val="00AC14B1"/>
    <w:rPr>
      <w:rFonts w:ascii="Segoe UI" w:hAnsi="Segoe UI" w:cs="Segoe UI"/>
      <w:sz w:val="18"/>
      <w:szCs w:val="18"/>
    </w:rPr>
  </w:style>
  <w:style w:type="character" w:customStyle="1" w:styleId="TextodebaloChar">
    <w:name w:val="Texto de balão Char"/>
    <w:basedOn w:val="Fontepargpadro"/>
    <w:link w:val="Textodebalo"/>
    <w:uiPriority w:val="99"/>
    <w:semiHidden/>
    <w:rsid w:val="00AC14B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6493</Words>
  <Characters>35066</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2025-06-09T13:08:00Z</cp:lastPrinted>
  <dcterms:created xsi:type="dcterms:W3CDTF">2025-06-09T13:57:00Z</dcterms:created>
  <dcterms:modified xsi:type="dcterms:W3CDTF">2025-06-09T13:57:00Z</dcterms:modified>
</cp:coreProperties>
</file>