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9E22EF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080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0</w:t>
      </w:r>
      <w:r w:rsidR="009E22EF">
        <w:rPr>
          <w:rFonts w:ascii="Arial" w:hAnsi="Arial" w:cs="Arial"/>
          <w:b/>
          <w:sz w:val="24"/>
          <w:szCs w:val="24"/>
        </w:rPr>
        <w:t>80</w:t>
      </w:r>
      <w:r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971FF">
        <w:rPr>
          <w:rFonts w:ascii="Arial" w:hAnsi="Arial" w:cs="Arial"/>
          <w:sz w:val="24"/>
          <w:szCs w:val="24"/>
        </w:rPr>
        <w:t>Compra de</w:t>
      </w:r>
      <w:r w:rsidR="009E22EF">
        <w:rPr>
          <w:rFonts w:ascii="Arial" w:hAnsi="Arial" w:cs="Arial"/>
          <w:sz w:val="24"/>
          <w:szCs w:val="24"/>
        </w:rPr>
        <w:t xml:space="preserve"> materiais e serviços para a manutenção de câmeras de vídeo monitoramento de vias públicas do Município</w:t>
      </w:r>
      <w:r w:rsidR="001C6014">
        <w:rPr>
          <w:rFonts w:ascii="Arial" w:hAnsi="Arial" w:cs="Arial"/>
          <w:sz w:val="24"/>
          <w:szCs w:val="24"/>
        </w:rPr>
        <w:t>, através da</w:t>
      </w:r>
      <w:r>
        <w:rPr>
          <w:rFonts w:ascii="Arial" w:hAnsi="Arial" w:cs="Arial"/>
          <w:sz w:val="24"/>
          <w:szCs w:val="24"/>
        </w:rPr>
        <w:t xml:space="preserve"> Secretaria Municipal de </w:t>
      </w:r>
      <w:r w:rsidR="009E22EF">
        <w:rPr>
          <w:rFonts w:ascii="Arial" w:hAnsi="Arial" w:cs="Arial"/>
          <w:sz w:val="24"/>
          <w:szCs w:val="24"/>
        </w:rPr>
        <w:t>Infraestrutura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Pr="0007260F">
        <w:rPr>
          <w:rFonts w:ascii="Arial" w:hAnsi="Arial" w:cs="Arial"/>
          <w:sz w:val="24"/>
          <w:szCs w:val="24"/>
        </w:rPr>
        <w:t xml:space="preserve"> Art. 75 II,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>De acordo com a justificativa apresentada, se faz necessária a</w:t>
      </w:r>
      <w:r>
        <w:rPr>
          <w:rFonts w:cs="Arial"/>
          <w:sz w:val="24"/>
          <w:szCs w:val="24"/>
        </w:rPr>
        <w:t xml:space="preserve"> presente</w:t>
      </w:r>
      <w:r w:rsidR="00D50D92">
        <w:rPr>
          <w:rFonts w:cs="Arial"/>
          <w:sz w:val="24"/>
          <w:szCs w:val="24"/>
        </w:rPr>
        <w:t xml:space="preserve"> compra</w:t>
      </w:r>
      <w:r w:rsidR="009E22EF">
        <w:rPr>
          <w:rFonts w:cs="Arial"/>
          <w:sz w:val="24"/>
          <w:szCs w:val="24"/>
        </w:rPr>
        <w:t xml:space="preserve"> e serviços</w:t>
      </w:r>
      <w:r w:rsidR="00D50D92">
        <w:rPr>
          <w:rFonts w:cs="Arial"/>
          <w:sz w:val="24"/>
          <w:szCs w:val="24"/>
        </w:rPr>
        <w:t xml:space="preserve"> </w:t>
      </w:r>
      <w:r w:rsidR="009E22EF">
        <w:rPr>
          <w:rFonts w:cs="Arial"/>
          <w:sz w:val="24"/>
          <w:szCs w:val="24"/>
        </w:rPr>
        <w:t>de manutenção de câmeras e sistemas</w:t>
      </w:r>
      <w:r w:rsidR="008971FF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 w:rsidR="009E22EF">
        <w:rPr>
          <w:rFonts w:cs="Arial"/>
          <w:sz w:val="24"/>
          <w:szCs w:val="24"/>
        </w:rPr>
        <w:t xml:space="preserve">CER </w:t>
      </w:r>
      <w:proofErr w:type="gramStart"/>
      <w:r w:rsidR="009E22EF">
        <w:rPr>
          <w:rFonts w:cs="Arial"/>
          <w:sz w:val="24"/>
          <w:szCs w:val="24"/>
        </w:rPr>
        <w:t>JURÍDICO,</w:t>
      </w:r>
      <w:proofErr w:type="gramEnd"/>
      <w:r w:rsidR="009E22EF">
        <w:rPr>
          <w:rFonts w:cs="Arial"/>
          <w:sz w:val="24"/>
          <w:szCs w:val="24"/>
        </w:rPr>
        <w:t>158</w:t>
      </w:r>
      <w:bookmarkStart w:id="0" w:name="_GoBack"/>
      <w:bookmarkEnd w:id="0"/>
      <w:r>
        <w:rPr>
          <w:rFonts w:cs="Arial"/>
          <w:sz w:val="24"/>
          <w:szCs w:val="24"/>
        </w:rPr>
        <w:t>/202</w:t>
      </w:r>
      <w:r w:rsidR="008971FF">
        <w:rPr>
          <w:rFonts w:cs="Arial"/>
          <w:sz w:val="24"/>
          <w:szCs w:val="24"/>
        </w:rPr>
        <w:t>5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0B1A7F" w:rsidRDefault="000B1A7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9E22EF">
        <w:rPr>
          <w:rFonts w:cs="Arial"/>
          <w:sz w:val="24"/>
          <w:szCs w:val="24"/>
        </w:rPr>
        <w:t>MATERIAIS E SERVIÇOS CONSERTO DE CÂMERAS E SISTEMAS</w:t>
      </w:r>
      <w:r w:rsidR="00454C24">
        <w:rPr>
          <w:rFonts w:cs="Arial"/>
          <w:sz w:val="24"/>
          <w:szCs w:val="24"/>
        </w:rPr>
        <w:t>.</w:t>
      </w: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9E22EF">
        <w:rPr>
          <w:rFonts w:cs="Arial"/>
          <w:sz w:val="24"/>
          <w:szCs w:val="24"/>
        </w:rPr>
        <w:t>01</w:t>
      </w:r>
      <w:r w:rsidR="000B1A7F">
        <w:rPr>
          <w:rFonts w:cs="Arial"/>
          <w:sz w:val="24"/>
          <w:szCs w:val="24"/>
        </w:rPr>
        <w:t>.</w:t>
      </w:r>
    </w:p>
    <w:p w:rsidR="004069BC" w:rsidRPr="0007260F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9E22EF">
        <w:rPr>
          <w:rFonts w:ascii="Arial" w:hAnsi="Arial" w:cs="Arial"/>
          <w:sz w:val="24"/>
          <w:szCs w:val="24"/>
        </w:rPr>
        <w:t>3.200,00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9E22EF" w:rsidRPr="0007260F" w:rsidRDefault="009E22EF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lastRenderedPageBreak/>
        <w:t>Justi</w:t>
      </w:r>
      <w:r w:rsidR="00D50D92">
        <w:rPr>
          <w:rFonts w:ascii="Arial" w:hAnsi="Arial" w:cs="Arial"/>
          <w:sz w:val="24"/>
          <w:szCs w:val="24"/>
        </w:rPr>
        <w:t>ficativa do Valor da Compra</w:t>
      </w:r>
      <w:r w:rsidR="009E22EF">
        <w:rPr>
          <w:rFonts w:ascii="Arial" w:hAnsi="Arial" w:cs="Arial"/>
          <w:sz w:val="24"/>
          <w:szCs w:val="24"/>
        </w:rPr>
        <w:t xml:space="preserve"> e Serviço</w:t>
      </w:r>
      <w:r w:rsidRPr="0007260F">
        <w:rPr>
          <w:rFonts w:ascii="Arial" w:hAnsi="Arial" w:cs="Arial"/>
          <w:sz w:val="24"/>
          <w:szCs w:val="24"/>
        </w:rPr>
        <w:t xml:space="preserve"> O valor total </w:t>
      </w:r>
      <w:proofErr w:type="gramStart"/>
      <w:r w:rsidRPr="0007260F">
        <w:rPr>
          <w:rFonts w:ascii="Arial" w:hAnsi="Arial" w:cs="Arial"/>
          <w:sz w:val="24"/>
          <w:szCs w:val="24"/>
        </w:rPr>
        <w:t>da presente</w:t>
      </w:r>
      <w:proofErr w:type="gramEnd"/>
      <w:r w:rsidRPr="0007260F">
        <w:rPr>
          <w:rFonts w:ascii="Arial" w:hAnsi="Arial" w:cs="Arial"/>
          <w:sz w:val="24"/>
          <w:szCs w:val="24"/>
        </w:rPr>
        <w:t xml:space="preserve"> co</w:t>
      </w:r>
      <w:r w:rsidR="00D50D92">
        <w:rPr>
          <w:rFonts w:ascii="Arial" w:hAnsi="Arial" w:cs="Arial"/>
          <w:sz w:val="24"/>
          <w:szCs w:val="24"/>
        </w:rPr>
        <w:t>mpra</w:t>
      </w:r>
      <w:r w:rsidR="009E22EF">
        <w:rPr>
          <w:rFonts w:ascii="Arial" w:hAnsi="Arial" w:cs="Arial"/>
          <w:sz w:val="24"/>
          <w:szCs w:val="24"/>
        </w:rPr>
        <w:t xml:space="preserve"> e Serviço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9E22EF">
        <w:rPr>
          <w:rFonts w:ascii="Arial" w:hAnsi="Arial" w:cs="Arial"/>
          <w:b/>
          <w:sz w:val="24"/>
          <w:szCs w:val="24"/>
          <w:u w:val="single"/>
        </w:rPr>
        <w:t>3.200,00</w:t>
      </w: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E22EF">
        <w:rPr>
          <w:rFonts w:ascii="Arial" w:hAnsi="Arial" w:cs="Arial"/>
          <w:b/>
          <w:sz w:val="24"/>
          <w:szCs w:val="24"/>
          <w:u w:val="single"/>
        </w:rPr>
        <w:t>TRÊS MIL E DUZENTOS REAIS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apresentado pela Secretaria Municipal de</w:t>
      </w:r>
      <w:r w:rsidR="00DA1887">
        <w:rPr>
          <w:rFonts w:ascii="Arial" w:hAnsi="Arial" w:cs="Arial"/>
          <w:sz w:val="24"/>
          <w:szCs w:val="24"/>
        </w:rPr>
        <w:t xml:space="preserve"> </w:t>
      </w:r>
      <w:r w:rsidR="009E22EF">
        <w:rPr>
          <w:rFonts w:ascii="Arial" w:hAnsi="Arial" w:cs="Arial"/>
          <w:sz w:val="24"/>
          <w:szCs w:val="24"/>
        </w:rPr>
        <w:t>Infraestrutura</w:t>
      </w:r>
      <w:r w:rsidRPr="0007260F">
        <w:rPr>
          <w:rFonts w:ascii="Arial" w:hAnsi="Arial"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Pr="0007260F">
        <w:rPr>
          <w:rFonts w:ascii="Arial" w:hAnsi="Arial" w:cs="Arial"/>
          <w:sz w:val="24"/>
          <w:szCs w:val="24"/>
        </w:rPr>
        <w:t>:</w:t>
      </w:r>
      <w:proofErr w:type="gramStart"/>
      <w:r w:rsidRPr="0007260F">
        <w:rPr>
          <w:rFonts w:ascii="Arial" w:hAnsi="Arial" w:cs="Arial"/>
          <w:sz w:val="24"/>
          <w:szCs w:val="24"/>
        </w:rPr>
        <w:t xml:space="preserve">  </w:t>
      </w:r>
      <w:proofErr w:type="gramEnd"/>
      <w:r w:rsidR="009E22EF">
        <w:rPr>
          <w:rFonts w:ascii="Arial" w:hAnsi="Arial" w:cs="Arial"/>
          <w:b/>
          <w:sz w:val="24"/>
          <w:szCs w:val="24"/>
        </w:rPr>
        <w:t>BETO TELEFONIA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9E22EF">
        <w:rPr>
          <w:rFonts w:ascii="Arial" w:hAnsi="Arial" w:cs="Arial"/>
          <w:b/>
          <w:sz w:val="24"/>
          <w:szCs w:val="24"/>
        </w:rPr>
        <w:t>39.454.665/0001-57</w:t>
      </w:r>
      <w:r w:rsidR="00454C24">
        <w:rPr>
          <w:rFonts w:ascii="Arial" w:hAnsi="Arial" w:cs="Arial"/>
          <w:b/>
          <w:sz w:val="24"/>
          <w:szCs w:val="24"/>
        </w:rPr>
        <w:t xml:space="preserve">, com sede </w:t>
      </w:r>
      <w:r w:rsidR="00D50D92">
        <w:rPr>
          <w:rFonts w:ascii="Arial" w:hAnsi="Arial" w:cs="Arial"/>
          <w:b/>
          <w:sz w:val="24"/>
          <w:szCs w:val="24"/>
        </w:rPr>
        <w:t xml:space="preserve">na </w:t>
      </w:r>
      <w:r w:rsidR="009E22EF">
        <w:rPr>
          <w:rFonts w:ascii="Arial" w:hAnsi="Arial" w:cs="Arial"/>
          <w:b/>
          <w:sz w:val="24"/>
          <w:szCs w:val="24"/>
        </w:rPr>
        <w:t>Rua Rio Branco</w:t>
      </w:r>
      <w:r w:rsidR="00DD0E0F">
        <w:rPr>
          <w:rFonts w:ascii="Arial" w:hAnsi="Arial" w:cs="Arial"/>
          <w:b/>
          <w:sz w:val="24"/>
          <w:szCs w:val="24"/>
        </w:rPr>
        <w:t>,</w:t>
      </w:r>
      <w:r w:rsidR="00D50D92">
        <w:rPr>
          <w:rFonts w:ascii="Arial" w:hAnsi="Arial" w:cs="Arial"/>
          <w:b/>
          <w:sz w:val="24"/>
          <w:szCs w:val="24"/>
        </w:rPr>
        <w:t xml:space="preserve"> </w:t>
      </w:r>
      <w:r w:rsidR="009E22EF">
        <w:rPr>
          <w:rFonts w:ascii="Arial" w:hAnsi="Arial" w:cs="Arial"/>
          <w:b/>
          <w:sz w:val="24"/>
          <w:szCs w:val="24"/>
        </w:rPr>
        <w:t>1930</w:t>
      </w:r>
      <w:r w:rsidR="00D50D92">
        <w:rPr>
          <w:rFonts w:ascii="Arial" w:hAnsi="Arial" w:cs="Arial"/>
          <w:b/>
          <w:sz w:val="24"/>
          <w:szCs w:val="24"/>
        </w:rPr>
        <w:t>,</w:t>
      </w:r>
      <w:r w:rsidR="00DD0E0F">
        <w:rPr>
          <w:rFonts w:ascii="Arial" w:hAnsi="Arial" w:cs="Arial"/>
          <w:b/>
          <w:sz w:val="24"/>
          <w:szCs w:val="24"/>
        </w:rPr>
        <w:t xml:space="preserve"> S</w:t>
      </w:r>
      <w:r w:rsidR="00454C24">
        <w:rPr>
          <w:rFonts w:ascii="Arial" w:hAnsi="Arial" w:cs="Arial"/>
          <w:b/>
          <w:sz w:val="24"/>
          <w:szCs w:val="24"/>
        </w:rPr>
        <w:t xml:space="preserve">anto </w:t>
      </w:r>
      <w:proofErr w:type="spellStart"/>
      <w:r w:rsidR="00A15343">
        <w:rPr>
          <w:rFonts w:ascii="Arial" w:hAnsi="Arial" w:cs="Arial"/>
          <w:b/>
          <w:sz w:val="24"/>
          <w:szCs w:val="24"/>
        </w:rPr>
        <w:t>Ân</w:t>
      </w:r>
      <w:r w:rsidR="008971FF">
        <w:rPr>
          <w:rFonts w:ascii="Arial" w:hAnsi="Arial" w:cs="Arial"/>
          <w:b/>
          <w:sz w:val="24"/>
          <w:szCs w:val="24"/>
        </w:rPr>
        <w:t>tônio</w:t>
      </w:r>
      <w:proofErr w:type="spellEnd"/>
      <w:r w:rsidR="008971FF">
        <w:rPr>
          <w:rFonts w:ascii="Arial" w:hAnsi="Arial" w:cs="Arial"/>
          <w:b/>
          <w:sz w:val="24"/>
          <w:szCs w:val="24"/>
        </w:rPr>
        <w:t xml:space="preserve"> das Missões</w:t>
      </w:r>
      <w:r w:rsidR="00DD0E0F">
        <w:rPr>
          <w:rFonts w:ascii="Arial" w:hAnsi="Arial" w:cs="Arial"/>
          <w:b/>
          <w:sz w:val="24"/>
          <w:szCs w:val="24"/>
        </w:rPr>
        <w:t>-RS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 xml:space="preserve">Tendo em vista o processo de contratação por dispensa de licitação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Prestação de Serviço</w:t>
      </w:r>
      <w:r w:rsidR="009E22EF">
        <w:rPr>
          <w:rFonts w:cs="Arial"/>
          <w:sz w:val="24"/>
          <w:szCs w:val="24"/>
        </w:rPr>
        <w:t xml:space="preserve"> e compra</w:t>
      </w:r>
      <w:r w:rsidR="00DA1887">
        <w:rPr>
          <w:rFonts w:cs="Arial"/>
          <w:sz w:val="24"/>
          <w:szCs w:val="24"/>
        </w:rPr>
        <w:t>, pois a mesma não</w:t>
      </w:r>
      <w:r w:rsidRPr="00562845">
        <w:rPr>
          <w:rFonts w:cs="Arial"/>
          <w:sz w:val="24"/>
          <w:szCs w:val="24"/>
        </w:rPr>
        <w:t xml:space="preserve"> ultrapassa o limite do Artigo, 75, II da Lei 14.133/2021. Salienta-se que a empresa apresentou toda a documentaç</w:t>
      </w:r>
      <w:r w:rsidR="00A15343">
        <w:rPr>
          <w:rFonts w:cs="Arial"/>
          <w:sz w:val="24"/>
          <w:szCs w:val="24"/>
        </w:rPr>
        <w:t>ão exigida para esta compra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9E22EF">
        <w:rPr>
          <w:rFonts w:cs="Arial"/>
          <w:szCs w:val="22"/>
        </w:rPr>
        <w:t>16</w:t>
      </w:r>
      <w:r w:rsidRPr="00DA1887">
        <w:rPr>
          <w:rFonts w:cs="Arial"/>
          <w:szCs w:val="22"/>
        </w:rPr>
        <w:t xml:space="preserve"> de </w:t>
      </w:r>
      <w:r w:rsidR="003A5D6B">
        <w:rPr>
          <w:rFonts w:cs="Arial"/>
          <w:szCs w:val="22"/>
        </w:rPr>
        <w:t>J</w:t>
      </w:r>
      <w:r w:rsidR="009E22EF">
        <w:rPr>
          <w:rFonts w:cs="Arial"/>
          <w:szCs w:val="22"/>
        </w:rPr>
        <w:t>unho</w:t>
      </w:r>
      <w:r w:rsidRPr="00DA1887">
        <w:rPr>
          <w:rFonts w:cs="Arial"/>
          <w:szCs w:val="22"/>
        </w:rPr>
        <w:t xml:space="preserve"> de 202</w:t>
      </w:r>
      <w:r w:rsidR="003A5D6B">
        <w:rPr>
          <w:rFonts w:cs="Arial"/>
          <w:szCs w:val="22"/>
        </w:rPr>
        <w:t>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9E22EF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DOS SANTOS FERREIRA</w:t>
      </w:r>
    </w:p>
    <w:p w:rsidR="004069BC" w:rsidRPr="00331D11" w:rsidRDefault="00007D93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7CBB" w:rsidRDefault="00067CBB">
      <w:r>
        <w:separator/>
      </w:r>
    </w:p>
  </w:endnote>
  <w:endnote w:type="continuationSeparator" w:id="0">
    <w:p w:rsidR="00067CBB" w:rsidRDefault="00067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067CBB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7CBB" w:rsidRDefault="00067CBB">
      <w:r>
        <w:separator/>
      </w:r>
    </w:p>
  </w:footnote>
  <w:footnote w:type="continuationSeparator" w:id="0">
    <w:p w:rsidR="00067CBB" w:rsidRDefault="00067C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067CBB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11571764" r:id="rId2"/>
      </w:object>
    </w:r>
  </w:p>
  <w:p w:rsidR="00CE0B18" w:rsidRDefault="00067CBB">
    <w:pPr>
      <w:pStyle w:val="Cabealho"/>
    </w:pPr>
  </w:p>
  <w:p w:rsidR="00FA532F" w:rsidRDefault="00067CB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67CBB"/>
    <w:rsid w:val="000B1A7F"/>
    <w:rsid w:val="000B72A3"/>
    <w:rsid w:val="001456CE"/>
    <w:rsid w:val="001C6014"/>
    <w:rsid w:val="001F78B3"/>
    <w:rsid w:val="003A5D6B"/>
    <w:rsid w:val="004069BC"/>
    <w:rsid w:val="00454C24"/>
    <w:rsid w:val="004C0781"/>
    <w:rsid w:val="005A72FE"/>
    <w:rsid w:val="007350DB"/>
    <w:rsid w:val="008971FF"/>
    <w:rsid w:val="009E22EF"/>
    <w:rsid w:val="00A15343"/>
    <w:rsid w:val="00B63372"/>
    <w:rsid w:val="00B800B3"/>
    <w:rsid w:val="00BC6A76"/>
    <w:rsid w:val="00C069C2"/>
    <w:rsid w:val="00D50D92"/>
    <w:rsid w:val="00DA1887"/>
    <w:rsid w:val="00DD0E0F"/>
    <w:rsid w:val="00F32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A483CA-6668-4F90-89AA-D33897F5F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2025-01-24T12:28:00Z</cp:lastPrinted>
  <dcterms:created xsi:type="dcterms:W3CDTF">2025-06-16T12:36:00Z</dcterms:created>
  <dcterms:modified xsi:type="dcterms:W3CDTF">2025-06-16T12:36:00Z</dcterms:modified>
</cp:coreProperties>
</file>