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DB2F4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079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DB2F4E">
        <w:rPr>
          <w:rFonts w:ascii="Arial" w:hAnsi="Arial" w:cs="Arial"/>
          <w:b/>
          <w:sz w:val="24"/>
          <w:szCs w:val="24"/>
        </w:rPr>
        <w:t>79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DB2F4E">
        <w:rPr>
          <w:rFonts w:ascii="Arial" w:hAnsi="Arial" w:cs="Arial"/>
          <w:sz w:val="24"/>
          <w:szCs w:val="24"/>
        </w:rPr>
        <w:t xml:space="preserve"> peças e serviços para a manutenção do Caminhão VW 2428 com placa 8H77</w:t>
      </w:r>
      <w:r w:rsidR="001C6014">
        <w:rPr>
          <w:rFonts w:ascii="Arial" w:hAnsi="Arial" w:cs="Arial"/>
          <w:sz w:val="24"/>
          <w:szCs w:val="24"/>
        </w:rPr>
        <w:t>,</w:t>
      </w:r>
      <w:r w:rsidR="00DB2F4E">
        <w:rPr>
          <w:rFonts w:ascii="Arial" w:hAnsi="Arial" w:cs="Arial"/>
          <w:sz w:val="24"/>
          <w:szCs w:val="24"/>
        </w:rPr>
        <w:t xml:space="preserve"> lotado na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9E22EF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</w:t>
      </w:r>
      <w:r w:rsidR="00DB2F4E">
        <w:rPr>
          <w:rFonts w:cs="Arial"/>
          <w:sz w:val="24"/>
          <w:szCs w:val="24"/>
        </w:rPr>
        <w:t xml:space="preserve"> de peças</w:t>
      </w:r>
      <w:r w:rsidR="009E22EF">
        <w:rPr>
          <w:rFonts w:cs="Arial"/>
          <w:sz w:val="24"/>
          <w:szCs w:val="24"/>
        </w:rPr>
        <w:t xml:space="preserve"> e serviços</w:t>
      </w:r>
      <w:r w:rsidR="00D50D92">
        <w:rPr>
          <w:rFonts w:cs="Arial"/>
          <w:sz w:val="24"/>
          <w:szCs w:val="24"/>
        </w:rPr>
        <w:t xml:space="preserve"> </w:t>
      </w:r>
      <w:r w:rsidR="009E22EF">
        <w:rPr>
          <w:rFonts w:cs="Arial"/>
          <w:sz w:val="24"/>
          <w:szCs w:val="24"/>
        </w:rPr>
        <w:t>de manutenção d</w:t>
      </w:r>
      <w:r w:rsidR="00DB2F4E">
        <w:rPr>
          <w:rFonts w:cs="Arial"/>
          <w:sz w:val="24"/>
          <w:szCs w:val="24"/>
        </w:rPr>
        <w:t>o caminhão VW 2428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 w:rsidR="009E22EF">
        <w:rPr>
          <w:rFonts w:cs="Arial"/>
          <w:sz w:val="24"/>
          <w:szCs w:val="24"/>
        </w:rPr>
        <w:t>CER JURÍDICO,</w:t>
      </w:r>
      <w:r w:rsidR="00DB2F4E">
        <w:rPr>
          <w:rFonts w:cs="Arial"/>
          <w:sz w:val="24"/>
          <w:szCs w:val="24"/>
        </w:rPr>
        <w:t xml:space="preserve"> 159</w:t>
      </w:r>
      <w:bookmarkStart w:id="0" w:name="_GoBack"/>
      <w:bookmarkEnd w:id="0"/>
      <w:r w:rsidR="00DB2F4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B2F4E">
        <w:rPr>
          <w:rFonts w:cs="Arial"/>
          <w:sz w:val="24"/>
          <w:szCs w:val="24"/>
        </w:rPr>
        <w:t>FILTRO PEC 3014</w:t>
      </w:r>
    </w:p>
    <w:p w:rsidR="00DB2F4E" w:rsidRDefault="00DB2F4E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FILTRO RACOR</w:t>
      </w:r>
    </w:p>
    <w:p w:rsidR="00DB2F4E" w:rsidRDefault="00DB2F4E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ABRAÇADEIRA</w:t>
      </w:r>
    </w:p>
    <w:p w:rsidR="00DB2F4E" w:rsidRDefault="00DB2F4E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04 – VALVÚLA TERMOSTÁTICA</w:t>
      </w:r>
    </w:p>
    <w:p w:rsidR="00DB2F4E" w:rsidRDefault="00DB2F4E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05 – DIAGNÓSTICO SCANNER</w:t>
      </w:r>
    </w:p>
    <w:p w:rsidR="00DB2F4E" w:rsidRDefault="00DB2F4E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Item 06 - SERVIÇO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DB2F4E">
        <w:rPr>
          <w:rFonts w:cs="Arial"/>
          <w:sz w:val="24"/>
          <w:szCs w:val="24"/>
        </w:rPr>
        <w:t>06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B2F4E">
        <w:rPr>
          <w:rFonts w:ascii="Arial" w:hAnsi="Arial" w:cs="Arial"/>
          <w:sz w:val="24"/>
          <w:szCs w:val="24"/>
        </w:rPr>
        <w:t>1.240,00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9E22EF" w:rsidRPr="0007260F" w:rsidRDefault="009E22E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9E22EF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9E22EF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DB2F4E">
        <w:rPr>
          <w:rFonts w:ascii="Arial" w:hAnsi="Arial" w:cs="Arial"/>
          <w:b/>
          <w:sz w:val="24"/>
          <w:szCs w:val="24"/>
          <w:u w:val="single"/>
        </w:rPr>
        <w:t>1.240,00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B2F4E">
        <w:rPr>
          <w:rFonts w:ascii="Arial" w:hAnsi="Arial" w:cs="Arial"/>
          <w:b/>
          <w:sz w:val="24"/>
          <w:szCs w:val="24"/>
          <w:u w:val="single"/>
        </w:rPr>
        <w:t>UM MIL DUZENTOS E QUARENTA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9E22EF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DB2F4E">
        <w:rPr>
          <w:rFonts w:ascii="Arial" w:hAnsi="Arial" w:cs="Arial"/>
          <w:b/>
          <w:sz w:val="24"/>
          <w:szCs w:val="24"/>
        </w:rPr>
        <w:t>IBANES BOMBAS INJETORAS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DB2F4E">
        <w:rPr>
          <w:rFonts w:ascii="Arial" w:hAnsi="Arial" w:cs="Arial"/>
          <w:b/>
          <w:sz w:val="24"/>
          <w:szCs w:val="24"/>
        </w:rPr>
        <w:t>08.847.722/0001-98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B2F4E">
        <w:rPr>
          <w:rFonts w:ascii="Arial" w:hAnsi="Arial" w:cs="Arial"/>
          <w:b/>
          <w:sz w:val="24"/>
          <w:szCs w:val="24"/>
        </w:rPr>
        <w:t>cidade de</w:t>
      </w:r>
      <w:r w:rsidR="00DD0E0F">
        <w:rPr>
          <w:rFonts w:ascii="Arial" w:hAnsi="Arial" w:cs="Arial"/>
          <w:b/>
          <w:sz w:val="24"/>
          <w:szCs w:val="24"/>
        </w:rPr>
        <w:t xml:space="preserve"> S</w:t>
      </w:r>
      <w:r w:rsidR="00DB2F4E">
        <w:rPr>
          <w:rFonts w:ascii="Arial" w:hAnsi="Arial" w:cs="Arial"/>
          <w:b/>
          <w:sz w:val="24"/>
          <w:szCs w:val="24"/>
        </w:rPr>
        <w:t>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</w:t>
      </w:r>
      <w:r w:rsidR="009E22EF">
        <w:rPr>
          <w:rFonts w:cs="Arial"/>
          <w:sz w:val="24"/>
          <w:szCs w:val="24"/>
        </w:rPr>
        <w:t xml:space="preserve"> e 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9E22EF">
        <w:rPr>
          <w:rFonts w:cs="Arial"/>
          <w:szCs w:val="22"/>
        </w:rPr>
        <w:t>16</w:t>
      </w:r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9E22EF">
        <w:rPr>
          <w:rFonts w:cs="Arial"/>
          <w:szCs w:val="22"/>
        </w:rPr>
        <w:t>unho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E22E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105" w:rsidRDefault="00EF4105">
      <w:r>
        <w:separator/>
      </w:r>
    </w:p>
  </w:endnote>
  <w:endnote w:type="continuationSeparator" w:id="0">
    <w:p w:rsidR="00EF4105" w:rsidRDefault="00EF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F4105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105" w:rsidRDefault="00EF4105">
      <w:r>
        <w:separator/>
      </w:r>
    </w:p>
  </w:footnote>
  <w:footnote w:type="continuationSeparator" w:id="0">
    <w:p w:rsidR="00EF4105" w:rsidRDefault="00EF4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F4105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574148" r:id="rId2"/>
      </w:object>
    </w:r>
  </w:p>
  <w:p w:rsidR="00CE0B18" w:rsidRDefault="00EF4105">
    <w:pPr>
      <w:pStyle w:val="Cabealho"/>
    </w:pPr>
  </w:p>
  <w:p w:rsidR="00FA532F" w:rsidRDefault="00EF410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7CBB"/>
    <w:rsid w:val="000B1A7F"/>
    <w:rsid w:val="000B72A3"/>
    <w:rsid w:val="001456CE"/>
    <w:rsid w:val="001C6014"/>
    <w:rsid w:val="001F78B3"/>
    <w:rsid w:val="003A5D6B"/>
    <w:rsid w:val="004069BC"/>
    <w:rsid w:val="00454C24"/>
    <w:rsid w:val="004C0781"/>
    <w:rsid w:val="005A72FE"/>
    <w:rsid w:val="007350DB"/>
    <w:rsid w:val="008971FF"/>
    <w:rsid w:val="009E22EF"/>
    <w:rsid w:val="00A15343"/>
    <w:rsid w:val="00B63372"/>
    <w:rsid w:val="00B800B3"/>
    <w:rsid w:val="00BC6A76"/>
    <w:rsid w:val="00C069C2"/>
    <w:rsid w:val="00D50D92"/>
    <w:rsid w:val="00DA1887"/>
    <w:rsid w:val="00DB2F4E"/>
    <w:rsid w:val="00DD0E0F"/>
    <w:rsid w:val="00EF4105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7F3C1-17BB-4982-B1E5-97E7BC70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2025-01-24T12:28:00Z</cp:lastPrinted>
  <dcterms:created xsi:type="dcterms:W3CDTF">2025-06-16T13:16:00Z</dcterms:created>
  <dcterms:modified xsi:type="dcterms:W3CDTF">2025-06-16T13:16:00Z</dcterms:modified>
</cp:coreProperties>
</file>