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02C7F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26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6</w:t>
      </w:r>
      <w:r w:rsidR="00AD41CC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302C7F">
        <w:rPr>
          <w:rFonts w:ascii="Arial" w:hAnsi="Arial" w:cs="Arial"/>
          <w:b/>
          <w:sz w:val="24"/>
          <w:szCs w:val="24"/>
        </w:rPr>
        <w:t>87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AD41CC">
        <w:rPr>
          <w:rFonts w:ascii="Arial" w:hAnsi="Arial" w:cs="Arial"/>
          <w:b/>
          <w:sz w:val="24"/>
          <w:szCs w:val="24"/>
        </w:rPr>
        <w:t>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D41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02C7F">
        <w:rPr>
          <w:rFonts w:ascii="Arial" w:hAnsi="Arial" w:cs="Arial"/>
          <w:b/>
          <w:sz w:val="24"/>
          <w:szCs w:val="24"/>
        </w:rPr>
        <w:t>DE LICITAÇÃO Nº 087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F04339">
        <w:rPr>
          <w:rFonts w:ascii="Arial" w:hAnsi="Arial" w:cs="Arial"/>
          <w:sz w:val="24"/>
          <w:szCs w:val="24"/>
        </w:rPr>
        <w:t xml:space="preserve">rna público aos interessados no serviço de </w:t>
      </w:r>
      <w:r w:rsidR="00302C7F">
        <w:rPr>
          <w:rFonts w:ascii="Arial" w:hAnsi="Arial" w:cs="Arial"/>
          <w:sz w:val="24"/>
          <w:szCs w:val="24"/>
        </w:rPr>
        <w:t>contratação de serviço de sonorização e locação de tablado</w:t>
      </w:r>
      <w:r w:rsidR="00F04339">
        <w:rPr>
          <w:rFonts w:ascii="Arial" w:hAnsi="Arial" w:cs="Arial"/>
          <w:sz w:val="24"/>
          <w:szCs w:val="24"/>
        </w:rPr>
        <w:t xml:space="preserve">, através da Secretaria Municipal de </w:t>
      </w:r>
      <w:r w:rsidR="00302C7F">
        <w:rPr>
          <w:rFonts w:ascii="Arial" w:hAnsi="Arial" w:cs="Arial"/>
          <w:sz w:val="24"/>
          <w:szCs w:val="24"/>
        </w:rPr>
        <w:t>Educação</w:t>
      </w:r>
      <w:r w:rsidR="00AD41CC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02C7F">
        <w:rPr>
          <w:rFonts w:ascii="Arial" w:hAnsi="Arial" w:cs="Arial"/>
          <w:sz w:val="24"/>
          <w:szCs w:val="24"/>
        </w:rPr>
        <w:t>ara apresentação da proposta: 27</w:t>
      </w:r>
      <w:r>
        <w:rPr>
          <w:rFonts w:ascii="Arial" w:hAnsi="Arial" w:cs="Arial"/>
          <w:sz w:val="24"/>
          <w:szCs w:val="24"/>
        </w:rPr>
        <w:t xml:space="preserve"> de </w:t>
      </w:r>
      <w:r w:rsidR="00302C7F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D41C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F04339">
        <w:rPr>
          <w:rFonts w:ascii="Arial" w:hAnsi="Arial" w:cs="Arial"/>
          <w:sz w:val="24"/>
          <w:szCs w:val="24"/>
        </w:rPr>
        <w:t>11:30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302C7F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6DA" w:rsidRDefault="00A706DA">
      <w:pPr>
        <w:spacing w:after="0" w:line="240" w:lineRule="auto"/>
      </w:pPr>
      <w:r>
        <w:separator/>
      </w:r>
    </w:p>
  </w:endnote>
  <w:endnote w:type="continuationSeparator" w:id="0">
    <w:p w:rsidR="00A706DA" w:rsidRDefault="00A7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6DA" w:rsidRDefault="00A706DA">
      <w:pPr>
        <w:spacing w:after="0" w:line="240" w:lineRule="auto"/>
      </w:pPr>
      <w:r>
        <w:separator/>
      </w:r>
    </w:p>
  </w:footnote>
  <w:footnote w:type="continuationSeparator" w:id="0">
    <w:p w:rsidR="00A706DA" w:rsidRDefault="00A70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706D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440660" r:id="rId2"/>
      </w:object>
    </w:r>
  </w:p>
  <w:p w:rsidR="00652346" w:rsidRDefault="00A706DA">
    <w:pPr>
      <w:pStyle w:val="Cabealho"/>
    </w:pPr>
  </w:p>
  <w:p w:rsidR="00652346" w:rsidRDefault="00A706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3EFF"/>
    <w:rsid w:val="00302C7F"/>
    <w:rsid w:val="0084341B"/>
    <w:rsid w:val="00A706DA"/>
    <w:rsid w:val="00A7736A"/>
    <w:rsid w:val="00AD41CC"/>
    <w:rsid w:val="00EA2437"/>
    <w:rsid w:val="00F0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2025-01-13T14:16:00Z</cp:lastPrinted>
  <dcterms:created xsi:type="dcterms:W3CDTF">2025-06-26T13:58:00Z</dcterms:created>
  <dcterms:modified xsi:type="dcterms:W3CDTF">2025-06-26T13:58:00Z</dcterms:modified>
</cp:coreProperties>
</file>