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51C2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087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351C27">
        <w:rPr>
          <w:rFonts w:ascii="Arial" w:hAnsi="Arial" w:cs="Arial"/>
          <w:b/>
          <w:sz w:val="24"/>
          <w:szCs w:val="24"/>
        </w:rPr>
        <w:t>87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51C27">
        <w:rPr>
          <w:rFonts w:ascii="Arial" w:hAnsi="Arial" w:cs="Arial"/>
          <w:sz w:val="24"/>
          <w:szCs w:val="24"/>
        </w:rPr>
        <w:t xml:space="preserve">Serviço de contratação de 02 palcos de 4x5 com altura de </w:t>
      </w:r>
      <w:proofErr w:type="gramStart"/>
      <w:r w:rsidR="00351C27">
        <w:rPr>
          <w:rFonts w:ascii="Arial" w:hAnsi="Arial" w:cs="Arial"/>
          <w:sz w:val="24"/>
          <w:szCs w:val="24"/>
        </w:rPr>
        <w:t>20cm</w:t>
      </w:r>
      <w:proofErr w:type="gramEnd"/>
      <w:r w:rsidR="00351C27">
        <w:rPr>
          <w:rFonts w:ascii="Arial" w:hAnsi="Arial" w:cs="Arial"/>
          <w:sz w:val="24"/>
          <w:szCs w:val="24"/>
        </w:rPr>
        <w:t xml:space="preserve"> ou 40 cm ou 80cm, para uso no 37º entrevero de peões  e da 55º ciranda de prendas no CTG Porteira das Missões-RS</w:t>
      </w:r>
      <w:r w:rsidR="001C6014">
        <w:rPr>
          <w:rFonts w:ascii="Arial" w:hAnsi="Arial" w:cs="Arial"/>
          <w:sz w:val="24"/>
          <w:szCs w:val="24"/>
        </w:rPr>
        <w:t>, através da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351C27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351C27">
        <w:rPr>
          <w:rFonts w:cs="Arial"/>
          <w:sz w:val="24"/>
          <w:szCs w:val="24"/>
        </w:rPr>
        <w:t xml:space="preserve"> contratação para evento nas datas 27 e 28 de junho no CTG Porteira das Missões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8622AA">
        <w:rPr>
          <w:rFonts w:cs="Arial"/>
          <w:sz w:val="24"/>
          <w:szCs w:val="24"/>
        </w:rPr>
        <w:t xml:space="preserve">CER </w:t>
      </w:r>
      <w:proofErr w:type="gramStart"/>
      <w:r w:rsidR="008622AA">
        <w:rPr>
          <w:rFonts w:cs="Arial"/>
          <w:sz w:val="24"/>
          <w:szCs w:val="24"/>
        </w:rPr>
        <w:t>JURÍDICO,</w:t>
      </w:r>
      <w:proofErr w:type="gramEnd"/>
      <w:r w:rsidR="00A77241">
        <w:rPr>
          <w:rFonts w:cs="Arial"/>
          <w:sz w:val="24"/>
          <w:szCs w:val="24"/>
        </w:rPr>
        <w:t>167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A77241">
        <w:rPr>
          <w:rFonts w:cs="Arial"/>
          <w:sz w:val="24"/>
          <w:szCs w:val="24"/>
        </w:rPr>
        <w:t>SERVIÇO DE CONTRATAÇÃO DE 02 PALCOS DE 4X5 ALTURA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E22EF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A77241">
        <w:rPr>
          <w:rFonts w:ascii="Arial" w:hAnsi="Arial" w:cs="Arial"/>
          <w:sz w:val="24"/>
          <w:szCs w:val="24"/>
        </w:rPr>
        <w:t>1.900,00</w:t>
      </w:r>
    </w:p>
    <w:p w:rsidR="008622AA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22AA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22AA" w:rsidRPr="0007260F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9E22EF" w:rsidRPr="0007260F" w:rsidRDefault="009E22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</w:t>
      </w:r>
      <w:r w:rsidR="00A77241">
        <w:rPr>
          <w:rFonts w:ascii="Arial" w:hAnsi="Arial" w:cs="Arial"/>
          <w:sz w:val="24"/>
          <w:szCs w:val="24"/>
        </w:rPr>
        <w:t xml:space="preserve"> Contratação</w:t>
      </w:r>
      <w:r w:rsidR="00D50D92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A77241">
        <w:rPr>
          <w:rFonts w:ascii="Arial" w:hAnsi="Arial" w:cs="Arial"/>
          <w:sz w:val="24"/>
          <w:szCs w:val="24"/>
        </w:rPr>
        <w:t>ntratação</w:t>
      </w:r>
      <w:r w:rsidR="009E22EF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A77241">
        <w:rPr>
          <w:rFonts w:ascii="Arial" w:hAnsi="Arial" w:cs="Arial"/>
          <w:b/>
          <w:sz w:val="24"/>
          <w:szCs w:val="24"/>
          <w:u w:val="single"/>
        </w:rPr>
        <w:t>1.900,00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77241">
        <w:rPr>
          <w:rFonts w:ascii="Arial" w:hAnsi="Arial" w:cs="Arial"/>
          <w:b/>
          <w:sz w:val="24"/>
          <w:szCs w:val="24"/>
          <w:u w:val="single"/>
        </w:rPr>
        <w:t>UM MIL E NOVECENTOS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A77241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A77241">
        <w:rPr>
          <w:rFonts w:ascii="Arial" w:hAnsi="Arial" w:cs="Arial"/>
          <w:b/>
          <w:sz w:val="24"/>
          <w:szCs w:val="24"/>
        </w:rPr>
        <w:t>SANTANA E MESSA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A77241">
        <w:rPr>
          <w:rFonts w:ascii="Arial" w:hAnsi="Arial" w:cs="Arial"/>
          <w:b/>
          <w:sz w:val="24"/>
          <w:szCs w:val="24"/>
        </w:rPr>
        <w:t>03.078.486/0001-79</w:t>
      </w:r>
      <w:r w:rsidR="00454C24">
        <w:rPr>
          <w:rFonts w:ascii="Arial" w:hAnsi="Arial" w:cs="Arial"/>
          <w:b/>
          <w:sz w:val="24"/>
          <w:szCs w:val="24"/>
        </w:rPr>
        <w:t>, com</w:t>
      </w:r>
      <w:r w:rsidR="004C67EE">
        <w:rPr>
          <w:rFonts w:ascii="Arial" w:hAnsi="Arial" w:cs="Arial"/>
          <w:b/>
          <w:sz w:val="24"/>
          <w:szCs w:val="24"/>
        </w:rPr>
        <w:t xml:space="preserve"> endereço na</w:t>
      </w:r>
      <w:r w:rsidR="00454C24">
        <w:rPr>
          <w:rFonts w:ascii="Arial" w:hAnsi="Arial" w:cs="Arial"/>
          <w:b/>
          <w:sz w:val="24"/>
          <w:szCs w:val="24"/>
        </w:rPr>
        <w:t xml:space="preserve"> </w:t>
      </w:r>
      <w:r w:rsidR="00A77241">
        <w:rPr>
          <w:rFonts w:ascii="Arial" w:hAnsi="Arial" w:cs="Arial"/>
          <w:b/>
          <w:sz w:val="24"/>
          <w:szCs w:val="24"/>
        </w:rPr>
        <w:t>Cidade de São Luiz Gonzaga-RS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9E22E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A77241">
        <w:rPr>
          <w:rFonts w:cs="Arial"/>
          <w:szCs w:val="22"/>
        </w:rPr>
        <w:t>27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9E22EF">
        <w:rPr>
          <w:rFonts w:cs="Arial"/>
          <w:szCs w:val="22"/>
        </w:rPr>
        <w:t>unho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E22E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90D" w:rsidRDefault="009A790D">
      <w:r>
        <w:separator/>
      </w:r>
    </w:p>
  </w:endnote>
  <w:endnote w:type="continuationSeparator" w:id="0">
    <w:p w:rsidR="009A790D" w:rsidRDefault="009A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9A790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90D" w:rsidRDefault="009A790D">
      <w:r>
        <w:separator/>
      </w:r>
    </w:p>
  </w:footnote>
  <w:footnote w:type="continuationSeparator" w:id="0">
    <w:p w:rsidR="009A790D" w:rsidRDefault="009A7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9A790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524122" r:id="rId2"/>
      </w:object>
    </w:r>
  </w:p>
  <w:p w:rsidR="00CE0B18" w:rsidRDefault="009A790D">
    <w:pPr>
      <w:pStyle w:val="Cabealho"/>
    </w:pPr>
  </w:p>
  <w:p w:rsidR="00FA532F" w:rsidRDefault="009A790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7CBB"/>
    <w:rsid w:val="000B1A7F"/>
    <w:rsid w:val="000B72A3"/>
    <w:rsid w:val="000F409F"/>
    <w:rsid w:val="001456CE"/>
    <w:rsid w:val="001C6014"/>
    <w:rsid w:val="001F78B3"/>
    <w:rsid w:val="00351C27"/>
    <w:rsid w:val="003A5D6B"/>
    <w:rsid w:val="004069BC"/>
    <w:rsid w:val="00454C24"/>
    <w:rsid w:val="004C0781"/>
    <w:rsid w:val="004C67EE"/>
    <w:rsid w:val="00502D75"/>
    <w:rsid w:val="005A72FE"/>
    <w:rsid w:val="007350DB"/>
    <w:rsid w:val="008622AA"/>
    <w:rsid w:val="008971FF"/>
    <w:rsid w:val="008F1C52"/>
    <w:rsid w:val="009A790D"/>
    <w:rsid w:val="009E22EF"/>
    <w:rsid w:val="00A15343"/>
    <w:rsid w:val="00A77241"/>
    <w:rsid w:val="00B63372"/>
    <w:rsid w:val="00B800B3"/>
    <w:rsid w:val="00BC6A76"/>
    <w:rsid w:val="00C069C2"/>
    <w:rsid w:val="00C230A1"/>
    <w:rsid w:val="00D50D92"/>
    <w:rsid w:val="00DA1887"/>
    <w:rsid w:val="00DD0E0F"/>
    <w:rsid w:val="00E63377"/>
    <w:rsid w:val="00F32231"/>
    <w:rsid w:val="00F3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E55F-DF41-40D5-9C6A-086046BE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2025-06-23T12:02:00Z</cp:lastPrinted>
  <dcterms:created xsi:type="dcterms:W3CDTF">2025-06-27T13:09:00Z</dcterms:created>
  <dcterms:modified xsi:type="dcterms:W3CDTF">2025-06-27T13:09:00Z</dcterms:modified>
</cp:coreProperties>
</file>