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3B42F0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008</w:t>
      </w:r>
      <w:r w:rsidR="00E03A3C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Necessidade da Secret</w:t>
      </w:r>
      <w:r w:rsidR="001374DA">
        <w:rPr>
          <w:rFonts w:cs="Arial"/>
          <w:sz w:val="24"/>
          <w:szCs w:val="24"/>
        </w:rPr>
        <w:t xml:space="preserve">aria Municipal de </w:t>
      </w:r>
      <w:r w:rsidR="003B42F0">
        <w:rPr>
          <w:rFonts w:cs="Arial"/>
          <w:sz w:val="24"/>
          <w:szCs w:val="24"/>
        </w:rPr>
        <w:t>Infraestrutura</w:t>
      </w:r>
      <w:r w:rsidRPr="00D9488A">
        <w:rPr>
          <w:rFonts w:cs="Arial"/>
          <w:sz w:val="24"/>
          <w:szCs w:val="24"/>
        </w:rPr>
        <w:t xml:space="preserve">: </w:t>
      </w:r>
      <w:r w:rsidR="00E03A3C">
        <w:rPr>
          <w:rFonts w:cs="Arial"/>
          <w:sz w:val="24"/>
          <w:szCs w:val="24"/>
        </w:rPr>
        <w:t>Aquisição de</w:t>
      </w:r>
      <w:r w:rsidR="00A75486">
        <w:rPr>
          <w:rFonts w:cs="Arial"/>
          <w:sz w:val="24"/>
          <w:szCs w:val="24"/>
        </w:rPr>
        <w:t xml:space="preserve"> </w:t>
      </w:r>
      <w:r w:rsidR="003B42F0">
        <w:rPr>
          <w:rFonts w:cs="Arial"/>
          <w:sz w:val="24"/>
          <w:szCs w:val="24"/>
        </w:rPr>
        <w:t>óleos e lubrificantes para uso na</w:t>
      </w:r>
      <w:r w:rsidR="00A75486">
        <w:rPr>
          <w:rFonts w:cs="Arial"/>
          <w:sz w:val="24"/>
          <w:szCs w:val="24"/>
        </w:rPr>
        <w:t xml:space="preserve"> manutenção do Veículo </w:t>
      </w:r>
      <w:r w:rsidR="003B42F0">
        <w:rPr>
          <w:rFonts w:cs="Arial"/>
          <w:sz w:val="24"/>
          <w:szCs w:val="24"/>
        </w:rPr>
        <w:t xml:space="preserve">caminhão </w:t>
      </w:r>
      <w:proofErr w:type="gramStart"/>
      <w:r w:rsidR="003B42F0">
        <w:rPr>
          <w:rFonts w:cs="Arial"/>
          <w:sz w:val="24"/>
          <w:szCs w:val="24"/>
        </w:rPr>
        <w:t>Volvo</w:t>
      </w:r>
      <w:proofErr w:type="gramEnd"/>
      <w:r w:rsidR="00A75486">
        <w:rPr>
          <w:rFonts w:cs="Arial"/>
          <w:sz w:val="24"/>
          <w:szCs w:val="24"/>
        </w:rPr>
        <w:t xml:space="preserve"> com placa </w:t>
      </w:r>
      <w:r w:rsidR="003B42F0">
        <w:rPr>
          <w:rFonts w:cs="Arial"/>
          <w:sz w:val="24"/>
          <w:szCs w:val="24"/>
        </w:rPr>
        <w:t>DJ6B19, lotado</w:t>
      </w:r>
      <w:r w:rsidR="00981124">
        <w:rPr>
          <w:rFonts w:cs="Arial"/>
          <w:sz w:val="24"/>
          <w:szCs w:val="24"/>
        </w:rPr>
        <w:t xml:space="preserve"> na </w:t>
      </w:r>
      <w:r w:rsidRPr="00D9488A">
        <w:rPr>
          <w:rFonts w:cs="Arial"/>
          <w:sz w:val="24"/>
          <w:szCs w:val="24"/>
        </w:rPr>
        <w:t xml:space="preserve">Secretaria Municipal de </w:t>
      </w:r>
      <w:r w:rsidR="003B42F0">
        <w:rPr>
          <w:rFonts w:cs="Arial"/>
          <w:sz w:val="24"/>
          <w:szCs w:val="24"/>
        </w:rPr>
        <w:t>Infraestrutura</w:t>
      </w:r>
      <w:r w:rsidRPr="00D9488A">
        <w:rPr>
          <w:rFonts w:cs="Arial"/>
          <w:sz w:val="24"/>
          <w:szCs w:val="24"/>
        </w:rPr>
        <w:t>, do 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A75486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3B42F0">
        <w:rPr>
          <w:rFonts w:cs="Arial"/>
          <w:sz w:val="24"/>
          <w:szCs w:val="24"/>
        </w:rPr>
        <w:t xml:space="preserve">OLEO DO MOTOR </w:t>
      </w:r>
      <w:proofErr w:type="gramStart"/>
      <w:r w:rsidR="003B42F0">
        <w:rPr>
          <w:rFonts w:cs="Arial"/>
          <w:sz w:val="24"/>
          <w:szCs w:val="24"/>
        </w:rPr>
        <w:t>VDS4.</w:t>
      </w:r>
      <w:proofErr w:type="gramEnd"/>
      <w:r w:rsidR="003B42F0">
        <w:rPr>
          <w:rFonts w:cs="Arial"/>
          <w:sz w:val="24"/>
          <w:szCs w:val="24"/>
        </w:rPr>
        <w:t>5 10W30</w:t>
      </w:r>
    </w:p>
    <w:p w:rsidR="001374DA" w:rsidRDefault="00A75486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02 – </w:t>
      </w:r>
      <w:r w:rsidR="003B42F0">
        <w:rPr>
          <w:rFonts w:cs="Arial"/>
          <w:sz w:val="24"/>
          <w:szCs w:val="24"/>
        </w:rPr>
        <w:t>LUBRIFICANTE KIT</w:t>
      </w:r>
      <w:r w:rsidR="00981124">
        <w:rPr>
          <w:rFonts w:cs="Arial"/>
          <w:sz w:val="24"/>
          <w:szCs w:val="24"/>
        </w:rPr>
        <w:t>.</w:t>
      </w:r>
    </w:p>
    <w:p w:rsidR="00D9488A" w:rsidRDefault="00A75486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02</w:t>
      </w:r>
      <w:r w:rsidR="00D9488A">
        <w:rPr>
          <w:rFonts w:cs="Arial"/>
          <w:sz w:val="24"/>
          <w:szCs w:val="24"/>
        </w:rPr>
        <w:t>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E03A3C">
        <w:rPr>
          <w:rFonts w:cs="Arial"/>
          <w:sz w:val="24"/>
          <w:szCs w:val="24"/>
        </w:rPr>
        <w:t>ficativa do Valor da Compra</w:t>
      </w:r>
      <w:r w:rsidRPr="00D9488A">
        <w:rPr>
          <w:rFonts w:cs="Arial"/>
          <w:sz w:val="24"/>
          <w:szCs w:val="24"/>
        </w:rPr>
        <w:t xml:space="preserve"> O valor total </w:t>
      </w:r>
      <w:proofErr w:type="gramStart"/>
      <w:r w:rsidRPr="00D9488A">
        <w:rPr>
          <w:rFonts w:cs="Arial"/>
          <w:sz w:val="24"/>
          <w:szCs w:val="24"/>
        </w:rPr>
        <w:t>da presente</w:t>
      </w:r>
      <w:proofErr w:type="gramEnd"/>
      <w:r w:rsidRPr="00D9488A">
        <w:rPr>
          <w:rFonts w:cs="Arial"/>
          <w:sz w:val="24"/>
          <w:szCs w:val="24"/>
        </w:rPr>
        <w:t xml:space="preserve"> co</w:t>
      </w:r>
      <w:r w:rsidR="00E03A3C">
        <w:rPr>
          <w:rFonts w:cs="Arial"/>
          <w:sz w:val="24"/>
          <w:szCs w:val="24"/>
        </w:rPr>
        <w:t>mpra</w:t>
      </w:r>
      <w:r w:rsidRPr="00D9488A">
        <w:rPr>
          <w:rFonts w:cs="Arial"/>
          <w:sz w:val="24"/>
          <w:szCs w:val="24"/>
        </w:rPr>
        <w:t xml:space="preserve">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3B42F0">
        <w:rPr>
          <w:rFonts w:cs="Arial"/>
          <w:b/>
          <w:sz w:val="24"/>
          <w:szCs w:val="24"/>
          <w:u w:val="single"/>
        </w:rPr>
        <w:t>1.588,36</w:t>
      </w:r>
      <w:r w:rsidRPr="00D9488A">
        <w:rPr>
          <w:rFonts w:cs="Arial"/>
          <w:b/>
          <w:sz w:val="24"/>
          <w:szCs w:val="24"/>
          <w:u w:val="single"/>
        </w:rPr>
        <w:t xml:space="preserve"> ( </w:t>
      </w:r>
      <w:r w:rsidR="003B42F0">
        <w:rPr>
          <w:rFonts w:cs="Arial"/>
          <w:b/>
          <w:sz w:val="24"/>
          <w:szCs w:val="24"/>
          <w:u w:val="single"/>
        </w:rPr>
        <w:t>um mil quinhentos e oitenta</w:t>
      </w:r>
      <w:r w:rsidR="004B1270">
        <w:rPr>
          <w:rFonts w:cs="Arial"/>
          <w:b/>
          <w:sz w:val="24"/>
          <w:szCs w:val="24"/>
          <w:u w:val="single"/>
        </w:rPr>
        <w:t xml:space="preserve"> e oito reais e trinta e seis centavos</w:t>
      </w:r>
      <w:r w:rsidRPr="00D9488A">
        <w:rPr>
          <w:rFonts w:cs="Arial"/>
          <w:b/>
          <w:sz w:val="24"/>
          <w:szCs w:val="24"/>
          <w:u w:val="single"/>
        </w:rPr>
        <w:t xml:space="preserve"> ) Total</w:t>
      </w:r>
      <w:r w:rsidRPr="00D9488A">
        <w:rPr>
          <w:rFonts w:cs="Arial"/>
          <w:sz w:val="24"/>
          <w:szCs w:val="24"/>
        </w:rPr>
        <w:t>. Sendo este orçamento</w:t>
      </w:r>
      <w:bookmarkStart w:id="0" w:name="_GoBack"/>
      <w:bookmarkEnd w:id="0"/>
      <w:r w:rsidRPr="00D9488A">
        <w:rPr>
          <w:rFonts w:cs="Arial"/>
          <w:sz w:val="24"/>
          <w:szCs w:val="24"/>
        </w:rPr>
        <w:t xml:space="preserve"> apresentado</w:t>
      </w:r>
      <w:r w:rsidR="00E03A3C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pela Secretaria Municipal de </w:t>
      </w:r>
      <w:r w:rsidR="004B1270">
        <w:rPr>
          <w:rFonts w:cs="Arial"/>
          <w:sz w:val="24"/>
          <w:szCs w:val="24"/>
        </w:rPr>
        <w:t>Infraestrutura</w:t>
      </w:r>
      <w:r w:rsidRPr="00D9488A">
        <w:rPr>
          <w:rFonts w:cs="Arial"/>
          <w:sz w:val="24"/>
          <w:szCs w:val="24"/>
        </w:rPr>
        <w:t xml:space="preserve">. Posteriormente, procedeu-se à publicação do aviso de intenção de contratar com o poder público municipal por meio de </w:t>
      </w:r>
      <w:r w:rsidR="004B1270">
        <w:rPr>
          <w:rFonts w:cs="Arial"/>
          <w:sz w:val="24"/>
          <w:szCs w:val="24"/>
        </w:rPr>
        <w:t>Inexigibilidade</w:t>
      </w:r>
      <w:r w:rsidRPr="00D9488A">
        <w:rPr>
          <w:rFonts w:cs="Arial"/>
          <w:sz w:val="24"/>
          <w:szCs w:val="24"/>
        </w:rPr>
        <w:t xml:space="preserve">, conforme estipulado pelo Art. </w:t>
      </w:r>
      <w:r w:rsidR="004B1270">
        <w:rPr>
          <w:rFonts w:cs="Arial"/>
          <w:sz w:val="24"/>
          <w:szCs w:val="24"/>
        </w:rPr>
        <w:t>25</w:t>
      </w:r>
      <w:r w:rsidRPr="00D9488A">
        <w:rPr>
          <w:rFonts w:cs="Arial"/>
          <w:sz w:val="24"/>
          <w:szCs w:val="24"/>
        </w:rPr>
        <w:t xml:space="preserve">, § </w:t>
      </w:r>
      <w:r w:rsidR="004B1270">
        <w:rPr>
          <w:rFonts w:cs="Arial"/>
          <w:sz w:val="24"/>
          <w:szCs w:val="24"/>
        </w:rPr>
        <w:t>1</w:t>
      </w:r>
      <w:r w:rsidRPr="00D9488A">
        <w:rPr>
          <w:rFonts w:cs="Arial"/>
          <w:sz w:val="24"/>
          <w:szCs w:val="24"/>
        </w:rPr>
        <w:t>° da Lei 14.133/2021.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E03A3C" w:rsidRDefault="00E03A3C" w:rsidP="00D9488A"/>
    <w:p w:rsidR="00E03A3C" w:rsidRDefault="00E03A3C" w:rsidP="00D9488A"/>
    <w:p w:rsidR="00E03A3C" w:rsidRPr="00D7335B" w:rsidRDefault="00E03A3C" w:rsidP="00D9488A"/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72300C">
        <w:rPr>
          <w:rFonts w:cs="Arial"/>
          <w:b/>
          <w:sz w:val="24"/>
          <w:szCs w:val="24"/>
          <w:u w:val="single"/>
        </w:rPr>
        <w:t>R$ - 1.588,36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  </w:t>
      </w:r>
      <w:proofErr w:type="gramEnd"/>
      <w:r w:rsidRPr="00D9488A">
        <w:rPr>
          <w:rFonts w:cs="Arial"/>
          <w:b/>
          <w:sz w:val="24"/>
          <w:szCs w:val="24"/>
          <w:u w:val="single"/>
        </w:rPr>
        <w:t xml:space="preserve">( </w:t>
      </w:r>
      <w:r w:rsidR="0072300C">
        <w:rPr>
          <w:rFonts w:cs="Arial"/>
          <w:b/>
          <w:sz w:val="24"/>
          <w:szCs w:val="24"/>
          <w:u w:val="single"/>
        </w:rPr>
        <w:t>Um mil quinhentos e oitenta e oito reais e trinta e seis centavos</w:t>
      </w:r>
      <w:r w:rsidRPr="00D9488A">
        <w:rPr>
          <w:rFonts w:cs="Arial"/>
          <w:b/>
          <w:sz w:val="24"/>
          <w:szCs w:val="24"/>
          <w:u w:val="single"/>
        </w:rPr>
        <w:t xml:space="preserve"> 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E03A3C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D9488A" w:rsidP="00E03A3C">
      <w:pPr>
        <w:ind w:left="-5"/>
      </w:pPr>
      <w:r>
        <w:t>12 – SECRETA</w:t>
      </w:r>
      <w:r w:rsidR="0072300C">
        <w:t>RIA MUNICIPAL DE</w:t>
      </w:r>
      <w:r w:rsidR="00E57A83">
        <w:t xml:space="preserve"> </w:t>
      </w:r>
      <w:r w:rsidR="0072300C">
        <w:t>INFRAESTRUTURA</w:t>
      </w:r>
      <w:r w:rsidR="00981124">
        <w:t>;</w:t>
      </w:r>
    </w:p>
    <w:p w:rsidR="00D9488A" w:rsidRDefault="00981124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</w:t>
      </w:r>
      <w:r w:rsidR="0072300C">
        <w:t>449</w:t>
      </w:r>
      <w:r w:rsidR="00D9488A">
        <w:t>.</w:t>
      </w:r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72300C" w:rsidP="00D9488A">
      <w:pPr>
        <w:spacing w:after="117" w:line="259" w:lineRule="auto"/>
        <w:ind w:left="-5"/>
      </w:pPr>
      <w:r>
        <w:t>Santo Antônio das Missões-RS, 07</w:t>
      </w:r>
      <w:r w:rsidR="00D9488A">
        <w:t xml:space="preserve"> de </w:t>
      </w:r>
      <w:r w:rsidR="00E03A3C">
        <w:t>J</w:t>
      </w:r>
      <w:r>
        <w:t>ulho</w:t>
      </w:r>
      <w:r w:rsidR="00D9488A">
        <w:t xml:space="preserve"> de 202</w:t>
      </w:r>
      <w:r w:rsidR="00E03A3C"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9A8" w:rsidRDefault="00B659A8">
      <w:r>
        <w:separator/>
      </w:r>
    </w:p>
  </w:endnote>
  <w:endnote w:type="continuationSeparator" w:id="0">
    <w:p w:rsidR="00B659A8" w:rsidRDefault="00B65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9A8" w:rsidRDefault="00B659A8">
      <w:r>
        <w:separator/>
      </w:r>
    </w:p>
  </w:footnote>
  <w:footnote w:type="continuationSeparator" w:id="0">
    <w:p w:rsidR="00B659A8" w:rsidRDefault="00B659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B659A8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B659A8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3384949" r:id="rId2"/>
      </w:object>
    </w:r>
  </w:p>
  <w:p w:rsidR="00A0315B" w:rsidRDefault="00B659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1374DA"/>
    <w:rsid w:val="003B42F0"/>
    <w:rsid w:val="004B1270"/>
    <w:rsid w:val="0072300C"/>
    <w:rsid w:val="00981124"/>
    <w:rsid w:val="00A75486"/>
    <w:rsid w:val="00A86F8E"/>
    <w:rsid w:val="00AB0BA8"/>
    <w:rsid w:val="00B659A8"/>
    <w:rsid w:val="00BC6A76"/>
    <w:rsid w:val="00C83F17"/>
    <w:rsid w:val="00D9488A"/>
    <w:rsid w:val="00E03A3C"/>
    <w:rsid w:val="00E37369"/>
    <w:rsid w:val="00E57A83"/>
    <w:rsid w:val="00E7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2025-01-09T11:32:00Z</cp:lastPrinted>
  <dcterms:created xsi:type="dcterms:W3CDTF">2025-07-07T12:16:00Z</dcterms:created>
  <dcterms:modified xsi:type="dcterms:W3CDTF">2025-07-07T12:16:00Z</dcterms:modified>
</cp:coreProperties>
</file>