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C3" w:rsidRDefault="00F143C3" w:rsidP="00F143C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F143C3" w:rsidRDefault="00F143C3" w:rsidP="00F143C3">
      <w:pPr>
        <w:rPr>
          <w:rFonts w:ascii="Arial" w:hAnsi="Arial" w:cs="Arial"/>
          <w:b/>
          <w:bCs/>
          <w:sz w:val="36"/>
          <w:szCs w:val="36"/>
        </w:rPr>
      </w:pPr>
    </w:p>
    <w:p w:rsidR="00F143C3" w:rsidRDefault="00F143C3" w:rsidP="00F143C3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>
        <w:rPr>
          <w:rFonts w:ascii="Arial" w:hAnsi="Arial" w:cs="Arial"/>
          <w:b/>
          <w:bCs/>
          <w:sz w:val="32"/>
          <w:szCs w:val="32"/>
        </w:rPr>
        <w:t>Licitação nº 006/2025</w:t>
      </w: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F143C3" w:rsidRDefault="00F143C3" w:rsidP="00F143C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F143C3" w:rsidRDefault="00F143C3" w:rsidP="00F143C3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sz w:val="32"/>
          <w:szCs w:val="32"/>
        </w:rPr>
        <w:t>art. 74</w:t>
      </w:r>
      <w:r>
        <w:rPr>
          <w:rFonts w:ascii="Arial" w:hAnsi="Arial" w:cs="Arial"/>
          <w:sz w:val="32"/>
          <w:szCs w:val="32"/>
        </w:rPr>
        <w:t>, Inciso II</w:t>
      </w:r>
      <w:r>
        <w:rPr>
          <w:rFonts w:ascii="Arial" w:hAnsi="Arial" w:cs="Arial"/>
          <w:sz w:val="32"/>
          <w:szCs w:val="32"/>
        </w:rPr>
        <w:t>I</w:t>
      </w:r>
      <w:r>
        <w:rPr>
          <w:rFonts w:ascii="Arial" w:hAnsi="Arial" w:cs="Arial"/>
          <w:sz w:val="32"/>
          <w:szCs w:val="32"/>
        </w:rPr>
        <w:t xml:space="preserve">, da Lei Federal nº </w:t>
      </w:r>
      <w:r>
        <w:rPr>
          <w:rFonts w:ascii="Arial" w:hAnsi="Arial" w:cs="Arial"/>
          <w:sz w:val="32"/>
          <w:szCs w:val="32"/>
        </w:rPr>
        <w:t>14.133/2021</w:t>
      </w:r>
      <w:r>
        <w:rPr>
          <w:rFonts w:ascii="Arial" w:hAnsi="Arial" w:cs="Arial"/>
          <w:sz w:val="32"/>
          <w:szCs w:val="32"/>
        </w:rPr>
        <w:t xml:space="preserve">. </w:t>
      </w: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>
        <w:rPr>
          <w:rFonts w:ascii="Arial" w:hAnsi="Arial" w:cs="Arial"/>
          <w:b/>
          <w:bCs/>
          <w:sz w:val="36"/>
          <w:szCs w:val="36"/>
        </w:rPr>
        <w:t>01/07/2025</w:t>
      </w:r>
    </w:p>
    <w:p w:rsidR="00F143C3" w:rsidRDefault="00F143C3" w:rsidP="00F143C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F143C3" w:rsidRDefault="00F143C3" w:rsidP="00F143C3">
      <w:pPr>
        <w:rPr>
          <w:rFonts w:ascii="Arial" w:hAnsi="Arial" w:cs="Arial"/>
          <w:sz w:val="36"/>
          <w:szCs w:val="36"/>
        </w:rPr>
      </w:pPr>
    </w:p>
    <w:p w:rsidR="00F143C3" w:rsidRDefault="00F143C3" w:rsidP="00F143C3">
      <w:pPr>
        <w:jc w:val="center"/>
        <w:rPr>
          <w:rFonts w:ascii="Arial" w:hAnsi="Arial" w:cs="Arial"/>
          <w:sz w:val="36"/>
          <w:szCs w:val="36"/>
        </w:rPr>
      </w:pPr>
    </w:p>
    <w:p w:rsidR="00F143C3" w:rsidRDefault="00F143C3" w:rsidP="00F143C3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F143C3" w:rsidRDefault="00F143C3" w:rsidP="00F143C3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F143C3" w:rsidRPr="00F143C3" w:rsidRDefault="00F143C3" w:rsidP="00F143C3">
      <w:pPr>
        <w:jc w:val="both"/>
        <w:rPr>
          <w:rFonts w:ascii="Arial" w:hAnsi="Arial" w:cs="Arial"/>
          <w:b/>
          <w:bCs/>
        </w:rPr>
      </w:pPr>
      <w:r w:rsidRPr="00F143C3">
        <w:rPr>
          <w:rFonts w:ascii="Arial" w:hAnsi="Arial" w:cs="Arial"/>
          <w:b/>
        </w:rPr>
        <w:t xml:space="preserve">Serviços de assessoria, consultoria técnica, </w:t>
      </w:r>
      <w:proofErr w:type="spellStart"/>
      <w:r w:rsidRPr="00F143C3">
        <w:rPr>
          <w:rFonts w:ascii="Arial" w:hAnsi="Arial" w:cs="Arial"/>
          <w:b/>
        </w:rPr>
        <w:t>mentória</w:t>
      </w:r>
      <w:proofErr w:type="spellEnd"/>
      <w:r w:rsidRPr="00F143C3">
        <w:rPr>
          <w:rFonts w:ascii="Arial" w:hAnsi="Arial" w:cs="Arial"/>
          <w:b/>
        </w:rPr>
        <w:t xml:space="preserve"> e capacitação de servidores, para implementação e manutenção do controle de estoques de materiais de almoxarifado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143C3">
        <w:rPr>
          <w:rFonts w:ascii="Arial" w:hAnsi="Arial" w:cs="Arial"/>
          <w:b/>
          <w:bCs/>
        </w:rPr>
        <w:t>entre o Município de Santo Antônio das Missões-RS e</w:t>
      </w:r>
      <w:r w:rsidRPr="00F143C3">
        <w:rPr>
          <w:rFonts w:ascii="Arial" w:hAnsi="Arial" w:cs="Arial"/>
          <w:b/>
          <w:bCs/>
        </w:rPr>
        <w:t xml:space="preserve"> </w:t>
      </w:r>
      <w:r w:rsidRPr="00F143C3">
        <w:rPr>
          <w:rFonts w:ascii="Arial" w:hAnsi="Arial" w:cs="Arial"/>
          <w:b/>
          <w:bCs/>
        </w:rPr>
        <w:t>ASSET CONTROL CONTROLE INTELIGENTE DE ATIVOS LTDA</w:t>
      </w:r>
      <w:r w:rsidRPr="00F143C3">
        <w:rPr>
          <w:rFonts w:ascii="Arial" w:hAnsi="Arial" w:cs="Arial"/>
        </w:rPr>
        <w:t xml:space="preserve">, </w:t>
      </w:r>
      <w:r w:rsidRPr="00F143C3">
        <w:rPr>
          <w:rFonts w:ascii="Arial" w:hAnsi="Arial" w:cs="Arial"/>
          <w:b/>
        </w:rPr>
        <w:t>localizada na Rua Federação, nº 2691, sala 01, no bairro Centro da cidade de Taquara/RS, inscrita no CNPJ nº 49.740.367/0001-</w:t>
      </w:r>
      <w:proofErr w:type="gramStart"/>
      <w:r w:rsidRPr="00F143C3">
        <w:rPr>
          <w:rFonts w:ascii="Arial" w:hAnsi="Arial" w:cs="Arial"/>
          <w:b/>
        </w:rPr>
        <w:t>30</w:t>
      </w:r>
      <w:r w:rsidRPr="00F143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.</w:t>
      </w:r>
      <w:proofErr w:type="gramEnd"/>
    </w:p>
    <w:p w:rsidR="00F143C3" w:rsidRPr="00F143C3" w:rsidRDefault="00F143C3" w:rsidP="00F143C3">
      <w:pPr>
        <w:jc w:val="both"/>
        <w:rPr>
          <w:rFonts w:ascii="Arial" w:hAnsi="Arial" w:cs="Arial"/>
          <w:b/>
          <w:bCs/>
        </w:rPr>
      </w:pPr>
    </w:p>
    <w:p w:rsidR="00F143C3" w:rsidRDefault="00F143C3" w:rsidP="00F143C3">
      <w:pPr>
        <w:jc w:val="both"/>
        <w:rPr>
          <w:rFonts w:ascii="Arial" w:hAnsi="Arial" w:cs="Arial"/>
          <w:b/>
          <w:bCs/>
        </w:rPr>
      </w:pPr>
    </w:p>
    <w:p w:rsidR="00F143C3" w:rsidRDefault="00F143C3" w:rsidP="00F143C3">
      <w:pPr>
        <w:jc w:val="both"/>
        <w:rPr>
          <w:rFonts w:ascii="Arial" w:hAnsi="Arial" w:cs="Arial"/>
          <w:b/>
          <w:bCs/>
        </w:rPr>
      </w:pPr>
    </w:p>
    <w:p w:rsidR="00F143C3" w:rsidRDefault="00F143C3" w:rsidP="00F143C3">
      <w:pPr>
        <w:rPr>
          <w:rFonts w:ascii="Arial" w:hAnsi="Arial" w:cs="Arial"/>
          <w:b/>
          <w:bCs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</w:rPr>
      </w:pPr>
    </w:p>
    <w:p w:rsidR="00F143C3" w:rsidRDefault="00F143C3" w:rsidP="00F143C3">
      <w:pPr>
        <w:rPr>
          <w:rFonts w:ascii="Arial" w:hAnsi="Arial" w:cs="Arial"/>
          <w:b/>
          <w:bCs/>
          <w:u w:val="single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u w:val="single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u w:val="single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u w:val="single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  <w:u w:val="single"/>
        </w:rPr>
      </w:pPr>
    </w:p>
    <w:p w:rsidR="00F143C3" w:rsidRDefault="00F143C3" w:rsidP="00F143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JUSTIFICATIVA</w:t>
      </w:r>
    </w:p>
    <w:p w:rsidR="00F143C3" w:rsidRDefault="00F143C3" w:rsidP="00F143C3">
      <w:pPr>
        <w:jc w:val="center"/>
        <w:rPr>
          <w:rFonts w:ascii="Arial" w:hAnsi="Arial" w:cs="Arial"/>
          <w:b/>
          <w:bCs/>
        </w:rPr>
      </w:pPr>
    </w:p>
    <w:p w:rsidR="00F143C3" w:rsidRDefault="00F143C3" w:rsidP="00F143C3">
      <w:pPr>
        <w:rPr>
          <w:rFonts w:ascii="Arial" w:hAnsi="Arial" w:cs="Arial"/>
        </w:rPr>
      </w:pPr>
    </w:p>
    <w:p w:rsidR="00F143C3" w:rsidRDefault="00F143C3" w:rsidP="00F143C3">
      <w:pPr>
        <w:ind w:firstLine="1417"/>
        <w:rPr>
          <w:rFonts w:ascii="Arial" w:hAnsi="Arial" w:cs="Arial"/>
        </w:rPr>
      </w:pPr>
      <w:r>
        <w:rPr>
          <w:rFonts w:ascii="Arial" w:hAnsi="Arial" w:cs="Arial"/>
        </w:rPr>
        <w:t>Excelentíssimo Senhor Prefeito Municipal,</w:t>
      </w:r>
    </w:p>
    <w:p w:rsidR="00F143C3" w:rsidRDefault="00F143C3" w:rsidP="00F143C3">
      <w:pPr>
        <w:ind w:firstLine="1417"/>
        <w:rPr>
          <w:rFonts w:ascii="Arial" w:hAnsi="Arial" w:cs="Arial"/>
        </w:rPr>
      </w:pPr>
    </w:p>
    <w:p w:rsidR="00F143C3" w:rsidRDefault="00F143C3" w:rsidP="00F143C3">
      <w:pPr>
        <w:ind w:firstLine="1417"/>
        <w:rPr>
          <w:rFonts w:ascii="Arial" w:hAnsi="Arial" w:cs="Arial"/>
        </w:rPr>
      </w:pPr>
    </w:p>
    <w:p w:rsidR="00F143C3" w:rsidRDefault="00F143C3" w:rsidP="00F143C3">
      <w:pPr>
        <w:ind w:firstLine="1417"/>
        <w:rPr>
          <w:rFonts w:ascii="Arial" w:hAnsi="Arial" w:cs="Arial"/>
        </w:rPr>
      </w:pPr>
    </w:p>
    <w:p w:rsidR="00F143C3" w:rsidRDefault="00F143C3" w:rsidP="00F14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Ao cumprimentá-lo aproveitamos o ensejo para solicitar a Vossa Excelência, que autorize a</w:t>
      </w:r>
      <w:r>
        <w:rPr>
          <w:rFonts w:ascii="Arial" w:hAnsi="Arial" w:cs="Arial"/>
        </w:rPr>
        <w:t xml:space="preserve"> Contratação de </w:t>
      </w:r>
      <w:r w:rsidRPr="00F143C3">
        <w:rPr>
          <w:rFonts w:ascii="Arial" w:hAnsi="Arial" w:cs="Arial"/>
          <w:b/>
        </w:rPr>
        <w:t xml:space="preserve">assessoria, consultoria técnica, </w:t>
      </w:r>
      <w:proofErr w:type="spellStart"/>
      <w:r w:rsidRPr="00F143C3">
        <w:rPr>
          <w:rFonts w:ascii="Arial" w:hAnsi="Arial" w:cs="Arial"/>
          <w:b/>
        </w:rPr>
        <w:t>mentória</w:t>
      </w:r>
      <w:proofErr w:type="spellEnd"/>
      <w:r w:rsidRPr="00F143C3">
        <w:rPr>
          <w:rFonts w:ascii="Arial" w:hAnsi="Arial" w:cs="Arial"/>
          <w:b/>
        </w:rPr>
        <w:t xml:space="preserve"> e capacitação de servidores, para implementação e manutenção do controle de estoques de materiais de almoxarifado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143C3">
        <w:rPr>
          <w:rFonts w:ascii="Arial" w:hAnsi="Arial" w:cs="Arial"/>
          <w:b/>
          <w:bCs/>
        </w:rPr>
        <w:t>entre o Município de Santo Antônio das Missões-RS e ASSET CONTROL CONTROLE INTELIGENTE DE ATIVOS LTDA</w:t>
      </w:r>
      <w:r w:rsidRPr="00F143C3">
        <w:rPr>
          <w:rFonts w:ascii="Arial" w:hAnsi="Arial" w:cs="Arial"/>
        </w:rPr>
        <w:t xml:space="preserve">, </w:t>
      </w:r>
      <w:r w:rsidRPr="00F143C3">
        <w:rPr>
          <w:rFonts w:ascii="Arial" w:hAnsi="Arial" w:cs="Arial"/>
          <w:b/>
        </w:rPr>
        <w:t>localizada na Rua Federação, nº 2691, sala 01, no bairro Centro da cidade de Taquara/RS, inscrita no CNPJ nº 49.740.367/0001-</w:t>
      </w:r>
      <w:proofErr w:type="gramStart"/>
      <w:r w:rsidRPr="00F143C3">
        <w:rPr>
          <w:rFonts w:ascii="Arial" w:hAnsi="Arial" w:cs="Arial"/>
          <w:b/>
        </w:rPr>
        <w:t>30</w:t>
      </w:r>
      <w:r w:rsidRPr="00F143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F143C3" w:rsidRDefault="00F143C3" w:rsidP="00F143C3">
      <w:pPr>
        <w:jc w:val="both"/>
        <w:rPr>
          <w:rFonts w:ascii="Arial" w:hAnsi="Arial" w:cs="Arial"/>
        </w:rPr>
      </w:pPr>
    </w:p>
    <w:p w:rsidR="00F143C3" w:rsidRDefault="00F143C3" w:rsidP="00F143C3">
      <w:pPr>
        <w:ind w:firstLine="1417"/>
        <w:jc w:val="both"/>
        <w:rPr>
          <w:rFonts w:ascii="Arial" w:hAnsi="Arial" w:cs="Arial"/>
        </w:rPr>
      </w:pPr>
      <w:r>
        <w:rPr>
          <w:rFonts w:ascii="Arial" w:hAnsi="Arial" w:cs="Arial"/>
        </w:rPr>
        <w:t>A necessidade de tal repasse, justifica-se pelas</w:t>
      </w:r>
      <w:r>
        <w:rPr>
          <w:rFonts w:ascii="Arial" w:hAnsi="Arial" w:cs="Arial"/>
        </w:rPr>
        <w:t xml:space="preserve"> urgência na implantação do Controle de </w:t>
      </w:r>
      <w:proofErr w:type="spellStart"/>
      <w:r>
        <w:rPr>
          <w:rFonts w:ascii="Arial" w:hAnsi="Arial" w:cs="Arial"/>
        </w:rPr>
        <w:t>Almoxerifado</w:t>
      </w:r>
      <w:proofErr w:type="spellEnd"/>
      <w:r>
        <w:rPr>
          <w:rFonts w:ascii="Arial" w:hAnsi="Arial" w:cs="Arial"/>
        </w:rPr>
        <w:t xml:space="preserve"> e estoque de bens de consumo e </w:t>
      </w:r>
      <w:proofErr w:type="gramStart"/>
      <w:r>
        <w:rPr>
          <w:rFonts w:ascii="Arial" w:hAnsi="Arial" w:cs="Arial"/>
        </w:rPr>
        <w:t xml:space="preserve">permanentes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proofErr w:type="gramEnd"/>
      <w:r>
        <w:rPr>
          <w:rFonts w:ascii="Arial" w:hAnsi="Arial" w:cs="Arial"/>
        </w:rPr>
        <w:t xml:space="preserve"> Prefeitura Municipal de Santo Antônio das Missões-RS</w:t>
      </w:r>
      <w:r>
        <w:rPr>
          <w:rFonts w:ascii="Arial" w:hAnsi="Arial" w:cs="Arial"/>
        </w:rPr>
        <w:t>, visando sempre o interesse</w:t>
      </w:r>
      <w:r>
        <w:rPr>
          <w:rFonts w:ascii="Arial" w:hAnsi="Arial" w:cs="Arial"/>
        </w:rPr>
        <w:t xml:space="preserve"> no controle de entrada e saída de materiais</w:t>
      </w:r>
      <w:r>
        <w:rPr>
          <w:rFonts w:ascii="Arial" w:hAnsi="Arial" w:cs="Arial"/>
        </w:rPr>
        <w:t>.</w:t>
      </w:r>
    </w:p>
    <w:p w:rsidR="00F143C3" w:rsidRDefault="00F143C3" w:rsidP="00F143C3">
      <w:pPr>
        <w:ind w:firstLine="1417"/>
        <w:jc w:val="both"/>
        <w:rPr>
          <w:rFonts w:ascii="Arial" w:hAnsi="Arial" w:cs="Arial"/>
        </w:rPr>
      </w:pPr>
    </w:p>
    <w:p w:rsidR="006038FA" w:rsidRPr="006038FA" w:rsidRDefault="00F143C3" w:rsidP="006038FA">
      <w:pPr>
        <w:spacing w:line="360" w:lineRule="auto"/>
        <w:ind w:firstLine="1276"/>
        <w:jc w:val="both"/>
        <w:rPr>
          <w:rFonts w:ascii="Arial" w:hAnsi="Arial" w:cs="Arial"/>
          <w:b/>
          <w:u w:val="single"/>
        </w:rPr>
      </w:pPr>
      <w:r w:rsidRPr="006038FA">
        <w:rPr>
          <w:rFonts w:ascii="Arial" w:hAnsi="Arial" w:cs="Arial"/>
          <w:b/>
          <w:u w:val="single"/>
        </w:rPr>
        <w:t>Valores</w:t>
      </w:r>
      <w:r w:rsidR="006038FA" w:rsidRPr="006038FA">
        <w:rPr>
          <w:rFonts w:ascii="Arial" w:hAnsi="Arial" w:cs="Arial"/>
          <w:b/>
          <w:u w:val="single"/>
        </w:rPr>
        <w:t xml:space="preserve">: </w:t>
      </w:r>
      <w:r w:rsidR="006038FA" w:rsidRPr="006038FA">
        <w:rPr>
          <w:rFonts w:ascii="Arial" w:hAnsi="Arial" w:cs="Arial"/>
          <w:b/>
          <w:u w:val="single"/>
        </w:rPr>
        <w:t>R$ 4.380,00 (quatro mil e trezentos e oitenta reais) mensais, para o assessoramento continuado presencial e virtual, bem como</w:t>
      </w:r>
      <w:r w:rsidR="006038FA" w:rsidRPr="006038FA">
        <w:rPr>
          <w:rFonts w:ascii="Arial" w:eastAsia="Yu Gothic UI Light" w:hAnsi="Arial" w:cs="Arial"/>
          <w:b/>
          <w:u w:val="single"/>
        </w:rPr>
        <w:t xml:space="preserve"> o valor de R$ 5.500,00 (cinco mil e quinhentos reais) para cada módulo de treinamento a ser realizado</w:t>
      </w:r>
      <w:r w:rsidR="006038FA" w:rsidRPr="006038FA">
        <w:rPr>
          <w:rFonts w:ascii="Arial" w:hAnsi="Arial" w:cs="Arial"/>
          <w:b/>
          <w:u w:val="single"/>
        </w:rPr>
        <w:t>.</w:t>
      </w:r>
    </w:p>
    <w:p w:rsidR="00F143C3" w:rsidRDefault="00F143C3" w:rsidP="00F143C3">
      <w:pPr>
        <w:rPr>
          <w:rFonts w:ascii="Arial" w:hAnsi="Arial" w:cs="Arial"/>
        </w:rPr>
      </w:pPr>
    </w:p>
    <w:p w:rsidR="006038FA" w:rsidRDefault="006038FA" w:rsidP="00F143C3">
      <w:pPr>
        <w:rPr>
          <w:rFonts w:ascii="Arial" w:hAnsi="Arial" w:cs="Arial"/>
        </w:rPr>
      </w:pPr>
    </w:p>
    <w:p w:rsidR="00F143C3" w:rsidRDefault="006038FA" w:rsidP="00F143C3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Santo Antônio das Missões-RS, 01</w:t>
      </w:r>
      <w:r w:rsidR="00F143C3">
        <w:rPr>
          <w:rFonts w:ascii="Arial" w:hAnsi="Arial" w:cs="Arial"/>
          <w:b/>
          <w:bCs/>
          <w:sz w:val="20"/>
          <w:szCs w:val="20"/>
        </w:rPr>
        <w:t xml:space="preserve"> de </w:t>
      </w:r>
      <w:r>
        <w:rPr>
          <w:rFonts w:ascii="Arial" w:hAnsi="Arial" w:cs="Arial"/>
          <w:b/>
          <w:bCs/>
          <w:sz w:val="20"/>
          <w:szCs w:val="20"/>
        </w:rPr>
        <w:t>julho de 2025</w:t>
      </w:r>
      <w:r w:rsidR="00F143C3">
        <w:rPr>
          <w:rFonts w:ascii="Arial" w:hAnsi="Arial" w:cs="Arial"/>
          <w:b/>
          <w:bCs/>
          <w:sz w:val="20"/>
          <w:szCs w:val="20"/>
        </w:rPr>
        <w:t>.</w:t>
      </w:r>
    </w:p>
    <w:p w:rsidR="00F143C3" w:rsidRDefault="00F143C3" w:rsidP="00F143C3">
      <w:pPr>
        <w:rPr>
          <w:rFonts w:ascii="Arial" w:hAnsi="Arial" w:cs="Arial"/>
        </w:rPr>
      </w:pPr>
    </w:p>
    <w:p w:rsidR="00F143C3" w:rsidRDefault="00F143C3" w:rsidP="00F143C3">
      <w:pPr>
        <w:rPr>
          <w:rFonts w:ascii="Arial" w:hAnsi="Arial" w:cs="Arial"/>
        </w:rPr>
      </w:pPr>
    </w:p>
    <w:p w:rsidR="00F143C3" w:rsidRDefault="00F143C3" w:rsidP="00F143C3">
      <w:pPr>
        <w:rPr>
          <w:rFonts w:ascii="Arial" w:hAnsi="Arial" w:cs="Arial"/>
        </w:rPr>
      </w:pPr>
    </w:p>
    <w:p w:rsidR="00F143C3" w:rsidRDefault="00F143C3" w:rsidP="00F143C3">
      <w:pPr>
        <w:ind w:firstLine="1417"/>
        <w:jc w:val="both"/>
        <w:rPr>
          <w:rFonts w:ascii="Arial" w:hAnsi="Arial" w:cs="Arial"/>
        </w:rPr>
      </w:pPr>
    </w:p>
    <w:p w:rsidR="00F143C3" w:rsidRDefault="00F143C3" w:rsidP="00F143C3">
      <w:pPr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F143C3" w:rsidRDefault="00F143C3" w:rsidP="00F143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Lauren Ribeiro </w:t>
      </w:r>
      <w:proofErr w:type="spellStart"/>
      <w:r>
        <w:rPr>
          <w:rFonts w:ascii="Arial" w:hAnsi="Arial" w:cs="Arial"/>
        </w:rPr>
        <w:t>Simch</w:t>
      </w:r>
      <w:proofErr w:type="spellEnd"/>
      <w:r>
        <w:rPr>
          <w:rFonts w:ascii="Arial" w:hAnsi="Arial" w:cs="Arial"/>
        </w:rPr>
        <w:t xml:space="preserve">. </w:t>
      </w:r>
    </w:p>
    <w:p w:rsidR="00F143C3" w:rsidRDefault="00F143C3" w:rsidP="00F143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Secretária Municipal de Administração</w:t>
      </w: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Pr="004A398D" w:rsidRDefault="00F143C3" w:rsidP="00F143C3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INEXIGIB</w:t>
      </w:r>
      <w:r w:rsidR="006038FA">
        <w:rPr>
          <w:rFonts w:ascii="Arial" w:hAnsi="Arial" w:cs="Arial"/>
          <w:b/>
        </w:rPr>
        <w:t>ILIDADE DE LICITAÇÃO Nº 006/2025</w:t>
      </w:r>
    </w:p>
    <w:p w:rsidR="00F143C3" w:rsidRDefault="00F143C3" w:rsidP="00F143C3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6038FA" w:rsidRDefault="00F143C3" w:rsidP="006038FA">
      <w:pPr>
        <w:jc w:val="both"/>
        <w:rPr>
          <w:rFonts w:ascii="Arial" w:hAnsi="Arial" w:cs="Arial"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despacho p</w:t>
      </w:r>
      <w:r w:rsidR="006038FA">
        <w:rPr>
          <w:rFonts w:ascii="Arial" w:hAnsi="Arial" w:cs="Arial"/>
          <w:color w:val="000000"/>
        </w:rPr>
        <w:t>roferido no Processo nº 006/2025</w:t>
      </w:r>
      <w:r w:rsidRPr="00BF7312">
        <w:rPr>
          <w:rFonts w:ascii="Arial" w:hAnsi="Arial" w:cs="Arial"/>
          <w:color w:val="000000"/>
        </w:rPr>
        <w:t xml:space="preserve">, o Sr. </w:t>
      </w:r>
      <w:proofErr w:type="gramStart"/>
      <w:r w:rsidRPr="00BF7312">
        <w:rPr>
          <w:rFonts w:ascii="Arial" w:hAnsi="Arial" w:cs="Arial"/>
          <w:color w:val="000000"/>
        </w:rPr>
        <w:t>Prefeito  reconheceu</w:t>
      </w:r>
      <w:proofErr w:type="gramEnd"/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parceria Pública de Chamamento Público em ter o </w:t>
      </w:r>
      <w:r w:rsidRPr="005117E8">
        <w:rPr>
          <w:rFonts w:ascii="Arial" w:hAnsi="Arial" w:cs="Arial"/>
          <w:b/>
          <w:color w:val="000000"/>
        </w:rPr>
        <w:t>Município de Santo Antônio das Missões-RS e a</w:t>
      </w:r>
      <w:r w:rsidR="006038FA">
        <w:rPr>
          <w:rFonts w:ascii="Arial" w:hAnsi="Arial" w:cs="Arial"/>
          <w:b/>
          <w:color w:val="000000"/>
        </w:rPr>
        <w:t xml:space="preserve"> </w:t>
      </w:r>
      <w:r w:rsidR="006038FA" w:rsidRPr="00F143C3">
        <w:rPr>
          <w:rFonts w:ascii="Arial" w:hAnsi="Arial" w:cs="Arial"/>
          <w:b/>
          <w:bCs/>
        </w:rPr>
        <w:t>ASSET CONTROL CONTROLE INTELIGENTE DE ATIVOS LTDA</w:t>
      </w:r>
      <w:r w:rsidR="006038FA" w:rsidRPr="00F143C3">
        <w:rPr>
          <w:rFonts w:ascii="Arial" w:hAnsi="Arial" w:cs="Arial"/>
        </w:rPr>
        <w:t xml:space="preserve">, </w:t>
      </w:r>
      <w:r w:rsidR="006038FA" w:rsidRPr="00F143C3">
        <w:rPr>
          <w:rFonts w:ascii="Arial" w:hAnsi="Arial" w:cs="Arial"/>
          <w:b/>
        </w:rPr>
        <w:t>localizada na Rua Federação, nº 2691, sala 01, no bairro Centro da cidade de Taquara/RS, inscrita no CNPJ nº 49.740.367/0001-30</w:t>
      </w:r>
      <w:r w:rsidR="006038FA" w:rsidRPr="00F143C3">
        <w:rPr>
          <w:rFonts w:ascii="Arial" w:hAnsi="Arial" w:cs="Arial"/>
          <w:b/>
          <w:bCs/>
        </w:rPr>
        <w:t xml:space="preserve"> </w:t>
      </w:r>
      <w:r w:rsidRPr="00BF7312">
        <w:rPr>
          <w:rFonts w:ascii="Arial" w:hAnsi="Arial" w:cs="Arial"/>
          <w:color w:val="000000"/>
        </w:rPr>
        <w:t xml:space="preserve">, conforme determinação da Lei </w:t>
      </w:r>
      <w:r w:rsidR="006038FA">
        <w:rPr>
          <w:rFonts w:ascii="Arial" w:hAnsi="Arial" w:cs="Arial"/>
          <w:color w:val="000000"/>
        </w:rPr>
        <w:t xml:space="preserve">14.133/2021, </w:t>
      </w:r>
      <w:r w:rsidR="006038FA">
        <w:rPr>
          <w:rFonts w:ascii="Arial" w:hAnsi="Arial" w:cs="Arial"/>
          <w:sz w:val="32"/>
          <w:szCs w:val="32"/>
        </w:rPr>
        <w:t>art. 74, Inciso III</w:t>
      </w:r>
      <w:r w:rsidR="006038FA">
        <w:rPr>
          <w:rFonts w:ascii="Arial" w:hAnsi="Arial" w:cs="Arial"/>
          <w:sz w:val="32"/>
          <w:szCs w:val="32"/>
        </w:rPr>
        <w:t>.</w:t>
      </w:r>
    </w:p>
    <w:p w:rsidR="006038FA" w:rsidRDefault="006038FA" w:rsidP="006038FA">
      <w:pPr>
        <w:jc w:val="both"/>
        <w:rPr>
          <w:rFonts w:ascii="Arial" w:hAnsi="Arial" w:cs="Arial"/>
          <w:color w:val="000000"/>
        </w:rPr>
      </w:pPr>
    </w:p>
    <w:p w:rsidR="006038FA" w:rsidRPr="006038FA" w:rsidRDefault="006038FA" w:rsidP="006038FA">
      <w:pPr>
        <w:spacing w:line="360" w:lineRule="auto"/>
        <w:jc w:val="both"/>
        <w:rPr>
          <w:rFonts w:ascii="Arial" w:hAnsi="Arial" w:cs="Arial"/>
          <w:i/>
        </w:rPr>
      </w:pPr>
      <w:r w:rsidRPr="006038FA">
        <w:rPr>
          <w:rFonts w:ascii="Arial" w:hAnsi="Arial" w:cs="Arial"/>
          <w:i/>
        </w:rPr>
        <w:t xml:space="preserve">- </w:t>
      </w:r>
      <w:r w:rsidRPr="006038FA">
        <w:rPr>
          <w:rFonts w:ascii="Arial" w:hAnsi="Arial" w:cs="Arial"/>
          <w:i/>
        </w:rPr>
        <w:t xml:space="preserve">Valores: </w:t>
      </w:r>
      <w:r w:rsidRPr="006038FA">
        <w:rPr>
          <w:rFonts w:ascii="Arial" w:hAnsi="Arial" w:cs="Arial"/>
          <w:b/>
          <w:i/>
        </w:rPr>
        <w:t>R$ 4.380,00 (quatro mil e trezentos e oitenta reais) mensais</w:t>
      </w:r>
      <w:r w:rsidRPr="006038FA">
        <w:rPr>
          <w:rFonts w:ascii="Arial" w:hAnsi="Arial" w:cs="Arial"/>
          <w:i/>
        </w:rPr>
        <w:t>, para o assessoramento continuado presencial e virtual, bem como</w:t>
      </w:r>
      <w:r w:rsidRPr="006038FA">
        <w:rPr>
          <w:rFonts w:ascii="Arial" w:eastAsia="Yu Gothic UI Light" w:hAnsi="Arial" w:cs="Arial"/>
          <w:i/>
        </w:rPr>
        <w:t xml:space="preserve"> o valor de </w:t>
      </w:r>
      <w:r w:rsidRPr="006038FA">
        <w:rPr>
          <w:rFonts w:ascii="Arial" w:eastAsia="Yu Gothic UI Light" w:hAnsi="Arial" w:cs="Arial"/>
          <w:b/>
          <w:i/>
        </w:rPr>
        <w:t xml:space="preserve">R$ 5.500,00 (cinco mil e quinhentos reais) </w:t>
      </w:r>
      <w:r w:rsidRPr="006038FA">
        <w:rPr>
          <w:rFonts w:ascii="Arial" w:eastAsia="Yu Gothic UI Light" w:hAnsi="Arial" w:cs="Arial"/>
          <w:i/>
        </w:rPr>
        <w:t>para cada módulo de treinamento a ser realizado</w:t>
      </w:r>
      <w:r w:rsidRPr="006038FA">
        <w:rPr>
          <w:rFonts w:ascii="Arial" w:hAnsi="Arial" w:cs="Arial"/>
          <w:i/>
        </w:rPr>
        <w:t>.</w:t>
      </w:r>
    </w:p>
    <w:p w:rsidR="006038FA" w:rsidRDefault="006038FA" w:rsidP="006038FA">
      <w:pPr>
        <w:jc w:val="both"/>
        <w:rPr>
          <w:rFonts w:ascii="Arial" w:hAnsi="Arial" w:cs="Arial"/>
          <w:color w:val="000000"/>
        </w:rPr>
      </w:pPr>
    </w:p>
    <w:p w:rsidR="00F143C3" w:rsidRDefault="00F143C3" w:rsidP="006038FA">
      <w:pPr>
        <w:jc w:val="both"/>
        <w:rPr>
          <w:rFonts w:ascii="Arial" w:hAnsi="Arial" w:cs="Arial"/>
          <w:b/>
          <w:u w:val="single"/>
        </w:rPr>
      </w:pPr>
    </w:p>
    <w:p w:rsidR="00F143C3" w:rsidRDefault="00F143C3" w:rsidP="00F143C3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F143C3" w:rsidRDefault="006038FA" w:rsidP="00F143C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Santo Antônio das Missões-RS, 01</w:t>
      </w:r>
      <w:r w:rsidR="00F143C3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julho</w:t>
      </w:r>
      <w:r w:rsidR="00F143C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 2025</w:t>
      </w:r>
      <w:r w:rsidR="00F143C3">
        <w:rPr>
          <w:rFonts w:ascii="Arial" w:hAnsi="Arial" w:cs="Arial"/>
          <w:color w:val="000000"/>
        </w:rPr>
        <w:t>.</w:t>
      </w:r>
    </w:p>
    <w:p w:rsidR="00F143C3" w:rsidRDefault="00F143C3" w:rsidP="00F143C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F143C3" w:rsidRDefault="00F143C3" w:rsidP="00F143C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F143C3" w:rsidRDefault="00F143C3" w:rsidP="00F143C3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F143C3" w:rsidRDefault="00F143C3" w:rsidP="00F143C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F143C3" w:rsidRDefault="00F143C3" w:rsidP="00F143C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F143C3" w:rsidRDefault="00F143C3" w:rsidP="00F143C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F143C3" w:rsidRDefault="00F143C3" w:rsidP="00F143C3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F143C3" w:rsidRDefault="00F143C3" w:rsidP="00F143C3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F143C3" w:rsidRDefault="00F143C3" w:rsidP="00F143C3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F143C3" w:rsidRDefault="00F143C3" w:rsidP="00F143C3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jc w:val="center"/>
        <w:rPr>
          <w:rFonts w:ascii="Arial" w:hAnsi="Arial" w:cs="Arial"/>
        </w:rPr>
      </w:pPr>
    </w:p>
    <w:p w:rsidR="00F143C3" w:rsidRDefault="00F143C3" w:rsidP="00F143C3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F143C3" w:rsidSect="00066C95">
      <w:headerReference w:type="default" r:id="rId6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8E7" w:rsidRDefault="001268E7" w:rsidP="001D15D0">
      <w:r>
        <w:separator/>
      </w:r>
    </w:p>
  </w:endnote>
  <w:endnote w:type="continuationSeparator" w:id="0">
    <w:p w:rsidR="001268E7" w:rsidRDefault="001268E7" w:rsidP="001D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8E7" w:rsidRDefault="001268E7" w:rsidP="001D15D0">
      <w:r>
        <w:separator/>
      </w:r>
    </w:p>
  </w:footnote>
  <w:footnote w:type="continuationSeparator" w:id="0">
    <w:p w:rsidR="001268E7" w:rsidRDefault="001268E7" w:rsidP="001D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D0" w:rsidRPr="00DE6D4A" w:rsidRDefault="001D15D0" w:rsidP="001D15D0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DE6D4A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D198E9" wp14:editId="6EE40CD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5D0" w:rsidRDefault="001D15D0" w:rsidP="001D15D0">
                          <w:pPr>
                            <w:jc w:val="center"/>
                          </w:pPr>
                        </w:p>
                        <w:p w:rsidR="001D15D0" w:rsidRDefault="001D15D0" w:rsidP="001D15D0">
                          <w:pPr>
                            <w:jc w:val="center"/>
                          </w:pPr>
                        </w:p>
                        <w:p w:rsidR="001D15D0" w:rsidRPr="007E31E4" w:rsidRDefault="001D15D0" w:rsidP="001D15D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1D15D0" w:rsidRPr="007E31E4" w:rsidRDefault="001D15D0" w:rsidP="001D15D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1D15D0" w:rsidRPr="000C2407" w:rsidRDefault="001D15D0" w:rsidP="001D15D0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1D15D0" w:rsidRDefault="001D15D0" w:rsidP="001D15D0">
                          <w:pPr>
                            <w:jc w:val="center"/>
                          </w:pPr>
                        </w:p>
                        <w:p w:rsidR="001D15D0" w:rsidRDefault="001D15D0" w:rsidP="001D15D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198E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1D15D0" w:rsidRDefault="001D15D0" w:rsidP="001D15D0">
                    <w:pPr>
                      <w:jc w:val="center"/>
                    </w:pPr>
                  </w:p>
                  <w:p w:rsidR="001D15D0" w:rsidRDefault="001D15D0" w:rsidP="001D15D0">
                    <w:pPr>
                      <w:jc w:val="center"/>
                    </w:pPr>
                  </w:p>
                  <w:p w:rsidR="001D15D0" w:rsidRPr="007E31E4" w:rsidRDefault="001D15D0" w:rsidP="001D15D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1D15D0" w:rsidRPr="007E31E4" w:rsidRDefault="001D15D0" w:rsidP="001D15D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1D15D0" w:rsidRPr="000C2407" w:rsidRDefault="001D15D0" w:rsidP="001D15D0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1D15D0" w:rsidRDefault="001D15D0" w:rsidP="001D15D0">
                    <w:pPr>
                      <w:jc w:val="center"/>
                    </w:pPr>
                  </w:p>
                  <w:p w:rsidR="001D15D0" w:rsidRDefault="001D15D0" w:rsidP="001D15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DE6D4A">
      <w:rPr>
        <w:rFonts w:ascii="Arial" w:eastAsia="Times New Roman" w:hAnsi="Arial" w:cs="Times New Roman"/>
        <w:szCs w:val="20"/>
      </w:rPr>
      <w:tab/>
    </w:r>
    <w:r w:rsidRPr="00DE6D4A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3049235" r:id="rId2"/>
      </w:object>
    </w:r>
  </w:p>
  <w:p w:rsidR="001D15D0" w:rsidRDefault="001D15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C3"/>
    <w:rsid w:val="001268E7"/>
    <w:rsid w:val="001D15D0"/>
    <w:rsid w:val="006038FA"/>
    <w:rsid w:val="00DA2A2B"/>
    <w:rsid w:val="00F1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881C"/>
  <w15:chartTrackingRefBased/>
  <w15:docId w15:val="{C832C29D-7CFD-4B52-9FC3-14C7286C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3C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F143C3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F143C3"/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15D0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5D0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D15D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1D15D0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1D15D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1D15D0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2025-07-03T14:55:00Z</cp:lastPrinted>
  <dcterms:created xsi:type="dcterms:W3CDTF">2025-07-03T14:37:00Z</dcterms:created>
  <dcterms:modified xsi:type="dcterms:W3CDTF">2025-07-03T15:01:00Z</dcterms:modified>
</cp:coreProperties>
</file>