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A00A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096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3A00A7">
        <w:rPr>
          <w:rFonts w:ascii="Arial" w:hAnsi="Arial" w:cs="Arial"/>
          <w:b/>
          <w:sz w:val="24"/>
          <w:szCs w:val="24"/>
        </w:rPr>
        <w:t>96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070D">
        <w:rPr>
          <w:rFonts w:ascii="Arial" w:hAnsi="Arial" w:cs="Arial"/>
          <w:sz w:val="24"/>
          <w:szCs w:val="24"/>
        </w:rPr>
        <w:t>Compra de peças e serviço, conserto da Retro Escavadeira Muller</w:t>
      </w:r>
      <w:r w:rsidR="00C069C2">
        <w:rPr>
          <w:rFonts w:ascii="Arial" w:hAnsi="Arial" w:cs="Arial"/>
          <w:sz w:val="24"/>
          <w:szCs w:val="24"/>
        </w:rPr>
        <w:t xml:space="preserve">, </w:t>
      </w:r>
      <w:r w:rsidR="0032070D">
        <w:rPr>
          <w:rFonts w:ascii="Arial" w:hAnsi="Arial" w:cs="Arial"/>
          <w:sz w:val="24"/>
          <w:szCs w:val="24"/>
        </w:rPr>
        <w:t>lotada na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32070D">
        <w:rPr>
          <w:rFonts w:ascii="Arial" w:hAnsi="Arial" w:cs="Arial"/>
          <w:sz w:val="24"/>
          <w:szCs w:val="24"/>
        </w:rPr>
        <w:t>Agricultura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</w:t>
      </w:r>
      <w:r w:rsidR="0032070D">
        <w:rPr>
          <w:rFonts w:cs="Arial"/>
          <w:sz w:val="24"/>
          <w:szCs w:val="24"/>
        </w:rPr>
        <w:t xml:space="preserve"> e serviço, manutenção da retroescavadeira Muller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32070D">
        <w:rPr>
          <w:rFonts w:cs="Arial"/>
          <w:sz w:val="24"/>
          <w:szCs w:val="24"/>
        </w:rPr>
        <w:t>179</w:t>
      </w:r>
      <w:r>
        <w:rPr>
          <w:rFonts w:cs="Arial"/>
          <w:sz w:val="24"/>
          <w:szCs w:val="24"/>
        </w:rPr>
        <w:t>/202</w:t>
      </w:r>
      <w:r w:rsidR="0032070D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32070D">
        <w:rPr>
          <w:rFonts w:cs="Arial"/>
          <w:sz w:val="24"/>
          <w:szCs w:val="24"/>
        </w:rPr>
        <w:t>PEÇAS E SERVIÇOS</w:t>
      </w:r>
      <w:r w:rsidR="00454C24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0B7AD2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0B7AD2">
        <w:rPr>
          <w:rFonts w:ascii="Arial" w:hAnsi="Arial" w:cs="Arial"/>
          <w:sz w:val="24"/>
          <w:szCs w:val="24"/>
        </w:rPr>
        <w:t>8.224,00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0B7AD2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0B7AD2">
        <w:rPr>
          <w:rFonts w:ascii="Arial" w:hAnsi="Arial" w:cs="Arial"/>
          <w:sz w:val="24"/>
          <w:szCs w:val="24"/>
        </w:rPr>
        <w:t xml:space="preserve"> e serviço 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0B7AD2">
        <w:rPr>
          <w:rFonts w:ascii="Arial" w:hAnsi="Arial" w:cs="Arial"/>
          <w:b/>
          <w:sz w:val="24"/>
          <w:szCs w:val="24"/>
          <w:u w:val="single"/>
        </w:rPr>
        <w:t>8.224,00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B7AD2">
        <w:rPr>
          <w:rFonts w:ascii="Arial" w:hAnsi="Arial" w:cs="Arial"/>
          <w:b/>
          <w:sz w:val="24"/>
          <w:szCs w:val="24"/>
          <w:u w:val="single"/>
        </w:rPr>
        <w:t>oito mil duzentos e vinte e quatro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este </w:t>
      </w:r>
      <w:r>
        <w:rPr>
          <w:rFonts w:ascii="Arial" w:hAnsi="Arial" w:cs="Arial"/>
          <w:sz w:val="24"/>
          <w:szCs w:val="24"/>
        </w:rPr>
        <w:lastRenderedPageBreak/>
        <w:t>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0B7AD2">
        <w:rPr>
          <w:rFonts w:ascii="Arial" w:hAnsi="Arial" w:cs="Arial"/>
          <w:sz w:val="24"/>
          <w:szCs w:val="24"/>
        </w:rPr>
        <w:t>Agricultura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2B37FD">
        <w:rPr>
          <w:rFonts w:ascii="Arial" w:hAnsi="Arial" w:cs="Arial"/>
          <w:sz w:val="24"/>
          <w:szCs w:val="24"/>
        </w:rPr>
        <w:t xml:space="preserve"> </w:t>
      </w:r>
      <w:r w:rsidR="002B37FD" w:rsidRPr="002B37FD">
        <w:rPr>
          <w:rFonts w:ascii="Arial" w:hAnsi="Arial" w:cs="Arial"/>
          <w:b/>
          <w:sz w:val="24"/>
          <w:szCs w:val="24"/>
        </w:rPr>
        <w:t xml:space="preserve">BOMBAS </w:t>
      </w:r>
      <w:proofErr w:type="gramStart"/>
      <w:r w:rsidR="002B37FD" w:rsidRPr="002B37FD">
        <w:rPr>
          <w:rFonts w:ascii="Arial" w:hAnsi="Arial" w:cs="Arial"/>
          <w:b/>
          <w:sz w:val="24"/>
          <w:szCs w:val="24"/>
        </w:rPr>
        <w:t>INJETORAS DIESEL</w:t>
      </w:r>
      <w:proofErr w:type="gramEnd"/>
      <w:r w:rsidR="002B37FD" w:rsidRPr="002B37FD">
        <w:rPr>
          <w:rFonts w:ascii="Arial" w:hAnsi="Arial" w:cs="Arial"/>
          <w:b/>
          <w:sz w:val="24"/>
          <w:szCs w:val="24"/>
        </w:rPr>
        <w:t xml:space="preserve"> RIOGRANDENSE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2B37FD">
        <w:rPr>
          <w:rFonts w:ascii="Arial" w:hAnsi="Arial" w:cs="Arial"/>
          <w:b/>
          <w:sz w:val="24"/>
          <w:szCs w:val="24"/>
        </w:rPr>
        <w:t>14.786.296/0001-22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2B37FD">
        <w:rPr>
          <w:rFonts w:ascii="Arial" w:hAnsi="Arial" w:cs="Arial"/>
          <w:b/>
          <w:sz w:val="24"/>
          <w:szCs w:val="24"/>
        </w:rPr>
        <w:t>cidade de São Luiz Gonzaga-RS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</w:t>
      </w:r>
      <w:r w:rsidR="002B37FD">
        <w:rPr>
          <w:rFonts w:cs="Arial"/>
          <w:sz w:val="24"/>
          <w:szCs w:val="24"/>
        </w:rPr>
        <w:t>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2B37FD">
        <w:rPr>
          <w:rFonts w:cs="Arial"/>
          <w:sz w:val="24"/>
          <w:szCs w:val="24"/>
        </w:rPr>
        <w:t xml:space="preserve"> e compra de peças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823FBB">
        <w:rPr>
          <w:rFonts w:cs="Arial"/>
          <w:szCs w:val="22"/>
        </w:rPr>
        <w:t>11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823FBB">
        <w:rPr>
          <w:rFonts w:cs="Arial"/>
          <w:szCs w:val="22"/>
        </w:rPr>
        <w:t>ulho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856" w:rsidRDefault="00B67856">
      <w:r>
        <w:separator/>
      </w:r>
    </w:p>
  </w:endnote>
  <w:endnote w:type="continuationSeparator" w:id="0">
    <w:p w:rsidR="00B67856" w:rsidRDefault="00B6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B6785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856" w:rsidRDefault="00B67856">
      <w:r>
        <w:separator/>
      </w:r>
    </w:p>
  </w:footnote>
  <w:footnote w:type="continuationSeparator" w:id="0">
    <w:p w:rsidR="00B67856" w:rsidRDefault="00B67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B6785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3732705" r:id="rId2"/>
      </w:object>
    </w:r>
  </w:p>
  <w:p w:rsidR="00CE0B18" w:rsidRDefault="00B67856">
    <w:pPr>
      <w:pStyle w:val="Cabealho"/>
    </w:pPr>
  </w:p>
  <w:p w:rsidR="00FA532F" w:rsidRDefault="00B678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B7AD2"/>
    <w:rsid w:val="001F78B3"/>
    <w:rsid w:val="002B37FD"/>
    <w:rsid w:val="0032070D"/>
    <w:rsid w:val="003A00A7"/>
    <w:rsid w:val="003A5D6B"/>
    <w:rsid w:val="004069BC"/>
    <w:rsid w:val="00454C24"/>
    <w:rsid w:val="004C0781"/>
    <w:rsid w:val="005A72FE"/>
    <w:rsid w:val="00823FBB"/>
    <w:rsid w:val="00A15343"/>
    <w:rsid w:val="00B63372"/>
    <w:rsid w:val="00B67856"/>
    <w:rsid w:val="00B800B3"/>
    <w:rsid w:val="00BC6A76"/>
    <w:rsid w:val="00C069C2"/>
    <w:rsid w:val="00D50D92"/>
    <w:rsid w:val="00DA1887"/>
    <w:rsid w:val="00DD0E0F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D3655-E6A2-4B60-B8AC-C7770AEB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2025-07-11T12:52:00Z</dcterms:created>
  <dcterms:modified xsi:type="dcterms:W3CDTF">2025-07-11T12:52:00Z</dcterms:modified>
</cp:coreProperties>
</file>