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7" w:rsidRPr="007435E1" w:rsidRDefault="00146557" w:rsidP="001465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pt-BR"/>
        </w:rPr>
      </w:pPr>
      <w:r w:rsidRPr="007435E1">
        <w:rPr>
          <w:rFonts w:eastAsia="Times New Roman" w:cs="Times New Roman"/>
          <w:b/>
          <w:bCs/>
          <w:sz w:val="27"/>
          <w:szCs w:val="27"/>
          <w:lang w:eastAsia="pt-BR"/>
        </w:rPr>
        <w:t>ESTUDO TÉCNICO PRELIMINAR (ETP)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Objeto: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Aquisição 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7435E1" w:rsidRPr="007435E1">
        <w:rPr>
          <w:rFonts w:eastAsia="Times New Roman" w:cs="Times New Roman"/>
          <w:sz w:val="24"/>
          <w:szCs w:val="24"/>
          <w:lang w:eastAsia="pt-BR"/>
        </w:rPr>
        <w:t>peças e serviço de retifica para a manutenção da Retro Escavadeira RK 406 4X4, lotada na Secretaria Municipal de Infraestrutura.</w:t>
      </w:r>
    </w:p>
    <w:p w:rsidR="00146557" w:rsidRPr="007435E1" w:rsidRDefault="006529A3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A necessidade de aquisição de</w:t>
      </w:r>
      <w:r w:rsidR="007435E1">
        <w:rPr>
          <w:rFonts w:eastAsia="Times New Roman" w:cs="Times New Roman"/>
          <w:sz w:val="24"/>
          <w:szCs w:val="24"/>
          <w:lang w:eastAsia="pt-BR"/>
        </w:rPr>
        <w:t xml:space="preserve"> peças e serviços de retifica é essencial para a manutenção da Retroescavadeira que presta serviço de suma importância nas estradas do interior do Município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. </w:t>
      </w:r>
    </w:p>
    <w:p w:rsidR="00146557" w:rsidRPr="007435E1" w:rsidRDefault="006529A3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2. Requisitos da Solução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JUNTA DO CARTER MWM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02 – BRONZINADO BIELAS MWM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03 – ANEL PISTÃO MWM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 w:rsidRPr="007435E1">
        <w:rPr>
          <w:rFonts w:cs="Arial"/>
          <w:sz w:val="24"/>
          <w:szCs w:val="24"/>
        </w:rPr>
        <w:t>Item 04 – JUNTA DA TAMPA FRONTAL</w:t>
      </w:r>
      <w:proofErr w:type="gramEnd"/>
      <w:r w:rsidRPr="007435E1">
        <w:rPr>
          <w:rFonts w:cs="Arial"/>
          <w:sz w:val="24"/>
          <w:szCs w:val="24"/>
        </w:rPr>
        <w:t xml:space="preserve"> MWM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 xml:space="preserve">Item 05 </w:t>
      </w:r>
      <w:proofErr w:type="gramStart"/>
      <w:r w:rsidRPr="007435E1">
        <w:rPr>
          <w:rFonts w:cs="Arial"/>
          <w:sz w:val="24"/>
          <w:szCs w:val="24"/>
        </w:rPr>
        <w:t>–JUNTA</w:t>
      </w:r>
      <w:proofErr w:type="gramEnd"/>
      <w:r w:rsidRPr="007435E1">
        <w:rPr>
          <w:rFonts w:cs="Arial"/>
          <w:sz w:val="24"/>
          <w:szCs w:val="24"/>
        </w:rPr>
        <w:t xml:space="preserve"> DO MOTOR SUPERIOR MWM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06 – ANEL 540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07 – PALHETAS DE AÇO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08 – REPAROS COM RETENTORES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09 – EIXO ACELERADOR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 xml:space="preserve">Item 10 – KIT </w:t>
      </w:r>
      <w:proofErr w:type="gramStart"/>
      <w:r w:rsidRPr="007435E1">
        <w:rPr>
          <w:rFonts w:cs="Arial"/>
          <w:sz w:val="24"/>
          <w:szCs w:val="24"/>
        </w:rPr>
        <w:t>SAPATA</w:t>
      </w:r>
      <w:proofErr w:type="gramEnd"/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11 – PARAFUSO ANEL RESALTOS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12 – BLOCOS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13 – TESTE BOMBA INJETORAS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14 – TESTES DE BICOS</w:t>
      </w:r>
    </w:p>
    <w:p w:rsidR="007435E1" w:rsidRPr="007435E1" w:rsidRDefault="007435E1" w:rsidP="007435E1">
      <w:pPr>
        <w:spacing w:line="360" w:lineRule="auto"/>
        <w:jc w:val="both"/>
        <w:rPr>
          <w:rFonts w:cs="Arial"/>
          <w:sz w:val="24"/>
          <w:szCs w:val="24"/>
        </w:rPr>
      </w:pPr>
      <w:r w:rsidRPr="007435E1">
        <w:rPr>
          <w:rFonts w:cs="Arial"/>
          <w:sz w:val="24"/>
          <w:szCs w:val="24"/>
        </w:rPr>
        <w:t>Item 15 – TIRAR E COLOCAR VIAGEM</w:t>
      </w:r>
    </w:p>
    <w:p w:rsidR="00146557" w:rsidRPr="007435E1" w:rsidRDefault="006529A3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lastRenderedPageBreak/>
        <w:pict>
          <v:rect id="_x0000_i1027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3. Estimativa de Quantitativos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Com base em aquisições </w:t>
      </w:r>
      <w:r w:rsidR="00D907D7">
        <w:rPr>
          <w:rFonts w:eastAsia="Times New Roman" w:cs="Times New Roman"/>
          <w:sz w:val="24"/>
          <w:szCs w:val="24"/>
          <w:lang w:eastAsia="pt-BR"/>
        </w:rPr>
        <w:t xml:space="preserve">e serviços </w:t>
      </w:r>
      <w:r w:rsidRPr="007435E1">
        <w:rPr>
          <w:rFonts w:eastAsia="Times New Roman" w:cs="Times New Roman"/>
          <w:sz w:val="24"/>
          <w:szCs w:val="24"/>
          <w:lang w:eastAsia="pt-BR"/>
        </w:rPr>
        <w:t>anteriores e necessidades atuais, estima-se a compra</w:t>
      </w:r>
      <w:r w:rsidR="00D907D7">
        <w:rPr>
          <w:rFonts w:eastAsia="Times New Roman" w:cs="Times New Roman"/>
          <w:sz w:val="24"/>
          <w:szCs w:val="24"/>
          <w:lang w:eastAsia="pt-BR"/>
        </w:rPr>
        <w:t xml:space="preserve"> e serviços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de:</w:t>
      </w:r>
    </w:p>
    <w:p w:rsidR="00146557" w:rsidRPr="007435E1" w:rsidRDefault="007435E1" w:rsidP="00871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Quantidade: 15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 xml:space="preserve"> unidades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D907D7">
        <w:rPr>
          <w:rFonts w:eastAsia="Times New Roman" w:cs="Times New Roman"/>
          <w:sz w:val="24"/>
          <w:szCs w:val="24"/>
          <w:lang w:eastAsia="pt-BR"/>
        </w:rPr>
        <w:t>peças e serviços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.</w:t>
      </w:r>
      <w:proofErr w:type="gramStart"/>
      <w:r w:rsidR="006529A3" w:rsidRPr="007435E1">
        <w:rPr>
          <w:rFonts w:eastAsia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  <w:proofErr w:type="gramEnd"/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4. Pesquisa de Soluções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Foram consultados fornecedores locais e online, além de catálogos de empresas especializadas. Verificou-se ampla disponibilidade do</w:t>
      </w:r>
      <w:r w:rsidR="00D907D7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ite</w:t>
      </w:r>
      <w:r w:rsidR="00D907D7">
        <w:rPr>
          <w:rFonts w:eastAsia="Times New Roman" w:cs="Times New Roman"/>
          <w:sz w:val="24"/>
          <w:szCs w:val="24"/>
          <w:lang w:eastAsia="pt-BR"/>
        </w:rPr>
        <w:t>ns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no mercado, com diferentes opções e qualidade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6529A3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5. Justificativa da Escolha da Solução</w:t>
      </w:r>
    </w:p>
    <w:p w:rsidR="00146557" w:rsidRPr="007435E1" w:rsidRDefault="00D907D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As peças e serviços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são os mais adequados para a </w:t>
      </w:r>
      <w:r>
        <w:rPr>
          <w:rFonts w:eastAsia="Times New Roman" w:cs="Times New Roman"/>
          <w:sz w:val="24"/>
          <w:szCs w:val="24"/>
          <w:lang w:eastAsia="pt-BR"/>
        </w:rPr>
        <w:t>manutenção da Retroescavadeira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>:</w:t>
      </w:r>
    </w:p>
    <w:p w:rsidR="00146557" w:rsidRPr="007435E1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Baixo custo unitário;</w:t>
      </w:r>
    </w:p>
    <w:p w:rsidR="00146557" w:rsidRPr="007435E1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Boa durabilidade para uso;</w:t>
      </w:r>
    </w:p>
    <w:p w:rsidR="00146557" w:rsidRPr="00D907D7" w:rsidRDefault="00146557" w:rsidP="00D90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Qualidade </w:t>
      </w:r>
      <w:r w:rsidR="00D907D7">
        <w:rPr>
          <w:rFonts w:eastAsia="Times New Roman" w:cs="Times New Roman"/>
          <w:sz w:val="24"/>
          <w:szCs w:val="24"/>
          <w:lang w:eastAsia="pt-BR"/>
        </w:rPr>
        <w:t>do serviço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871C57" w:rsidRPr="007435E1" w:rsidRDefault="00871C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6529A3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6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Estimativa de Custos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Com base na média de cotações obtidas no mercado:</w:t>
      </w:r>
    </w:p>
    <w:p w:rsidR="00D907D7" w:rsidRPr="007435E1" w:rsidRDefault="00D907D7" w:rsidP="00D90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Peças e Serviços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: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6A7240" w:rsidRPr="007435E1" w:rsidRDefault="00D907D7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R$ 6.540,00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6529A3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D907D7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7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Conclusão</w:t>
      </w:r>
    </w:p>
    <w:p w:rsidR="008556BB" w:rsidRPr="00D907D7" w:rsidRDefault="006A7240" w:rsidP="00D907D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A compra</w:t>
      </w:r>
      <w:r w:rsidR="00D907D7">
        <w:rPr>
          <w:rFonts w:eastAsia="Times New Roman" w:cs="Times New Roman"/>
          <w:sz w:val="24"/>
          <w:szCs w:val="24"/>
          <w:lang w:eastAsia="pt-BR"/>
        </w:rPr>
        <w:t xml:space="preserve"> e serviço</w:t>
      </w:r>
      <w:bookmarkStart w:id="0" w:name="_GoBack"/>
      <w:bookmarkEnd w:id="0"/>
      <w:r w:rsidR="0014655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proofErr w:type="gramStart"/>
      <w:r w:rsidR="00146557" w:rsidRPr="007435E1">
        <w:rPr>
          <w:rFonts w:eastAsia="Times New Roman" w:cs="Times New Roman"/>
          <w:sz w:val="24"/>
          <w:szCs w:val="24"/>
          <w:lang w:eastAsia="pt-BR"/>
        </w:rPr>
        <w:t>é viável</w:t>
      </w:r>
      <w:proofErr w:type="gramEnd"/>
      <w:r w:rsidR="00146557" w:rsidRPr="007435E1">
        <w:rPr>
          <w:rFonts w:eastAsia="Times New Roman" w:cs="Times New Roman"/>
          <w:sz w:val="24"/>
          <w:szCs w:val="24"/>
          <w:lang w:eastAsia="pt-BR"/>
        </w:rPr>
        <w:t xml:space="preserve">, com ampla oferta no mercado e baixo risco operacional. Recomenda-se prosseguimento para fase de elaboração do Termo de Referência e posterior processo </w:t>
      </w:r>
      <w:r w:rsidRPr="007435E1">
        <w:rPr>
          <w:rFonts w:eastAsia="Times New Roman" w:cs="Times New Roman"/>
          <w:sz w:val="24"/>
          <w:szCs w:val="24"/>
          <w:lang w:eastAsia="pt-BR"/>
        </w:rPr>
        <w:t>de Dispensa de Licitação</w:t>
      </w:r>
      <w:r w:rsidR="00D907D7">
        <w:rPr>
          <w:rFonts w:eastAsia="Times New Roman" w:cs="Times New Roman"/>
          <w:sz w:val="24"/>
          <w:szCs w:val="24"/>
          <w:lang w:eastAsia="pt-BR"/>
        </w:rPr>
        <w:t>.</w:t>
      </w:r>
    </w:p>
    <w:p w:rsidR="0082619C" w:rsidRDefault="0082619C"/>
    <w:p w:rsidR="0082619C" w:rsidRDefault="0082619C"/>
    <w:p w:rsidR="0082619C" w:rsidRDefault="0082619C"/>
    <w:p w:rsidR="0082619C" w:rsidRDefault="0082619C"/>
    <w:sectPr w:rsidR="0082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779"/>
    <w:multiLevelType w:val="multilevel"/>
    <w:tmpl w:val="EC2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796"/>
    <w:multiLevelType w:val="multilevel"/>
    <w:tmpl w:val="36C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0E"/>
    <w:multiLevelType w:val="multilevel"/>
    <w:tmpl w:val="881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2FB"/>
    <w:multiLevelType w:val="multilevel"/>
    <w:tmpl w:val="173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2897"/>
    <w:multiLevelType w:val="multilevel"/>
    <w:tmpl w:val="DAE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F3662"/>
    <w:multiLevelType w:val="multilevel"/>
    <w:tmpl w:val="F77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4D8"/>
    <w:multiLevelType w:val="multilevel"/>
    <w:tmpl w:val="EB5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160CE"/>
    <w:multiLevelType w:val="multilevel"/>
    <w:tmpl w:val="F1A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04B4"/>
    <w:multiLevelType w:val="multilevel"/>
    <w:tmpl w:val="2B8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12BDC"/>
    <w:multiLevelType w:val="multilevel"/>
    <w:tmpl w:val="C41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03169"/>
    <w:multiLevelType w:val="multilevel"/>
    <w:tmpl w:val="97C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C6D2A"/>
    <w:multiLevelType w:val="multilevel"/>
    <w:tmpl w:val="42D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7"/>
    <w:rsid w:val="00146557"/>
    <w:rsid w:val="001C2778"/>
    <w:rsid w:val="006529A3"/>
    <w:rsid w:val="006A7240"/>
    <w:rsid w:val="007435E1"/>
    <w:rsid w:val="0082619C"/>
    <w:rsid w:val="008556BB"/>
    <w:rsid w:val="00871C57"/>
    <w:rsid w:val="00D907D7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dcterms:created xsi:type="dcterms:W3CDTF">2025-09-12T13:01:00Z</dcterms:created>
  <dcterms:modified xsi:type="dcterms:W3CDTF">2025-09-12T13:01:00Z</dcterms:modified>
</cp:coreProperties>
</file>