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57FA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113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757FA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113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757FA3">
        <w:rPr>
          <w:rFonts w:ascii="Arial" w:hAnsi="Arial" w:cs="Arial"/>
          <w:sz w:val="24"/>
          <w:szCs w:val="24"/>
        </w:rPr>
        <w:t xml:space="preserve"> peças e serviço de retifica para a manutenção da retroescavadeira </w:t>
      </w:r>
      <w:proofErr w:type="spellStart"/>
      <w:r w:rsidR="00757FA3">
        <w:rPr>
          <w:rFonts w:ascii="Arial" w:hAnsi="Arial" w:cs="Arial"/>
          <w:sz w:val="24"/>
          <w:szCs w:val="24"/>
        </w:rPr>
        <w:t>rk</w:t>
      </w:r>
      <w:proofErr w:type="spellEnd"/>
      <w:r w:rsidR="00757FA3">
        <w:rPr>
          <w:rFonts w:ascii="Arial" w:hAnsi="Arial" w:cs="Arial"/>
          <w:sz w:val="24"/>
          <w:szCs w:val="24"/>
        </w:rPr>
        <w:t xml:space="preserve"> 406 4x4, através da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8E76D0">
        <w:rPr>
          <w:rFonts w:cs="Arial"/>
          <w:sz w:val="24"/>
          <w:szCs w:val="24"/>
        </w:rPr>
        <w:t>compra</w:t>
      </w:r>
      <w:r w:rsidR="00757FA3">
        <w:rPr>
          <w:rFonts w:cs="Arial"/>
          <w:sz w:val="24"/>
          <w:szCs w:val="24"/>
        </w:rPr>
        <w:t xml:space="preserve"> e serviço</w:t>
      </w:r>
      <w:r w:rsidR="008E76D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 os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57FA3">
        <w:rPr>
          <w:rFonts w:cs="Arial"/>
          <w:sz w:val="24"/>
          <w:szCs w:val="24"/>
        </w:rPr>
        <w:t>225</w:t>
      </w:r>
      <w:bookmarkStart w:id="0" w:name="_GoBack"/>
      <w:bookmarkEnd w:id="0"/>
      <w:r>
        <w:rPr>
          <w:rFonts w:cs="Arial"/>
          <w:sz w:val="24"/>
          <w:szCs w:val="24"/>
        </w:rPr>
        <w:t xml:space="preserve">/2024,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tem</w:t>
      </w:r>
      <w:proofErr w:type="gramEnd"/>
      <w:r>
        <w:rPr>
          <w:rFonts w:cs="Arial"/>
          <w:sz w:val="24"/>
          <w:szCs w:val="24"/>
        </w:rPr>
        <w:t xml:space="preserve"> 01 – JUNTA DO CARTER MWM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BRONZINADO BIELAS MWM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ANEL PISTÃO MWM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Item 04 – JUNTA DA TAMPA FRONTAL</w:t>
      </w:r>
      <w:proofErr w:type="gramEnd"/>
      <w:r>
        <w:rPr>
          <w:rFonts w:cs="Arial"/>
          <w:sz w:val="24"/>
          <w:szCs w:val="24"/>
        </w:rPr>
        <w:t xml:space="preserve"> MWM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05 </w:t>
      </w:r>
      <w:proofErr w:type="gramStart"/>
      <w:r>
        <w:rPr>
          <w:rFonts w:cs="Arial"/>
          <w:sz w:val="24"/>
          <w:szCs w:val="24"/>
        </w:rPr>
        <w:t>–JUNTA</w:t>
      </w:r>
      <w:proofErr w:type="gramEnd"/>
      <w:r>
        <w:rPr>
          <w:rFonts w:cs="Arial"/>
          <w:sz w:val="24"/>
          <w:szCs w:val="24"/>
        </w:rPr>
        <w:t xml:space="preserve"> DO MOTOR SUPERIOR MWM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06 – ANEL 540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07 – PALHETAS DE AÇO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08 – REPAROS COM RETENTORES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09 – EIXO ACELERADOR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10 – KIT </w:t>
      </w:r>
      <w:proofErr w:type="gramStart"/>
      <w:r>
        <w:rPr>
          <w:rFonts w:cs="Arial"/>
          <w:sz w:val="24"/>
          <w:szCs w:val="24"/>
        </w:rPr>
        <w:t>SAPATA</w:t>
      </w:r>
      <w:proofErr w:type="gramEnd"/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11 – PARAFUSO ANEL RESALTOS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12 – BLOCOS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13 – TESTE BOMBA INJETORAS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14 – TESTES DE BICOS</w:t>
      </w:r>
    </w:p>
    <w:p w:rsidR="00D94781" w:rsidRDefault="00D94781" w:rsidP="00D9478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15 – TIRAR E COLOCAR VIAGEM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8E76D0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94781">
        <w:rPr>
          <w:rFonts w:ascii="Arial" w:hAnsi="Arial" w:cs="Arial"/>
          <w:sz w:val="24"/>
          <w:szCs w:val="24"/>
        </w:rPr>
        <w:t>6.540,00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94781">
        <w:rPr>
          <w:rFonts w:ascii="Arial" w:hAnsi="Arial" w:cs="Arial"/>
          <w:b/>
          <w:sz w:val="24"/>
          <w:szCs w:val="24"/>
          <w:u w:val="single"/>
        </w:rPr>
        <w:t>6.540,00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94781">
        <w:rPr>
          <w:rFonts w:ascii="Arial" w:hAnsi="Arial" w:cs="Arial"/>
          <w:b/>
          <w:sz w:val="24"/>
          <w:szCs w:val="24"/>
          <w:u w:val="single"/>
        </w:rPr>
        <w:t>SEIS MIL QUINHENTOS E QUARENTA REIAIS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D94781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D94781">
        <w:rPr>
          <w:rFonts w:ascii="Arial" w:hAnsi="Arial" w:cs="Arial"/>
          <w:b/>
          <w:sz w:val="24"/>
          <w:szCs w:val="24"/>
        </w:rPr>
        <w:t>BOMBAS INJETORAS DIESEL RIOGRANDENSE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94781">
        <w:rPr>
          <w:rFonts w:ascii="Arial" w:hAnsi="Arial" w:cs="Arial"/>
          <w:b/>
          <w:sz w:val="24"/>
          <w:szCs w:val="24"/>
        </w:rPr>
        <w:t>14.786.296/0001-22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94781">
        <w:rPr>
          <w:rFonts w:ascii="Arial" w:hAnsi="Arial" w:cs="Arial"/>
          <w:b/>
          <w:sz w:val="24"/>
          <w:szCs w:val="24"/>
        </w:rPr>
        <w:t xml:space="preserve"> Cidade de São Luiz Gonzaga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57FA3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757FA3">
        <w:rPr>
          <w:rFonts w:cs="Arial"/>
          <w:szCs w:val="22"/>
        </w:rPr>
        <w:t>setembro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D9478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D9478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B0" w:rsidRDefault="006839B0">
      <w:r>
        <w:separator/>
      </w:r>
    </w:p>
  </w:endnote>
  <w:endnote w:type="continuationSeparator" w:id="0">
    <w:p w:rsidR="006839B0" w:rsidRDefault="0068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839B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B0" w:rsidRDefault="006839B0">
      <w:r>
        <w:separator/>
      </w:r>
    </w:p>
  </w:footnote>
  <w:footnote w:type="continuationSeparator" w:id="0">
    <w:p w:rsidR="006839B0" w:rsidRDefault="00683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839B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614921" r:id="rId2"/>
      </w:object>
    </w:r>
  </w:p>
  <w:p w:rsidR="00CE0B18" w:rsidRDefault="006839B0">
    <w:pPr>
      <w:pStyle w:val="Cabealho"/>
    </w:pPr>
  </w:p>
  <w:p w:rsidR="00FA532F" w:rsidRDefault="006839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A28C9"/>
    <w:rsid w:val="001F78B3"/>
    <w:rsid w:val="004069BC"/>
    <w:rsid w:val="005A72FE"/>
    <w:rsid w:val="006839B0"/>
    <w:rsid w:val="00757FA3"/>
    <w:rsid w:val="008E76D0"/>
    <w:rsid w:val="00941084"/>
    <w:rsid w:val="009E44E5"/>
    <w:rsid w:val="00AF23B6"/>
    <w:rsid w:val="00B800B3"/>
    <w:rsid w:val="00BB61BF"/>
    <w:rsid w:val="00BC6A76"/>
    <w:rsid w:val="00D94781"/>
    <w:rsid w:val="00D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2C4A1-8BDE-4232-95C5-F11C82E7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2025-09-17T14:38:00Z</cp:lastPrinted>
  <dcterms:created xsi:type="dcterms:W3CDTF">2025-09-17T14:49:00Z</dcterms:created>
  <dcterms:modified xsi:type="dcterms:W3CDTF">2025-09-17T14:49:00Z</dcterms:modified>
</cp:coreProperties>
</file>