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BC" w:rsidRPr="0007260F" w:rsidRDefault="004069BC" w:rsidP="004069BC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FORMALIZAÇÃO DA DISPENSA DE LICITAÇÃO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4069BC" w:rsidRPr="0007260F" w:rsidRDefault="00B6289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ADMINISTRATIVO Nº 126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B62896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DE LICITAÇÃO 126</w:t>
      </w:r>
      <w:r w:rsidR="004069BC" w:rsidRPr="0007260F">
        <w:rPr>
          <w:rFonts w:ascii="Arial" w:hAnsi="Arial" w:cs="Arial"/>
          <w:b/>
          <w:sz w:val="24"/>
          <w:szCs w:val="24"/>
        </w:rPr>
        <w:t>/202</w:t>
      </w:r>
      <w:r w:rsidR="00C069C2">
        <w:rPr>
          <w:rFonts w:ascii="Arial" w:hAnsi="Arial" w:cs="Arial"/>
          <w:b/>
          <w:sz w:val="24"/>
          <w:szCs w:val="24"/>
        </w:rPr>
        <w:t>5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Objeto:</w:t>
      </w:r>
    </w:p>
    <w:p w:rsidR="004069BC" w:rsidRPr="00EB2D2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84162C">
        <w:rPr>
          <w:rFonts w:ascii="Arial" w:hAnsi="Arial" w:cs="Arial"/>
          <w:sz w:val="24"/>
          <w:szCs w:val="24"/>
        </w:rPr>
        <w:t>Compra de</w:t>
      </w:r>
      <w:r w:rsidR="004D4E9A">
        <w:rPr>
          <w:rFonts w:ascii="Arial" w:hAnsi="Arial" w:cs="Arial"/>
          <w:sz w:val="24"/>
          <w:szCs w:val="24"/>
        </w:rPr>
        <w:t xml:space="preserve"> peças e serviços para a </w:t>
      </w:r>
      <w:r w:rsidR="00B62896">
        <w:rPr>
          <w:rFonts w:ascii="Arial" w:hAnsi="Arial" w:cs="Arial"/>
          <w:sz w:val="24"/>
          <w:szCs w:val="24"/>
        </w:rPr>
        <w:t>revisão de 30.000 km do veículo Cronos com placa JCP8D93, lotado na Secretaria Municipal de Assistência Social</w:t>
      </w:r>
      <w:r w:rsidRPr="00EB2D2C">
        <w:rPr>
          <w:rFonts w:ascii="Arial" w:hAnsi="Arial" w:cs="Arial"/>
          <w:sz w:val="24"/>
          <w:szCs w:val="24"/>
        </w:rPr>
        <w:t xml:space="preserve"> de Santo Antônio das Missões-RS.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Fundamentação Legal:</w:t>
      </w:r>
      <w:r w:rsidR="00F73FAD">
        <w:rPr>
          <w:rFonts w:ascii="Arial" w:hAnsi="Arial" w:cs="Arial"/>
          <w:sz w:val="24"/>
          <w:szCs w:val="24"/>
        </w:rPr>
        <w:t xml:space="preserve"> Art. 75 Inciso “8”</w:t>
      </w:r>
      <w:r w:rsidRPr="0007260F">
        <w:rPr>
          <w:rFonts w:ascii="Arial" w:hAnsi="Arial" w:cs="Arial"/>
          <w:sz w:val="24"/>
          <w:szCs w:val="24"/>
        </w:rPr>
        <w:t>, da Lei 14.133/</w:t>
      </w:r>
      <w:proofErr w:type="gramStart"/>
      <w:r w:rsidRPr="0007260F">
        <w:rPr>
          <w:rFonts w:ascii="Arial" w:hAnsi="Arial" w:cs="Arial"/>
          <w:sz w:val="24"/>
          <w:szCs w:val="24"/>
        </w:rPr>
        <w:t>2021</w:t>
      </w:r>
      <w:proofErr w:type="gramEnd"/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É dispensável a licitação: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II </w:t>
      </w:r>
      <w:r w:rsidRPr="0007260F">
        <w:rPr>
          <w:rFonts w:ascii="Arial" w:hAnsi="Arial" w:cs="Arial"/>
          <w:sz w:val="24"/>
          <w:szCs w:val="24"/>
        </w:rPr>
        <w:t>- Para contratação que envolva valores inferiores a R$ 57.208,33 (</w:t>
      </w:r>
      <w:r w:rsidRPr="0007260F">
        <w:rPr>
          <w:rFonts w:ascii="Arial" w:hAnsi="Arial" w:cs="Arial"/>
          <w:sz w:val="24"/>
          <w:szCs w:val="24"/>
          <w:shd w:val="clear" w:color="auto" w:fill="FFFFFF"/>
        </w:rPr>
        <w:t>cinquenta mil, duzentos e oito reais e trinta e três centavos</w:t>
      </w:r>
      <w:r w:rsidRPr="0007260F">
        <w:rPr>
          <w:rFonts w:ascii="Arial" w:hAnsi="Arial" w:cs="Arial"/>
          <w:sz w:val="24"/>
          <w:szCs w:val="24"/>
        </w:rPr>
        <w:t>), no caso de outros serviços e compras; (vide Decreto nº 11.317, de 2022).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 xml:space="preserve">Justificativa: </w:t>
      </w:r>
    </w:p>
    <w:p w:rsidR="004069BC" w:rsidRPr="0007260F" w:rsidRDefault="004069BC" w:rsidP="004069BC">
      <w:pPr>
        <w:pStyle w:val="PargrafodaLista"/>
        <w:numPr>
          <w:ilvl w:val="0"/>
          <w:numId w:val="1"/>
        </w:numPr>
        <w:jc w:val="both"/>
        <w:rPr>
          <w:rFonts w:cs="Arial"/>
          <w:sz w:val="24"/>
          <w:szCs w:val="24"/>
        </w:rPr>
      </w:pPr>
      <w:r w:rsidRPr="0007260F">
        <w:rPr>
          <w:rFonts w:cs="Arial"/>
          <w:sz w:val="24"/>
          <w:szCs w:val="24"/>
        </w:rPr>
        <w:t>De acordo com a justificativa apresentada, se faz necessária a</w:t>
      </w:r>
      <w:r>
        <w:rPr>
          <w:rFonts w:cs="Arial"/>
          <w:sz w:val="24"/>
          <w:szCs w:val="24"/>
        </w:rPr>
        <w:t xml:space="preserve"> presente</w:t>
      </w:r>
      <w:r w:rsidR="004D4E9A">
        <w:rPr>
          <w:rFonts w:cs="Arial"/>
          <w:sz w:val="24"/>
          <w:szCs w:val="24"/>
        </w:rPr>
        <w:t xml:space="preserve"> compra de peças e realização de serviços com urgência </w:t>
      </w:r>
      <w:r w:rsidR="00B62896">
        <w:rPr>
          <w:rFonts w:cs="Arial"/>
          <w:sz w:val="24"/>
          <w:szCs w:val="24"/>
        </w:rPr>
        <w:t>para uso na revisão de 30.000 km do veículo com placa JCP8D93</w:t>
      </w:r>
      <w:r w:rsidR="0084162C">
        <w:rPr>
          <w:rFonts w:cs="Arial"/>
          <w:sz w:val="24"/>
          <w:szCs w:val="24"/>
        </w:rPr>
        <w:t>,</w:t>
      </w:r>
      <w:r>
        <w:rPr>
          <w:rFonts w:cs="Arial"/>
          <w:sz w:val="24"/>
          <w:szCs w:val="24"/>
        </w:rPr>
        <w:t xml:space="preserve"> valore</w:t>
      </w:r>
      <w:r w:rsidR="00C069C2">
        <w:rPr>
          <w:rFonts w:cs="Arial"/>
          <w:sz w:val="24"/>
          <w:szCs w:val="24"/>
        </w:rPr>
        <w:t>s</w:t>
      </w:r>
      <w:r>
        <w:rPr>
          <w:rFonts w:cs="Arial"/>
          <w:sz w:val="24"/>
          <w:szCs w:val="24"/>
        </w:rPr>
        <w:t xml:space="preserve"> apresentados na pesquisa de preço e posteri</w:t>
      </w:r>
      <w:r w:rsidR="00016FCB">
        <w:rPr>
          <w:rFonts w:cs="Arial"/>
          <w:sz w:val="24"/>
          <w:szCs w:val="24"/>
        </w:rPr>
        <w:t>or PARE</w:t>
      </w:r>
      <w:r>
        <w:rPr>
          <w:rFonts w:cs="Arial"/>
          <w:sz w:val="24"/>
          <w:szCs w:val="24"/>
        </w:rPr>
        <w:t xml:space="preserve">CER JURÍDICO, </w:t>
      </w:r>
      <w:r w:rsidR="00841DA0">
        <w:rPr>
          <w:rFonts w:cs="Arial"/>
          <w:sz w:val="24"/>
          <w:szCs w:val="24"/>
        </w:rPr>
        <w:t>24</w:t>
      </w:r>
      <w:r w:rsidR="00B62896">
        <w:rPr>
          <w:rFonts w:cs="Arial"/>
          <w:sz w:val="24"/>
          <w:szCs w:val="24"/>
        </w:rPr>
        <w:t>6</w:t>
      </w:r>
      <w:r>
        <w:rPr>
          <w:rFonts w:cs="Arial"/>
          <w:sz w:val="24"/>
          <w:szCs w:val="24"/>
        </w:rPr>
        <w:t>/202</w:t>
      </w:r>
      <w:r w:rsidR="0084162C">
        <w:rPr>
          <w:rFonts w:cs="Arial"/>
          <w:sz w:val="24"/>
          <w:szCs w:val="24"/>
        </w:rPr>
        <w:t>5</w:t>
      </w:r>
      <w:r>
        <w:rPr>
          <w:rFonts w:cs="Arial"/>
          <w:sz w:val="24"/>
          <w:szCs w:val="24"/>
        </w:rPr>
        <w:t xml:space="preserve">, </w:t>
      </w:r>
      <w:proofErr w:type="gramStart"/>
      <w:r>
        <w:rPr>
          <w:rFonts w:cs="Arial"/>
          <w:sz w:val="24"/>
          <w:szCs w:val="24"/>
        </w:rPr>
        <w:t>formalizo</w:t>
      </w:r>
      <w:proofErr w:type="gramEnd"/>
      <w:r>
        <w:rPr>
          <w:rFonts w:cs="Arial"/>
          <w:sz w:val="24"/>
          <w:szCs w:val="24"/>
        </w:rPr>
        <w:t xml:space="preserve"> a presente dispensa.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Razão da Escolha do Fornecedor: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A escolha do fornecedor deverá se dar em razão do menor preço por item</w:t>
      </w:r>
    </w:p>
    <w:p w:rsidR="004069BC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Objeto:</w:t>
      </w:r>
    </w:p>
    <w:p w:rsidR="00AC44FF" w:rsidRDefault="00F73FAD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Item 01</w:t>
      </w:r>
      <w:r w:rsidR="00AC44FF">
        <w:rPr>
          <w:rFonts w:cs="Arial"/>
          <w:sz w:val="24"/>
          <w:szCs w:val="24"/>
        </w:rPr>
        <w:t xml:space="preserve"> – </w:t>
      </w:r>
      <w:r w:rsidR="00B62896">
        <w:rPr>
          <w:rFonts w:cs="Arial"/>
          <w:sz w:val="24"/>
          <w:szCs w:val="24"/>
        </w:rPr>
        <w:t>PEÇAS</w:t>
      </w:r>
    </w:p>
    <w:p w:rsidR="00841DA0" w:rsidRDefault="00841DA0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Item 02 – </w:t>
      </w:r>
      <w:r w:rsidR="00B62896">
        <w:rPr>
          <w:rFonts w:cs="Arial"/>
          <w:sz w:val="24"/>
          <w:szCs w:val="24"/>
        </w:rPr>
        <w:t>SERVIÇO DE REVISÃO</w:t>
      </w:r>
    </w:p>
    <w:p w:rsidR="0084162C" w:rsidRDefault="00B62896" w:rsidP="0084162C">
      <w:pPr>
        <w:spacing w:line="360" w:lineRule="auto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Quantidade: 02</w:t>
      </w:r>
      <w:bookmarkStart w:id="0" w:name="_GoBack"/>
      <w:bookmarkEnd w:id="0"/>
      <w:r w:rsidR="00027AC2">
        <w:rPr>
          <w:rFonts w:cs="Arial"/>
          <w:sz w:val="24"/>
          <w:szCs w:val="24"/>
        </w:rPr>
        <w:t>.</w:t>
      </w:r>
    </w:p>
    <w:p w:rsidR="004069BC" w:rsidRDefault="00C069C2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Valor Total R$ - R$ - </w:t>
      </w:r>
      <w:r w:rsidR="00B62896">
        <w:rPr>
          <w:rFonts w:ascii="Arial" w:hAnsi="Arial" w:cs="Arial"/>
          <w:sz w:val="24"/>
          <w:szCs w:val="24"/>
        </w:rPr>
        <w:t>1.057,35</w:t>
      </w: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A2BFF" w:rsidRPr="0007260F" w:rsidRDefault="003A2BFF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Valor da Contratação: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07260F">
        <w:rPr>
          <w:rFonts w:ascii="Arial" w:hAnsi="Arial" w:cs="Arial"/>
          <w:sz w:val="24"/>
          <w:szCs w:val="24"/>
        </w:rPr>
        <w:t>Justi</w:t>
      </w:r>
      <w:r w:rsidR="00D50D92">
        <w:rPr>
          <w:rFonts w:ascii="Arial" w:hAnsi="Arial" w:cs="Arial"/>
          <w:sz w:val="24"/>
          <w:szCs w:val="24"/>
        </w:rPr>
        <w:t>ficativa do Valor da Compra</w:t>
      </w:r>
      <w:r w:rsidR="00841DA0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O valor total </w:t>
      </w:r>
      <w:proofErr w:type="gramStart"/>
      <w:r w:rsidRPr="0007260F">
        <w:rPr>
          <w:rFonts w:ascii="Arial" w:hAnsi="Arial" w:cs="Arial"/>
          <w:sz w:val="24"/>
          <w:szCs w:val="24"/>
        </w:rPr>
        <w:t>da presente</w:t>
      </w:r>
      <w:proofErr w:type="gramEnd"/>
      <w:r w:rsidRPr="0007260F">
        <w:rPr>
          <w:rFonts w:ascii="Arial" w:hAnsi="Arial" w:cs="Arial"/>
          <w:sz w:val="24"/>
          <w:szCs w:val="24"/>
        </w:rPr>
        <w:t xml:space="preserve"> co</w:t>
      </w:r>
      <w:r w:rsidR="00D50D92">
        <w:rPr>
          <w:rFonts w:ascii="Arial" w:hAnsi="Arial" w:cs="Arial"/>
          <w:sz w:val="24"/>
          <w:szCs w:val="24"/>
        </w:rPr>
        <w:t>mpra</w:t>
      </w:r>
      <w:r w:rsidR="00841DA0">
        <w:rPr>
          <w:rFonts w:ascii="Arial" w:hAnsi="Arial" w:cs="Arial"/>
          <w:sz w:val="24"/>
          <w:szCs w:val="24"/>
        </w:rPr>
        <w:t xml:space="preserve"> e serviço</w:t>
      </w:r>
      <w:r w:rsidRPr="0007260F">
        <w:rPr>
          <w:rFonts w:ascii="Arial" w:hAnsi="Arial" w:cs="Arial"/>
          <w:sz w:val="24"/>
          <w:szCs w:val="24"/>
        </w:rPr>
        <w:t xml:space="preserve"> é e </w:t>
      </w:r>
      <w:r w:rsidRPr="0007260F">
        <w:rPr>
          <w:rFonts w:ascii="Arial" w:hAnsi="Arial" w:cs="Arial"/>
          <w:b/>
          <w:sz w:val="24"/>
          <w:szCs w:val="24"/>
          <w:u w:val="single"/>
        </w:rPr>
        <w:t>R$</w:t>
      </w:r>
      <w:r w:rsidR="00454C24">
        <w:rPr>
          <w:rFonts w:ascii="Arial" w:hAnsi="Arial" w:cs="Arial"/>
          <w:b/>
          <w:sz w:val="24"/>
          <w:szCs w:val="24"/>
          <w:u w:val="single"/>
        </w:rPr>
        <w:t xml:space="preserve"> - </w:t>
      </w:r>
      <w:r w:rsidR="00841DA0">
        <w:rPr>
          <w:rFonts w:ascii="Arial" w:hAnsi="Arial" w:cs="Arial"/>
          <w:b/>
          <w:sz w:val="24"/>
          <w:szCs w:val="24"/>
          <w:u w:val="single"/>
        </w:rPr>
        <w:t>1.</w:t>
      </w:r>
      <w:r w:rsidR="00B62896">
        <w:rPr>
          <w:rFonts w:ascii="Arial" w:hAnsi="Arial" w:cs="Arial"/>
          <w:b/>
          <w:sz w:val="24"/>
          <w:szCs w:val="24"/>
          <w:u w:val="single"/>
        </w:rPr>
        <w:t>057,35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(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1DA0">
        <w:rPr>
          <w:rFonts w:ascii="Arial" w:hAnsi="Arial" w:cs="Arial"/>
          <w:b/>
          <w:sz w:val="24"/>
          <w:szCs w:val="24"/>
          <w:u w:val="single"/>
        </w:rPr>
        <w:t xml:space="preserve">UM MIL </w:t>
      </w:r>
      <w:r w:rsidR="00B62896">
        <w:rPr>
          <w:rFonts w:ascii="Arial" w:hAnsi="Arial" w:cs="Arial"/>
          <w:b/>
          <w:sz w:val="24"/>
          <w:szCs w:val="24"/>
          <w:u w:val="single"/>
        </w:rPr>
        <w:t>E CINQUENTA E SETE REAIS E TRINTA E CINCO CENTAVOS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7260F">
        <w:rPr>
          <w:rFonts w:ascii="Arial" w:hAnsi="Arial" w:cs="Arial"/>
          <w:b/>
          <w:sz w:val="24"/>
          <w:szCs w:val="24"/>
          <w:u w:val="single"/>
        </w:rPr>
        <w:t>)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A1887">
        <w:rPr>
          <w:rFonts w:ascii="Arial" w:hAnsi="Arial" w:cs="Arial"/>
          <w:b/>
          <w:sz w:val="24"/>
          <w:szCs w:val="24"/>
          <w:u w:val="single"/>
        </w:rPr>
        <w:t>Total</w:t>
      </w:r>
      <w:r>
        <w:rPr>
          <w:rFonts w:ascii="Arial" w:hAnsi="Arial" w:cs="Arial"/>
          <w:sz w:val="24"/>
          <w:szCs w:val="24"/>
        </w:rPr>
        <w:t>. Sendo este orçamento apresentado pela Secretaria Municipal de</w:t>
      </w:r>
      <w:r w:rsidR="00DA1887">
        <w:rPr>
          <w:rFonts w:ascii="Arial" w:hAnsi="Arial" w:cs="Arial"/>
          <w:sz w:val="24"/>
          <w:szCs w:val="24"/>
        </w:rPr>
        <w:t xml:space="preserve"> </w:t>
      </w:r>
      <w:r w:rsidR="00B62896">
        <w:rPr>
          <w:rFonts w:ascii="Arial" w:hAnsi="Arial" w:cs="Arial"/>
          <w:sz w:val="24"/>
          <w:szCs w:val="24"/>
        </w:rPr>
        <w:t>Assistência Social</w:t>
      </w:r>
      <w:r w:rsidRPr="0007260F">
        <w:rPr>
          <w:rFonts w:ascii="Arial" w:hAnsi="Arial" w:cs="Arial"/>
          <w:sz w:val="24"/>
          <w:szCs w:val="24"/>
        </w:rPr>
        <w:t>. Posteriormente, procedeu-se à publicação do aviso de intenção de contratar com o poder público municipal por meio de Dispensa de Licitação, conforme estipulado pelo Art. 75, § 3° d</w:t>
      </w:r>
      <w:r>
        <w:rPr>
          <w:rFonts w:ascii="Arial" w:hAnsi="Arial" w:cs="Arial"/>
          <w:sz w:val="24"/>
          <w:szCs w:val="24"/>
        </w:rPr>
        <w:t xml:space="preserve">a Lei 14.133/2021. Nesta fase, </w:t>
      </w:r>
      <w:r w:rsidRPr="0007260F">
        <w:rPr>
          <w:rFonts w:ascii="Arial" w:hAnsi="Arial" w:cs="Arial"/>
          <w:sz w:val="24"/>
          <w:szCs w:val="24"/>
        </w:rPr>
        <w:t>não foi recebida proposta adicional. O vencedor deu-se por menor preço obtido por item em suas propostas.</w:t>
      </w:r>
    </w:p>
    <w:p w:rsidR="004069BC" w:rsidRPr="0007260F" w:rsidRDefault="004069BC" w:rsidP="004069BC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4069BC" w:rsidRPr="00562845" w:rsidRDefault="004069BC" w:rsidP="004069BC">
      <w:pPr>
        <w:ind w:firstLine="1620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  <w:u w:val="single"/>
        </w:rPr>
        <w:t>Fornecedor vencedor</w:t>
      </w:r>
      <w:r w:rsidRPr="0007260F">
        <w:rPr>
          <w:rFonts w:ascii="Arial" w:hAnsi="Arial" w:cs="Arial"/>
          <w:sz w:val="24"/>
          <w:szCs w:val="24"/>
        </w:rPr>
        <w:t xml:space="preserve">: </w:t>
      </w:r>
      <w:proofErr w:type="gramStart"/>
      <w:r w:rsidR="00B62896">
        <w:rPr>
          <w:rFonts w:ascii="Arial" w:hAnsi="Arial" w:cs="Arial"/>
          <w:b/>
          <w:sz w:val="24"/>
          <w:szCs w:val="24"/>
        </w:rPr>
        <w:t>FELICE AUTOMÓVEIS</w:t>
      </w:r>
      <w:proofErr w:type="gramEnd"/>
      <w:r w:rsidR="00B62896">
        <w:rPr>
          <w:rFonts w:ascii="Arial" w:hAnsi="Arial" w:cs="Arial"/>
          <w:b/>
          <w:sz w:val="24"/>
          <w:szCs w:val="24"/>
        </w:rPr>
        <w:t xml:space="preserve"> LTDA</w:t>
      </w:r>
      <w:r w:rsidR="00AD141C">
        <w:rPr>
          <w:rFonts w:ascii="Arial" w:hAnsi="Arial" w:cs="Arial"/>
          <w:b/>
          <w:sz w:val="24"/>
          <w:szCs w:val="24"/>
        </w:rPr>
        <w:t>,</w:t>
      </w:r>
      <w:r w:rsidR="00DA1887" w:rsidRPr="00DA1887">
        <w:rPr>
          <w:rFonts w:ascii="Arial" w:hAnsi="Arial" w:cs="Arial"/>
          <w:b/>
          <w:sz w:val="24"/>
          <w:szCs w:val="24"/>
        </w:rPr>
        <w:t xml:space="preserve"> CNPJ – </w:t>
      </w:r>
      <w:r w:rsidR="00B62896">
        <w:rPr>
          <w:rFonts w:ascii="Arial" w:hAnsi="Arial" w:cs="Arial"/>
          <w:b/>
          <w:sz w:val="24"/>
          <w:szCs w:val="24"/>
        </w:rPr>
        <w:t>91.525.790/0005-08</w:t>
      </w:r>
      <w:r w:rsidR="00454C24">
        <w:rPr>
          <w:rFonts w:ascii="Arial" w:hAnsi="Arial" w:cs="Arial"/>
          <w:b/>
          <w:sz w:val="24"/>
          <w:szCs w:val="24"/>
        </w:rPr>
        <w:t xml:space="preserve">, com sede </w:t>
      </w:r>
      <w:r w:rsidR="00841DA0">
        <w:rPr>
          <w:rFonts w:ascii="Arial" w:hAnsi="Arial" w:cs="Arial"/>
          <w:b/>
          <w:sz w:val="24"/>
          <w:szCs w:val="24"/>
        </w:rPr>
        <w:t xml:space="preserve">na cidade de </w:t>
      </w:r>
      <w:r w:rsidR="00B62896">
        <w:rPr>
          <w:rFonts w:ascii="Arial" w:hAnsi="Arial" w:cs="Arial"/>
          <w:b/>
          <w:sz w:val="24"/>
          <w:szCs w:val="24"/>
        </w:rPr>
        <w:t>São Luiz Gonzaga</w:t>
      </w:r>
      <w:r w:rsidR="00841DA0">
        <w:rPr>
          <w:rFonts w:ascii="Arial" w:hAnsi="Arial" w:cs="Arial"/>
          <w:b/>
          <w:sz w:val="24"/>
          <w:szCs w:val="24"/>
        </w:rPr>
        <w:t>-RS</w:t>
      </w:r>
      <w:r w:rsidR="00DA1887" w:rsidRPr="00DA1887">
        <w:rPr>
          <w:rFonts w:ascii="Arial" w:hAnsi="Arial" w:cs="Arial"/>
          <w:b/>
          <w:sz w:val="24"/>
          <w:szCs w:val="24"/>
        </w:rPr>
        <w:t>.</w:t>
      </w: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69BC" w:rsidRPr="0007260F" w:rsidRDefault="004069BC" w:rsidP="004069BC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7260F">
        <w:rPr>
          <w:rFonts w:ascii="Arial" w:hAnsi="Arial" w:cs="Arial"/>
          <w:b/>
          <w:sz w:val="24"/>
          <w:szCs w:val="24"/>
        </w:rPr>
        <w:t>Parecer da Comissão de Licitações:</w:t>
      </w:r>
    </w:p>
    <w:p w:rsidR="00DA1887" w:rsidRPr="005F577F" w:rsidRDefault="004069BC" w:rsidP="00DA1887">
      <w:pPr>
        <w:pStyle w:val="PargrafodaLista"/>
        <w:numPr>
          <w:ilvl w:val="0"/>
          <w:numId w:val="1"/>
        </w:numPr>
        <w:ind w:left="0" w:firstLine="0"/>
        <w:jc w:val="both"/>
        <w:rPr>
          <w:rFonts w:cs="Arial"/>
          <w:szCs w:val="22"/>
        </w:rPr>
      </w:pPr>
      <w:r w:rsidRPr="0007260F">
        <w:rPr>
          <w:rFonts w:cs="Arial"/>
          <w:sz w:val="24"/>
          <w:szCs w:val="24"/>
        </w:rPr>
        <w:t xml:space="preserve">Tendo em vista o processo de contratação por dispensa de licitação que vem a análise </w:t>
      </w:r>
      <w:proofErr w:type="gramStart"/>
      <w:r w:rsidRPr="0007260F">
        <w:rPr>
          <w:rFonts w:cs="Arial"/>
          <w:sz w:val="24"/>
          <w:szCs w:val="24"/>
        </w:rPr>
        <w:t>da presente</w:t>
      </w:r>
      <w:proofErr w:type="gramEnd"/>
      <w:r w:rsidR="00DA1887">
        <w:rPr>
          <w:rFonts w:cs="Arial"/>
          <w:sz w:val="24"/>
          <w:szCs w:val="24"/>
        </w:rPr>
        <w:t xml:space="preserve"> Assessoria</w:t>
      </w:r>
      <w:r w:rsidRPr="0007260F">
        <w:rPr>
          <w:rFonts w:cs="Arial"/>
          <w:sz w:val="24"/>
          <w:szCs w:val="24"/>
        </w:rPr>
        <w:t xml:space="preserve">, a mesma emite parecer </w:t>
      </w:r>
      <w:r w:rsidRPr="0007260F">
        <w:rPr>
          <w:rFonts w:cs="Arial"/>
          <w:b/>
          <w:sz w:val="24"/>
          <w:szCs w:val="24"/>
        </w:rPr>
        <w:t>FAVORÁVEL</w:t>
      </w:r>
      <w:r w:rsidRPr="0007260F">
        <w:rPr>
          <w:rFonts w:cs="Arial"/>
          <w:sz w:val="24"/>
          <w:szCs w:val="24"/>
        </w:rPr>
        <w:t xml:space="preserve"> à</w:t>
      </w:r>
      <w:r w:rsidR="00DA1887">
        <w:rPr>
          <w:rFonts w:cs="Arial"/>
          <w:sz w:val="24"/>
          <w:szCs w:val="24"/>
        </w:rPr>
        <w:t xml:space="preserve"> </w:t>
      </w:r>
      <w:r w:rsidR="0084162C">
        <w:rPr>
          <w:rFonts w:cs="Arial"/>
          <w:sz w:val="24"/>
          <w:szCs w:val="24"/>
        </w:rPr>
        <w:t>compra</w:t>
      </w:r>
      <w:r w:rsidR="00DA1887">
        <w:rPr>
          <w:rFonts w:cs="Arial"/>
          <w:sz w:val="24"/>
          <w:szCs w:val="24"/>
        </w:rPr>
        <w:t>, pois a mesma não</w:t>
      </w:r>
      <w:r w:rsidRPr="00562845">
        <w:rPr>
          <w:rFonts w:cs="Arial"/>
          <w:sz w:val="24"/>
          <w:szCs w:val="24"/>
        </w:rPr>
        <w:t xml:space="preserve"> ultrapassa o limite do Artigo, 75, II da Lei 14.133/2021. Salienta-se que a empresa apresentou toda a documentaç</w:t>
      </w:r>
      <w:r w:rsidR="00A15343">
        <w:rPr>
          <w:rFonts w:cs="Arial"/>
          <w:sz w:val="24"/>
          <w:szCs w:val="24"/>
        </w:rPr>
        <w:t>ão exigida para esta compra</w:t>
      </w:r>
      <w:r w:rsidR="00841DA0">
        <w:rPr>
          <w:rFonts w:cs="Arial"/>
          <w:sz w:val="24"/>
          <w:szCs w:val="24"/>
        </w:rPr>
        <w:t xml:space="preserve"> e serviço</w:t>
      </w:r>
      <w:r w:rsidRPr="00562845">
        <w:rPr>
          <w:rFonts w:cs="Arial"/>
          <w:sz w:val="24"/>
          <w:szCs w:val="24"/>
        </w:rPr>
        <w:t>.</w:t>
      </w:r>
    </w:p>
    <w:p w:rsidR="005F577F" w:rsidRPr="00DA1887" w:rsidRDefault="005F577F" w:rsidP="005F577F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DA1887" w:rsidRDefault="00DA1887" w:rsidP="00DA1887">
      <w:pPr>
        <w:pStyle w:val="PargrafodaLista"/>
        <w:ind w:left="0"/>
        <w:jc w:val="both"/>
        <w:rPr>
          <w:rFonts w:cs="Arial"/>
          <w:szCs w:val="22"/>
        </w:rPr>
      </w:pPr>
    </w:p>
    <w:p w:rsidR="004069BC" w:rsidRPr="00DA1887" w:rsidRDefault="004069BC" w:rsidP="00DA1887">
      <w:pPr>
        <w:pStyle w:val="PargrafodaLista"/>
        <w:ind w:left="0"/>
        <w:jc w:val="both"/>
        <w:rPr>
          <w:rFonts w:cs="Arial"/>
          <w:szCs w:val="22"/>
        </w:rPr>
      </w:pPr>
      <w:r w:rsidRPr="00DA1887">
        <w:rPr>
          <w:rFonts w:cs="Arial"/>
          <w:szCs w:val="22"/>
        </w:rPr>
        <w:t xml:space="preserve">                    </w:t>
      </w:r>
      <w:r w:rsidR="00DA1887">
        <w:rPr>
          <w:rFonts w:cs="Arial"/>
          <w:szCs w:val="22"/>
        </w:rPr>
        <w:t xml:space="preserve">             </w:t>
      </w:r>
      <w:r w:rsidRPr="00DA1887">
        <w:rPr>
          <w:rFonts w:cs="Arial"/>
          <w:szCs w:val="22"/>
        </w:rPr>
        <w:t xml:space="preserve"> Santo Antônio das Missões-RS, </w:t>
      </w:r>
      <w:r w:rsidR="00B62896">
        <w:rPr>
          <w:rFonts w:cs="Arial"/>
          <w:szCs w:val="22"/>
        </w:rPr>
        <w:t>29</w:t>
      </w:r>
      <w:r w:rsidRPr="00DA1887">
        <w:rPr>
          <w:rFonts w:cs="Arial"/>
          <w:szCs w:val="22"/>
        </w:rPr>
        <w:t xml:space="preserve"> de </w:t>
      </w:r>
      <w:r w:rsidR="005F577F">
        <w:rPr>
          <w:rFonts w:cs="Arial"/>
          <w:szCs w:val="22"/>
        </w:rPr>
        <w:t>setembro</w:t>
      </w:r>
      <w:r w:rsidRPr="00DA1887">
        <w:rPr>
          <w:rFonts w:cs="Arial"/>
          <w:szCs w:val="22"/>
        </w:rPr>
        <w:t xml:space="preserve"> de 202</w:t>
      </w:r>
      <w:r w:rsidR="003A5D6B">
        <w:rPr>
          <w:rFonts w:cs="Arial"/>
          <w:szCs w:val="22"/>
        </w:rPr>
        <w:t>5</w:t>
      </w:r>
      <w:r w:rsidRPr="00DA1887">
        <w:rPr>
          <w:rFonts w:cs="Arial"/>
          <w:szCs w:val="22"/>
        </w:rPr>
        <w:t>.</w:t>
      </w:r>
    </w:p>
    <w:p w:rsidR="004069BC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:rsidR="004069BC" w:rsidRPr="00331D11" w:rsidRDefault="004069BC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___________________________________</w:t>
      </w:r>
    </w:p>
    <w:p w:rsidR="004069BC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FELISBERTO DOS SANTOS FERREIRA</w:t>
      </w:r>
    </w:p>
    <w:p w:rsidR="004069BC" w:rsidRPr="00331D11" w:rsidRDefault="005F577F" w:rsidP="004069BC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PREFEITO</w:t>
      </w:r>
      <w:r w:rsidR="00007D93">
        <w:rPr>
          <w:rFonts w:ascii="Arial" w:hAnsi="Arial" w:cs="Arial"/>
          <w:sz w:val="22"/>
          <w:szCs w:val="22"/>
        </w:rPr>
        <w:t xml:space="preserve"> MUNICIPAL</w:t>
      </w:r>
    </w:p>
    <w:p w:rsidR="004069BC" w:rsidRPr="00331D11" w:rsidRDefault="004069BC" w:rsidP="004069BC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</w:p>
    <w:p w:rsidR="004069BC" w:rsidRDefault="004069BC" w:rsidP="004069BC"/>
    <w:p w:rsidR="00BC6A76" w:rsidRDefault="00BC6A76"/>
    <w:sectPr w:rsidR="00BC6A76" w:rsidSect="0012467F">
      <w:headerReference w:type="default" r:id="rId9"/>
      <w:footerReference w:type="default" r:id="rId10"/>
      <w:pgSz w:w="11907" w:h="16840" w:code="9"/>
      <w:pgMar w:top="3261" w:right="1275" w:bottom="1701" w:left="1134" w:header="284" w:footer="85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652E" w:rsidRDefault="00C9652E">
      <w:r>
        <w:separator/>
      </w:r>
    </w:p>
  </w:endnote>
  <w:endnote w:type="continuationSeparator" w:id="0">
    <w:p w:rsidR="00C9652E" w:rsidRDefault="00C965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532F" w:rsidRPr="009D1883" w:rsidRDefault="00C9652E" w:rsidP="009D1883">
    <w:pPr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652E" w:rsidRDefault="00C9652E">
      <w:r>
        <w:separator/>
      </w:r>
    </w:p>
  </w:footnote>
  <w:footnote w:type="continuationSeparator" w:id="0">
    <w:p w:rsidR="00C9652E" w:rsidRDefault="00C965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B18" w:rsidRPr="00192798" w:rsidRDefault="00DA1887" w:rsidP="00CE0B18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AB0962" wp14:editId="0593E18D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6685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66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0B18" w:rsidRDefault="00C9652E" w:rsidP="00CE0B18">
                          <w:pPr>
                            <w:jc w:val="center"/>
                          </w:pPr>
                        </w:p>
                        <w:p w:rsidR="00CE0B18" w:rsidRPr="00553BF7" w:rsidRDefault="00DA1887" w:rsidP="00CE0B18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CE0B18" w:rsidRDefault="00DA1887" w:rsidP="00CE0B18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5DAB0962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1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" stroked="f">
              <v:textbox>
                <w:txbxContent>
                  <w:p w:rsidR="00CE0B18" w:rsidRDefault="00DA1887" w:rsidP="00CE0B18">
                    <w:pPr>
                      <w:jc w:val="center"/>
                    </w:pPr>
                  </w:p>
                  <w:p w:rsidR="00CE0B18" w:rsidRPr="00553BF7" w:rsidRDefault="00DA1887" w:rsidP="00CE0B18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CE0B18" w:rsidRDefault="00DA1887" w:rsidP="00CE0B18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 o:ole="">
          <v:imagedata r:id="rId1" o:title=""/>
        </v:shape>
        <o:OLEObject Type="Embed" ProgID="PBrush" ShapeID="_x0000_i1025" DrawAspect="Content" ObjectID="_1820650852" r:id="rId2"/>
      </w:object>
    </w:r>
  </w:p>
  <w:p w:rsidR="00CE0B18" w:rsidRDefault="00C9652E">
    <w:pPr>
      <w:pStyle w:val="Cabealho"/>
    </w:pPr>
  </w:p>
  <w:p w:rsidR="00FA532F" w:rsidRDefault="00C9652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BC"/>
    <w:rsid w:val="00007D93"/>
    <w:rsid w:val="00016FCB"/>
    <w:rsid w:val="00027AC2"/>
    <w:rsid w:val="000613C0"/>
    <w:rsid w:val="000B1A7F"/>
    <w:rsid w:val="000B505B"/>
    <w:rsid w:val="001236C6"/>
    <w:rsid w:val="001F78B3"/>
    <w:rsid w:val="00236E27"/>
    <w:rsid w:val="003A2BFF"/>
    <w:rsid w:val="003A5D6B"/>
    <w:rsid w:val="004069BC"/>
    <w:rsid w:val="00454C24"/>
    <w:rsid w:val="004C0781"/>
    <w:rsid w:val="004D4E9A"/>
    <w:rsid w:val="00553DD8"/>
    <w:rsid w:val="005A72FE"/>
    <w:rsid w:val="005F577F"/>
    <w:rsid w:val="0084162C"/>
    <w:rsid w:val="00841DA0"/>
    <w:rsid w:val="008F44E1"/>
    <w:rsid w:val="00A15343"/>
    <w:rsid w:val="00AC44FF"/>
    <w:rsid w:val="00AD141C"/>
    <w:rsid w:val="00B62896"/>
    <w:rsid w:val="00B63372"/>
    <w:rsid w:val="00B800B3"/>
    <w:rsid w:val="00BA40FE"/>
    <w:rsid w:val="00BC6A76"/>
    <w:rsid w:val="00C069C2"/>
    <w:rsid w:val="00C9652E"/>
    <w:rsid w:val="00D50D92"/>
    <w:rsid w:val="00DA1887"/>
    <w:rsid w:val="00DD0E0F"/>
    <w:rsid w:val="00F32231"/>
    <w:rsid w:val="00F73FAD"/>
    <w:rsid w:val="00F770AA"/>
    <w:rsid w:val="00FF2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69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4069B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69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069BC"/>
    <w:pPr>
      <w:ind w:left="720"/>
      <w:contextualSpacing/>
    </w:pPr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87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52FF4F-24D1-4C97-A197-49B138CAE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369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user134</dc:creator>
  <cp:lastModifiedBy>user113</cp:lastModifiedBy>
  <cp:revision>2</cp:revision>
  <cp:lastPrinted>2025-09-22T15:15:00Z</cp:lastPrinted>
  <dcterms:created xsi:type="dcterms:W3CDTF">2025-09-29T14:34:00Z</dcterms:created>
  <dcterms:modified xsi:type="dcterms:W3CDTF">2025-09-29T14:34:00Z</dcterms:modified>
</cp:coreProperties>
</file>