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EA3" w:rsidRDefault="00353EA3" w:rsidP="00353EA3">
      <w:pPr>
        <w:jc w:val="center"/>
        <w:rPr>
          <w:rFonts w:ascii="Arial" w:hAnsi="Arial" w:cs="Arial"/>
          <w:b/>
          <w:sz w:val="28"/>
          <w:szCs w:val="28"/>
        </w:rPr>
      </w:pPr>
      <w:r w:rsidRPr="00325FB6">
        <w:rPr>
          <w:rFonts w:ascii="Arial" w:hAnsi="Arial" w:cs="Arial"/>
          <w:b/>
          <w:sz w:val="28"/>
          <w:szCs w:val="28"/>
        </w:rPr>
        <w:t>DECISÃO DE RECURSO</w:t>
      </w:r>
      <w:r>
        <w:rPr>
          <w:rFonts w:ascii="Arial" w:hAnsi="Arial" w:cs="Arial"/>
          <w:b/>
          <w:sz w:val="28"/>
          <w:szCs w:val="28"/>
        </w:rPr>
        <w:t>.</w:t>
      </w:r>
    </w:p>
    <w:p w:rsidR="00353EA3" w:rsidRPr="00325FB6" w:rsidRDefault="00353EA3" w:rsidP="00353EA3">
      <w:pPr>
        <w:jc w:val="center"/>
        <w:rPr>
          <w:rFonts w:ascii="Arial" w:hAnsi="Arial" w:cs="Arial"/>
          <w:b/>
          <w:sz w:val="28"/>
          <w:szCs w:val="28"/>
        </w:rPr>
      </w:pPr>
    </w:p>
    <w:p w:rsidR="00353EA3" w:rsidRDefault="005D6CF5" w:rsidP="00353EA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CONCORRÊNCIA </w:t>
      </w:r>
      <w:proofErr w:type="gramStart"/>
      <w:r>
        <w:rPr>
          <w:rFonts w:ascii="Arial" w:hAnsi="Arial" w:cs="Arial"/>
          <w:b/>
          <w:sz w:val="24"/>
          <w:szCs w:val="24"/>
        </w:rPr>
        <w:t>ELETRÔNICA  Nº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005</w:t>
      </w:r>
      <w:r w:rsidR="00353EA3">
        <w:rPr>
          <w:rFonts w:ascii="Arial" w:hAnsi="Arial" w:cs="Arial"/>
          <w:b/>
          <w:sz w:val="24"/>
          <w:szCs w:val="24"/>
        </w:rPr>
        <w:t>-2025</w:t>
      </w:r>
      <w:r w:rsidR="00353EA3" w:rsidRPr="00325FB6"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rPr>
          <w:rFonts w:ascii="Arial" w:hAnsi="Arial" w:cs="Arial"/>
          <w:b/>
          <w:sz w:val="24"/>
          <w:szCs w:val="24"/>
        </w:rPr>
      </w:pPr>
    </w:p>
    <w:p w:rsidR="005D6CF5" w:rsidRPr="005D6CF5" w:rsidRDefault="00353EA3" w:rsidP="005D6CF5">
      <w:pPr>
        <w:jc w:val="both"/>
        <w:rPr>
          <w:rFonts w:ascii="Arial" w:hAnsi="Arial" w:cs="Arial"/>
          <w:i/>
        </w:rPr>
      </w:pPr>
      <w:r w:rsidRPr="005D6CF5">
        <w:rPr>
          <w:rFonts w:ascii="Arial" w:hAnsi="Arial" w:cs="Arial"/>
          <w:b/>
          <w:sz w:val="24"/>
          <w:szCs w:val="24"/>
        </w:rPr>
        <w:t>OBJETO:</w:t>
      </w:r>
      <w:r w:rsidRPr="005D6CF5">
        <w:rPr>
          <w:rFonts w:ascii="Arial" w:hAnsi="Arial" w:cs="Arial"/>
          <w:sz w:val="24"/>
          <w:szCs w:val="24"/>
        </w:rPr>
        <w:t xml:space="preserve"> </w:t>
      </w:r>
      <w:r w:rsidR="005D6CF5" w:rsidRPr="005D6CF5">
        <w:rPr>
          <w:rFonts w:ascii="Arial" w:hAnsi="Arial" w:cs="Arial"/>
          <w:bCs/>
          <w:sz w:val="24"/>
          <w:szCs w:val="24"/>
        </w:rPr>
        <w:t>C</w:t>
      </w:r>
      <w:r w:rsidR="005D6CF5" w:rsidRPr="005D6CF5">
        <w:rPr>
          <w:rFonts w:ascii="Arial" w:hAnsi="Arial" w:cs="Arial"/>
          <w:sz w:val="24"/>
          <w:szCs w:val="24"/>
        </w:rPr>
        <w:t xml:space="preserve">ontratação de empresa para </w:t>
      </w:r>
      <w:r w:rsidR="005D6CF5" w:rsidRPr="005D6CF5">
        <w:rPr>
          <w:rFonts w:ascii="Arial" w:hAnsi="Arial" w:cs="Arial"/>
        </w:rPr>
        <w:t xml:space="preserve">Execução Reforma e Ampliação de Sala de </w:t>
      </w:r>
      <w:proofErr w:type="gramStart"/>
      <w:r w:rsidR="005D6CF5" w:rsidRPr="005D6CF5">
        <w:rPr>
          <w:rFonts w:ascii="Arial" w:hAnsi="Arial" w:cs="Arial"/>
        </w:rPr>
        <w:t>Aula  na</w:t>
      </w:r>
      <w:proofErr w:type="gramEnd"/>
      <w:r w:rsidR="005D6CF5" w:rsidRPr="005D6CF5">
        <w:rPr>
          <w:rFonts w:ascii="Arial" w:hAnsi="Arial" w:cs="Arial"/>
        </w:rPr>
        <w:t xml:space="preserve"> Escola</w:t>
      </w:r>
      <w:r w:rsidR="005D6CF5" w:rsidRPr="005D6CF5">
        <w:rPr>
          <w:rFonts w:ascii="Arial" w:hAnsi="Arial" w:cs="Arial"/>
          <w:i/>
        </w:rPr>
        <w:t xml:space="preserve">, junto a Escola Municipal de Ensino Fundamental  DEOCLECIANO RODRIGUES, localizada na Rua </w:t>
      </w:r>
      <w:r w:rsidR="005D6CF5" w:rsidRPr="005D6CF5">
        <w:rPr>
          <w:rFonts w:ascii="Arial" w:hAnsi="Arial" w:cs="Arial"/>
        </w:rPr>
        <w:t>Ernesto Nenê, 6210 - Santo Antônio das Missões, com área Total de 33,33 m²</w:t>
      </w:r>
      <w:r w:rsidR="005D6CF5" w:rsidRPr="005D6CF5">
        <w:rPr>
          <w:rFonts w:ascii="Arial" w:hAnsi="Arial" w:cs="Arial"/>
          <w:i/>
        </w:rPr>
        <w:t>.</w:t>
      </w:r>
    </w:p>
    <w:p w:rsid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______________________________________________________________                             </w:t>
      </w:r>
    </w:p>
    <w:p w:rsidR="00353EA3" w:rsidRPr="00E4302A" w:rsidRDefault="00353EA3" w:rsidP="00353EA3">
      <w:pPr>
        <w:pStyle w:val="Textoembloco1"/>
        <w:numPr>
          <w:ilvl w:val="0"/>
          <w:numId w:val="1"/>
        </w:numPr>
        <w:rPr>
          <w:rFonts w:cs="Arial"/>
          <w:b/>
          <w:i w:val="0"/>
          <w:sz w:val="24"/>
          <w:szCs w:val="24"/>
        </w:rPr>
      </w:pPr>
      <w:r w:rsidRPr="00E4302A">
        <w:rPr>
          <w:rFonts w:cs="Arial"/>
          <w:b/>
          <w:i w:val="0"/>
          <w:sz w:val="24"/>
          <w:szCs w:val="24"/>
        </w:rPr>
        <w:t>DAS PRELIMINARES:</w:t>
      </w:r>
    </w:p>
    <w:p w:rsidR="00353EA3" w:rsidRPr="00E4302A" w:rsidRDefault="00353EA3" w:rsidP="00353EA3">
      <w:pPr>
        <w:pStyle w:val="Textoembloco1"/>
        <w:ind w:left="284" w:firstLine="0"/>
        <w:rPr>
          <w:rFonts w:cs="Arial"/>
          <w:i w:val="0"/>
          <w:sz w:val="24"/>
          <w:szCs w:val="24"/>
        </w:rPr>
      </w:pPr>
    </w:p>
    <w:p w:rsid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a)</w:t>
      </w:r>
      <w:r w:rsidRPr="00325FB6">
        <w:rPr>
          <w:rFonts w:ascii="Arial" w:hAnsi="Arial" w:cs="Arial"/>
          <w:sz w:val="24"/>
          <w:szCs w:val="24"/>
        </w:rPr>
        <w:t xml:space="preserve"> Em</w:t>
      </w:r>
      <w:proofErr w:type="gramEnd"/>
      <w:r w:rsidRPr="00325FB6">
        <w:rPr>
          <w:rFonts w:ascii="Arial" w:hAnsi="Arial" w:cs="Arial"/>
          <w:sz w:val="24"/>
          <w:szCs w:val="24"/>
        </w:rPr>
        <w:t xml:space="preserve"> sede de admissibilidade recursal, foram preenchidos os recursos de legalidade, interesse processual, fundamentação, pedido d</w:t>
      </w:r>
      <w:r>
        <w:rPr>
          <w:rFonts w:ascii="Arial" w:hAnsi="Arial" w:cs="Arial"/>
          <w:sz w:val="24"/>
          <w:szCs w:val="24"/>
        </w:rPr>
        <w:t>e nova decisão e tempestividade, conforme segue: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4C7316">
        <w:rPr>
          <w:rFonts w:ascii="Arial" w:hAnsi="Arial" w:cs="Arial"/>
          <w:b/>
          <w:i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>RECORRENTE  :</w:t>
      </w:r>
      <w:proofErr w:type="gramEnd"/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5D6CF5">
        <w:rPr>
          <w:rFonts w:ascii="Arial" w:hAnsi="Arial" w:cs="Arial"/>
          <w:b/>
          <w:sz w:val="24"/>
          <w:szCs w:val="24"/>
        </w:rPr>
        <w:t>LUIS ROBERTO COLPO-TORNEARIA – ME, CNPJ – 27.818.342/0001-70</w:t>
      </w:r>
      <w:r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RECORRIDA: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5D6CF5">
        <w:rPr>
          <w:rFonts w:ascii="Arial" w:hAnsi="Arial" w:cs="Arial"/>
          <w:b/>
          <w:sz w:val="24"/>
          <w:szCs w:val="24"/>
        </w:rPr>
        <w:t>AJOTA ENGENHARIA E CONSTRUÇÃO LTDA</w:t>
      </w:r>
      <w:r>
        <w:rPr>
          <w:rFonts w:ascii="Arial" w:hAnsi="Arial" w:cs="Arial"/>
          <w:b/>
          <w:sz w:val="24"/>
          <w:szCs w:val="24"/>
        </w:rPr>
        <w:t xml:space="preserve">, CNPJ – </w:t>
      </w:r>
      <w:r w:rsidR="005D6CF5">
        <w:rPr>
          <w:rFonts w:ascii="Arial" w:hAnsi="Arial" w:cs="Arial"/>
          <w:b/>
          <w:sz w:val="24"/>
          <w:szCs w:val="24"/>
        </w:rPr>
        <w:t>47.787.075/0001-28</w:t>
      </w:r>
      <w:r w:rsidR="00D6597B"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</w:p>
    <w:p w:rsidR="00353EA3" w:rsidRDefault="00353EA3" w:rsidP="00353EA3">
      <w:pPr>
        <w:jc w:val="both"/>
      </w:pPr>
      <w:r>
        <w:t>_____________________________________________________________________________</w:t>
      </w:r>
    </w:p>
    <w:p w:rsidR="00353EA3" w:rsidRPr="00E4302A" w:rsidRDefault="00353EA3" w:rsidP="00353EA3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cs="Arial"/>
          <w:b/>
          <w:i w:val="0"/>
          <w:sz w:val="24"/>
          <w:szCs w:val="24"/>
        </w:rPr>
        <w:t xml:space="preserve">II - </w:t>
      </w:r>
      <w:r w:rsidRPr="00E4302A">
        <w:rPr>
          <w:rFonts w:cs="Arial"/>
          <w:b/>
          <w:i w:val="0"/>
          <w:sz w:val="24"/>
          <w:szCs w:val="24"/>
        </w:rPr>
        <w:t>DOS FATOS</w:t>
      </w:r>
    </w:p>
    <w:p w:rsidR="00353EA3" w:rsidRPr="00E4302A" w:rsidRDefault="00353EA3" w:rsidP="00353EA3">
      <w:pPr>
        <w:pStyle w:val="Textoembloco1"/>
        <w:ind w:left="1080" w:firstLine="0"/>
        <w:rPr>
          <w:rFonts w:cs="Arial"/>
          <w:i w:val="0"/>
          <w:sz w:val="24"/>
          <w:szCs w:val="24"/>
        </w:rPr>
      </w:pPr>
    </w:p>
    <w:p w:rsidR="00353EA3" w:rsidRP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r w:rsidRPr="00DE7C44">
        <w:rPr>
          <w:rFonts w:ascii="Arial" w:hAnsi="Arial" w:cs="Arial"/>
          <w:sz w:val="24"/>
          <w:szCs w:val="24"/>
        </w:rPr>
        <w:t>- Inconformada</w:t>
      </w:r>
      <w:r>
        <w:rPr>
          <w:rFonts w:ascii="Arial" w:hAnsi="Arial" w:cs="Arial"/>
          <w:sz w:val="24"/>
          <w:szCs w:val="24"/>
        </w:rPr>
        <w:t xml:space="preserve">  </w:t>
      </w:r>
      <w:r w:rsidRPr="00DE7C44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 xml:space="preserve">om os fatos </w:t>
      </w:r>
      <w:proofErr w:type="gramStart"/>
      <w:r>
        <w:rPr>
          <w:rFonts w:ascii="Arial" w:hAnsi="Arial" w:cs="Arial"/>
          <w:sz w:val="24"/>
          <w:szCs w:val="24"/>
        </w:rPr>
        <w:t>a  recorrente</w:t>
      </w:r>
      <w:proofErr w:type="gramEnd"/>
      <w:r>
        <w:rPr>
          <w:rFonts w:ascii="Arial" w:hAnsi="Arial" w:cs="Arial"/>
          <w:sz w:val="24"/>
          <w:szCs w:val="24"/>
        </w:rPr>
        <w:t xml:space="preserve">  alega  a desconformidade do objeto ora licitado Conforme segue:</w:t>
      </w:r>
    </w:p>
    <w:p w:rsidR="00E24602" w:rsidRDefault="00353EA3" w:rsidP="0035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1</w:t>
      </w:r>
      <w:proofErr w:type="gramStart"/>
      <w:r>
        <w:rPr>
          <w:rFonts w:ascii="Arial" w:hAnsi="Arial" w:cs="Arial"/>
          <w:b/>
          <w:i/>
          <w:sz w:val="24"/>
          <w:szCs w:val="24"/>
        </w:rPr>
        <w:t>º  -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E24602">
        <w:rPr>
          <w:rFonts w:ascii="Arial" w:hAnsi="Arial" w:cs="Arial"/>
          <w:b/>
          <w:i/>
          <w:sz w:val="24"/>
          <w:szCs w:val="24"/>
        </w:rPr>
        <w:t>“</w:t>
      </w:r>
      <w:r w:rsidR="00E24602" w:rsidRPr="00E24602">
        <w:rPr>
          <w:rFonts w:ascii="Arial" w:hAnsi="Arial" w:cs="Arial"/>
          <w:i/>
          <w:sz w:val="24"/>
          <w:szCs w:val="24"/>
        </w:rPr>
        <w:t>D</w:t>
      </w:r>
      <w:r w:rsidR="00E24602" w:rsidRPr="00E24602">
        <w:rPr>
          <w:rFonts w:ascii="Arial" w:hAnsi="Arial" w:cs="Arial"/>
          <w:sz w:val="24"/>
          <w:szCs w:val="24"/>
        </w:rPr>
        <w:t xml:space="preserve">eixou de anexar o Atestado de visita do local da obra, conforme descrito no item 5.6.5 que vai transcrito abaixo: </w:t>
      </w:r>
    </w:p>
    <w:p w:rsidR="005D6CF5" w:rsidRPr="00E24602" w:rsidRDefault="00E24602" w:rsidP="00353EA3">
      <w:pPr>
        <w:jc w:val="both"/>
        <w:rPr>
          <w:rFonts w:ascii="Arial" w:hAnsi="Arial" w:cs="Arial"/>
          <w:i/>
          <w:sz w:val="24"/>
          <w:szCs w:val="24"/>
        </w:rPr>
      </w:pPr>
      <w:r w:rsidRPr="00E24602">
        <w:rPr>
          <w:rFonts w:ascii="Arial" w:hAnsi="Arial" w:cs="Arial"/>
          <w:sz w:val="24"/>
          <w:szCs w:val="24"/>
        </w:rPr>
        <w:t>“5.6.5</w:t>
      </w:r>
      <w:r>
        <w:rPr>
          <w:rFonts w:ascii="Arial" w:hAnsi="Arial" w:cs="Arial"/>
          <w:sz w:val="24"/>
          <w:szCs w:val="24"/>
        </w:rPr>
        <w:t xml:space="preserve"> -</w:t>
      </w:r>
      <w:r w:rsidRPr="00E24602">
        <w:rPr>
          <w:rFonts w:ascii="Arial" w:hAnsi="Arial" w:cs="Arial"/>
          <w:sz w:val="24"/>
          <w:szCs w:val="24"/>
        </w:rPr>
        <w:t xml:space="preserve"> Atestado de visita do local da obra, pelo responsável Técnico da empresa e responsável da Prefeitura de Santo Antônio das Missões-RS”.</w:t>
      </w:r>
    </w:p>
    <w:p w:rsidR="005D6CF5" w:rsidRDefault="005D6CF5" w:rsidP="00353EA3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5D6CF5" w:rsidRDefault="005D6CF5" w:rsidP="00353EA3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353EA3" w:rsidRDefault="00353EA3" w:rsidP="00353EA3">
      <w:pPr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353EA3">
        <w:rPr>
          <w:rFonts w:ascii="Arial" w:hAnsi="Arial" w:cs="Arial"/>
          <w:b/>
          <w:i/>
          <w:sz w:val="24"/>
          <w:szCs w:val="24"/>
        </w:rPr>
        <w:lastRenderedPageBreak/>
        <w:t>Resposta :</w:t>
      </w:r>
      <w:proofErr w:type="gramEnd"/>
      <w:r w:rsidR="00E24602">
        <w:rPr>
          <w:rFonts w:ascii="Arial" w:hAnsi="Arial" w:cs="Arial"/>
          <w:i/>
          <w:sz w:val="24"/>
          <w:szCs w:val="24"/>
        </w:rPr>
        <w:t xml:space="preserve"> </w:t>
      </w:r>
      <w:r w:rsidRPr="00732B90">
        <w:rPr>
          <w:rFonts w:ascii="Arial" w:hAnsi="Arial" w:cs="Arial"/>
          <w:b/>
          <w:i/>
          <w:sz w:val="24"/>
          <w:szCs w:val="24"/>
          <w:u w:val="single"/>
        </w:rPr>
        <w:t>DEFERIDO</w:t>
      </w:r>
      <w:r w:rsidRPr="00353EA3">
        <w:rPr>
          <w:rFonts w:ascii="Arial" w:hAnsi="Arial" w:cs="Arial"/>
          <w:i/>
          <w:sz w:val="24"/>
          <w:szCs w:val="24"/>
        </w:rPr>
        <w:t xml:space="preserve">, Motivado pela </w:t>
      </w:r>
      <w:r w:rsidR="00E24602">
        <w:rPr>
          <w:rFonts w:ascii="Arial" w:hAnsi="Arial" w:cs="Arial"/>
          <w:i/>
          <w:sz w:val="24"/>
          <w:szCs w:val="24"/>
        </w:rPr>
        <w:t>falta de documentação exigia em Edital.</w:t>
      </w:r>
    </w:p>
    <w:p w:rsidR="00D6597B" w:rsidRDefault="00D6597B" w:rsidP="00353EA3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946501">
        <w:rPr>
          <w:rFonts w:ascii="Arial" w:hAnsi="Arial" w:cs="Arial"/>
          <w:b/>
          <w:sz w:val="24"/>
          <w:szCs w:val="24"/>
        </w:rPr>
        <w:t xml:space="preserve">IV – </w:t>
      </w:r>
      <w:r>
        <w:rPr>
          <w:rFonts w:ascii="Arial" w:hAnsi="Arial" w:cs="Arial"/>
          <w:b/>
          <w:sz w:val="24"/>
          <w:szCs w:val="24"/>
        </w:rPr>
        <w:t>DAS CONTRARAZÕES:</w:t>
      </w:r>
    </w:p>
    <w:p w:rsidR="00353EA3" w:rsidRPr="00B1137E" w:rsidRDefault="00353EA3" w:rsidP="00353EA3">
      <w:pPr>
        <w:jc w:val="both"/>
        <w:rPr>
          <w:rFonts w:ascii="Arial" w:eastAsia="Times New Roman" w:hAnsi="Arial" w:cs="Times New Roman"/>
          <w:i/>
          <w:spacing w:val="14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6843CC">
        <w:rPr>
          <w:rFonts w:ascii="Arial" w:hAnsi="Arial" w:cs="Arial"/>
          <w:sz w:val="24"/>
          <w:szCs w:val="24"/>
        </w:rPr>
        <w:t>Decorrido o prazo para apresentações das CONTRA</w:t>
      </w:r>
      <w:r>
        <w:rPr>
          <w:rFonts w:ascii="Arial" w:hAnsi="Arial" w:cs="Arial"/>
          <w:sz w:val="24"/>
          <w:szCs w:val="24"/>
        </w:rPr>
        <w:t>R</w:t>
      </w:r>
      <w:r w:rsidRPr="006843CC">
        <w:rPr>
          <w:rFonts w:ascii="Arial" w:hAnsi="Arial" w:cs="Arial"/>
          <w:sz w:val="24"/>
          <w:szCs w:val="24"/>
        </w:rPr>
        <w:t>RAZÕES, verificou-se que a Empresa:</w:t>
      </w:r>
      <w:r w:rsidR="00D6597B">
        <w:rPr>
          <w:rFonts w:ascii="Arial" w:hAnsi="Arial" w:cs="Arial"/>
          <w:sz w:val="24"/>
          <w:szCs w:val="24"/>
        </w:rPr>
        <w:t xml:space="preserve"> </w:t>
      </w:r>
      <w:r w:rsidR="00E24602">
        <w:rPr>
          <w:rFonts w:ascii="Arial" w:hAnsi="Arial" w:cs="Arial"/>
          <w:b/>
          <w:sz w:val="24"/>
          <w:szCs w:val="24"/>
        </w:rPr>
        <w:t xml:space="preserve">AJOTA ENGENHARIA E CONSTRUÇÃO </w:t>
      </w:r>
      <w:proofErr w:type="gramStart"/>
      <w:r w:rsidR="00E24602">
        <w:rPr>
          <w:rFonts w:ascii="Arial" w:hAnsi="Arial" w:cs="Arial"/>
          <w:b/>
          <w:sz w:val="24"/>
          <w:szCs w:val="24"/>
        </w:rPr>
        <w:t>LTDA</w:t>
      </w:r>
      <w:r w:rsidR="00E24602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eastAsia="Times New Roman" w:hAnsi="Arial" w:cs="Times New Roman"/>
          <w:i/>
          <w:spacing w:val="14"/>
          <w:sz w:val="28"/>
          <w:szCs w:val="28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NÃO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9B34D9">
        <w:rPr>
          <w:rFonts w:ascii="Arial" w:hAnsi="Arial" w:cs="Arial"/>
          <w:sz w:val="24"/>
          <w:szCs w:val="24"/>
        </w:rPr>
        <w:t>apresentou defesa em tem</w:t>
      </w:r>
      <w:r>
        <w:rPr>
          <w:rFonts w:ascii="Arial" w:hAnsi="Arial" w:cs="Arial"/>
          <w:sz w:val="24"/>
          <w:szCs w:val="24"/>
        </w:rPr>
        <w:t>po hábil ao exigido no Edital via</w:t>
      </w:r>
      <w:r w:rsidRPr="009B34D9">
        <w:rPr>
          <w:rFonts w:ascii="Arial" w:hAnsi="Arial" w:cs="Arial"/>
          <w:sz w:val="24"/>
          <w:szCs w:val="24"/>
        </w:rPr>
        <w:t xml:space="preserve"> protocol</w:t>
      </w:r>
      <w:r>
        <w:rPr>
          <w:rFonts w:ascii="Arial" w:hAnsi="Arial" w:cs="Arial"/>
          <w:sz w:val="24"/>
          <w:szCs w:val="24"/>
        </w:rPr>
        <w:t xml:space="preserve">o </w:t>
      </w:r>
      <w:r w:rsidRPr="009B34D9">
        <w:rPr>
          <w:rFonts w:ascii="Arial" w:hAnsi="Arial" w:cs="Arial"/>
          <w:sz w:val="24"/>
          <w:szCs w:val="24"/>
        </w:rPr>
        <w:t xml:space="preserve">na Plataforma Eletrônica  </w:t>
      </w:r>
      <w:r>
        <w:rPr>
          <w:rFonts w:ascii="Arial" w:hAnsi="Arial" w:cs="Arial"/>
          <w:sz w:val="24"/>
          <w:szCs w:val="24"/>
        </w:rPr>
        <w:t>(</w:t>
      </w:r>
      <w:r w:rsidRPr="009B34D9">
        <w:rPr>
          <w:rFonts w:ascii="Arial" w:hAnsi="Arial" w:cs="Arial"/>
          <w:sz w:val="24"/>
          <w:szCs w:val="24"/>
        </w:rPr>
        <w:t>BLL COMPRAS ).</w:t>
      </w:r>
    </w:p>
    <w:p w:rsidR="00353EA3" w:rsidRPr="00946501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 - </w:t>
      </w:r>
      <w:r w:rsidRPr="00946501">
        <w:rPr>
          <w:rFonts w:ascii="Arial" w:hAnsi="Arial" w:cs="Arial"/>
          <w:b/>
          <w:sz w:val="24"/>
          <w:szCs w:val="24"/>
        </w:rPr>
        <w:t>ANÁLISE RECURSAL</w:t>
      </w:r>
      <w:r>
        <w:rPr>
          <w:rFonts w:ascii="Arial" w:hAnsi="Arial" w:cs="Arial"/>
          <w:b/>
          <w:sz w:val="24"/>
          <w:szCs w:val="24"/>
        </w:rPr>
        <w:t>:</w:t>
      </w:r>
    </w:p>
    <w:p w:rsidR="00353EA3" w:rsidRDefault="00353EA3" w:rsidP="00353E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Após análise das alegações apresentadas nas RAZÕES RECURSAIS, observados os ditames e parâmetros legais, o Pregoeiro, juntamente com a equipe de apoio, assim conclui:</w:t>
      </w:r>
    </w:p>
    <w:p w:rsidR="00353EA3" w:rsidRDefault="00353EA3" w:rsidP="00353EA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Preliminarmente, cabe considerar que a Empresa vencedora:</w:t>
      </w:r>
      <w:r w:rsidR="00D6597B">
        <w:rPr>
          <w:rFonts w:ascii="Arial" w:hAnsi="Arial" w:cs="Arial"/>
        </w:rPr>
        <w:t xml:space="preserve"> </w:t>
      </w:r>
      <w:proofErr w:type="gramStart"/>
      <w:r w:rsidR="00D6597B">
        <w:rPr>
          <w:rFonts w:ascii="Arial" w:hAnsi="Arial" w:cs="Arial"/>
        </w:rPr>
        <w:t>NÃO  atendeu</w:t>
      </w:r>
      <w:proofErr w:type="gramEnd"/>
      <w:r w:rsidR="00D6597B">
        <w:rPr>
          <w:rFonts w:ascii="Arial" w:hAnsi="Arial" w:cs="Arial"/>
        </w:rPr>
        <w:t xml:space="preserve"> </w:t>
      </w:r>
      <w:r w:rsidR="00E24602">
        <w:rPr>
          <w:rFonts w:ascii="Arial" w:hAnsi="Arial" w:cs="Arial"/>
        </w:rPr>
        <w:t>de formas satisfatória os item 5.6.5,</w:t>
      </w:r>
      <w:r w:rsidR="00D6597B">
        <w:rPr>
          <w:rFonts w:ascii="Arial" w:hAnsi="Arial" w:cs="Arial"/>
        </w:rPr>
        <w:t xml:space="preserve"> ficando assim a licitante vencedora INABILITADA</w:t>
      </w:r>
      <w:r>
        <w:rPr>
          <w:rFonts w:ascii="Arial" w:hAnsi="Arial" w:cs="Arial"/>
        </w:rPr>
        <w:t xml:space="preserve">. </w:t>
      </w:r>
    </w:p>
    <w:p w:rsidR="00353EA3" w:rsidRDefault="00353EA3" w:rsidP="00353EA3">
      <w:pPr>
        <w:pStyle w:val="NormalWeb"/>
        <w:spacing w:before="0" w:beforeAutospacing="0" w:after="0" w:afterAutospacing="0" w:line="360" w:lineRule="auto"/>
        <w:jc w:val="both"/>
        <w:rPr>
          <w:rFonts w:cs="Arial"/>
          <w:b/>
        </w:rPr>
      </w:pP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b/>
          <w:sz w:val="24"/>
          <w:szCs w:val="24"/>
        </w:rPr>
        <w:t xml:space="preserve">V </w:t>
      </w:r>
      <w:r>
        <w:rPr>
          <w:rFonts w:ascii="Arial" w:hAnsi="Arial" w:cs="Arial"/>
          <w:b/>
          <w:sz w:val="24"/>
          <w:szCs w:val="24"/>
        </w:rPr>
        <w:t>–</w:t>
      </w:r>
      <w:r w:rsidRPr="00991FB5">
        <w:rPr>
          <w:rFonts w:ascii="Arial" w:hAnsi="Arial" w:cs="Arial"/>
          <w:b/>
          <w:sz w:val="24"/>
          <w:szCs w:val="24"/>
        </w:rPr>
        <w:t xml:space="preserve"> JULGAMENTO</w:t>
      </w:r>
      <w:r>
        <w:rPr>
          <w:rFonts w:ascii="Arial" w:hAnsi="Arial" w:cs="Arial"/>
          <w:b/>
          <w:sz w:val="24"/>
          <w:szCs w:val="24"/>
        </w:rPr>
        <w:t>:</w:t>
      </w:r>
    </w:p>
    <w:p w:rsidR="00353EA3" w:rsidRDefault="00353EA3" w:rsidP="00353EA3">
      <w:pPr>
        <w:jc w:val="both"/>
        <w:rPr>
          <w:rFonts w:ascii="Arial" w:hAnsi="Arial" w:cs="Arial"/>
          <w:b/>
          <w:sz w:val="24"/>
          <w:szCs w:val="24"/>
        </w:rPr>
      </w:pPr>
      <w:r w:rsidRPr="00991FB5">
        <w:rPr>
          <w:rFonts w:ascii="Arial" w:hAnsi="Arial" w:cs="Arial"/>
          <w:sz w:val="24"/>
          <w:szCs w:val="24"/>
        </w:rPr>
        <w:t>Diante de todos os fatos no uso de minhas atribuições legais qu</w:t>
      </w:r>
      <w:r w:rsidR="00D6597B">
        <w:rPr>
          <w:rFonts w:ascii="Arial" w:hAnsi="Arial" w:cs="Arial"/>
          <w:sz w:val="24"/>
          <w:szCs w:val="24"/>
        </w:rPr>
        <w:t>e me são conferidas, decido pela</w:t>
      </w:r>
      <w:r w:rsidRPr="00991FB5">
        <w:rPr>
          <w:rFonts w:ascii="Arial" w:hAnsi="Arial" w:cs="Arial"/>
          <w:sz w:val="24"/>
          <w:szCs w:val="24"/>
        </w:rPr>
        <w:t xml:space="preserve"> </w:t>
      </w:r>
      <w:r w:rsidRPr="008D75F5">
        <w:rPr>
          <w:rFonts w:ascii="Arial" w:hAnsi="Arial" w:cs="Arial"/>
          <w:b/>
          <w:sz w:val="24"/>
          <w:szCs w:val="24"/>
        </w:rPr>
        <w:t>IN</w:t>
      </w:r>
      <w:r w:rsidR="00D6597B">
        <w:rPr>
          <w:rFonts w:ascii="Arial" w:hAnsi="Arial" w:cs="Arial"/>
          <w:b/>
          <w:sz w:val="24"/>
          <w:szCs w:val="24"/>
        </w:rPr>
        <w:t xml:space="preserve">ABILITADA a </w:t>
      </w:r>
      <w:proofErr w:type="gramStart"/>
      <w:r w:rsidR="00D6597B">
        <w:rPr>
          <w:rFonts w:ascii="Arial" w:hAnsi="Arial" w:cs="Arial"/>
          <w:b/>
          <w:sz w:val="24"/>
          <w:szCs w:val="24"/>
        </w:rPr>
        <w:t>empresa :</w:t>
      </w:r>
      <w:proofErr w:type="gramEnd"/>
      <w:r w:rsidR="00E24602">
        <w:rPr>
          <w:rFonts w:ascii="Arial" w:hAnsi="Arial" w:cs="Arial"/>
          <w:b/>
          <w:sz w:val="24"/>
          <w:szCs w:val="24"/>
        </w:rPr>
        <w:t xml:space="preserve"> </w:t>
      </w:r>
      <w:r w:rsidR="00D6597B">
        <w:rPr>
          <w:rFonts w:ascii="Arial" w:hAnsi="Arial" w:cs="Arial"/>
          <w:b/>
          <w:sz w:val="24"/>
          <w:szCs w:val="24"/>
        </w:rPr>
        <w:t xml:space="preserve"> </w:t>
      </w:r>
      <w:r w:rsidR="00E24602">
        <w:rPr>
          <w:rFonts w:ascii="Arial" w:hAnsi="Arial" w:cs="Arial"/>
          <w:b/>
          <w:sz w:val="24"/>
          <w:szCs w:val="24"/>
        </w:rPr>
        <w:t>AJOTA ENGENHARIA E CONSTRUÇÃO LTDA</w:t>
      </w:r>
      <w:r w:rsidR="00E2460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.</w:t>
      </w:r>
    </w:p>
    <w:p w:rsidR="00353EA3" w:rsidRDefault="00353EA3" w:rsidP="00353EA3">
      <w:pPr>
        <w:rPr>
          <w:rFonts w:ascii="Arial" w:hAnsi="Arial" w:cs="Arial"/>
          <w:b/>
          <w:sz w:val="24"/>
          <w:szCs w:val="24"/>
        </w:rPr>
      </w:pP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Santo </w:t>
      </w:r>
      <w:r w:rsidR="00E24602">
        <w:rPr>
          <w:rFonts w:ascii="Arial" w:hAnsi="Arial" w:cs="Arial"/>
          <w:sz w:val="24"/>
          <w:szCs w:val="24"/>
        </w:rPr>
        <w:t>Antônio das Missões-RS, 20</w:t>
      </w:r>
      <w:r>
        <w:rPr>
          <w:rFonts w:ascii="Arial" w:hAnsi="Arial" w:cs="Arial"/>
          <w:sz w:val="24"/>
          <w:szCs w:val="24"/>
        </w:rPr>
        <w:t xml:space="preserve"> de </w:t>
      </w:r>
      <w:r w:rsidR="00E2460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2025.</w:t>
      </w: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353EA3" w:rsidRDefault="00353EA3" w:rsidP="00353EA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MAIKEL </w:t>
      </w:r>
      <w:proofErr w:type="gramStart"/>
      <w:r>
        <w:rPr>
          <w:rFonts w:ascii="Arial" w:hAnsi="Arial" w:cs="Arial"/>
          <w:sz w:val="24"/>
          <w:szCs w:val="24"/>
        </w:rPr>
        <w:t>TABORDA  RAGUZZONI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</w:p>
    <w:p w:rsidR="00353EA3" w:rsidRDefault="00353EA3" w:rsidP="0073771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PREGOEIRO</w:t>
      </w:r>
    </w:p>
    <w:p w:rsidR="00353EA3" w:rsidRPr="00230BF0" w:rsidRDefault="00353EA3" w:rsidP="00353EA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230BF0">
        <w:rPr>
          <w:rFonts w:ascii="Arial" w:hAnsi="Arial" w:cs="Arial"/>
          <w:sz w:val="24"/>
          <w:szCs w:val="24"/>
          <w:u w:val="single"/>
        </w:rPr>
        <w:t>Equipe de apoio:</w:t>
      </w:r>
    </w:p>
    <w:p w:rsidR="00353EA3" w:rsidRDefault="00353EA3" w:rsidP="00353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         __________________                 _________________</w:t>
      </w:r>
    </w:p>
    <w:p w:rsidR="00DA14CE" w:rsidRPr="00737715" w:rsidRDefault="00353EA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Joner</w:t>
      </w:r>
      <w:proofErr w:type="spellEnd"/>
      <w:r>
        <w:rPr>
          <w:rFonts w:ascii="Arial" w:hAnsi="Arial" w:cs="Arial"/>
          <w:sz w:val="24"/>
          <w:szCs w:val="24"/>
        </w:rPr>
        <w:t xml:space="preserve"> Pereira           </w:t>
      </w:r>
      <w:proofErr w:type="spellStart"/>
      <w:r>
        <w:rPr>
          <w:rFonts w:ascii="Arial" w:hAnsi="Arial" w:cs="Arial"/>
          <w:sz w:val="24"/>
          <w:szCs w:val="24"/>
        </w:rPr>
        <w:t>Geisson</w:t>
      </w:r>
      <w:proofErr w:type="spellEnd"/>
      <w:r>
        <w:rPr>
          <w:rFonts w:ascii="Arial" w:hAnsi="Arial" w:cs="Arial"/>
          <w:sz w:val="24"/>
          <w:szCs w:val="24"/>
        </w:rPr>
        <w:t xml:space="preserve"> Fernando dos Reis           Michael da Silva </w:t>
      </w:r>
      <w:proofErr w:type="spellStart"/>
      <w:r>
        <w:rPr>
          <w:rFonts w:ascii="Arial" w:hAnsi="Arial" w:cs="Arial"/>
          <w:sz w:val="24"/>
          <w:szCs w:val="24"/>
        </w:rPr>
        <w:t>Rambo</w:t>
      </w:r>
      <w:bookmarkStart w:id="0" w:name="_GoBack"/>
      <w:bookmarkEnd w:id="0"/>
      <w:proofErr w:type="spellEnd"/>
    </w:p>
    <w:sectPr w:rsidR="00DA14CE" w:rsidRPr="00737715" w:rsidSect="0083060E">
      <w:headerReference w:type="default" r:id="rId7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61F" w:rsidRDefault="006B161F">
      <w:pPr>
        <w:spacing w:after="0" w:line="240" w:lineRule="auto"/>
      </w:pPr>
      <w:r>
        <w:separator/>
      </w:r>
    </w:p>
  </w:endnote>
  <w:endnote w:type="continuationSeparator" w:id="0">
    <w:p w:rsidR="006B161F" w:rsidRDefault="006B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61F" w:rsidRDefault="006B161F">
      <w:pPr>
        <w:spacing w:after="0" w:line="240" w:lineRule="auto"/>
      </w:pPr>
      <w:r>
        <w:separator/>
      </w:r>
    </w:p>
  </w:footnote>
  <w:footnote w:type="continuationSeparator" w:id="0">
    <w:p w:rsidR="006B161F" w:rsidRDefault="006B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D14" w:rsidRPr="00192798" w:rsidRDefault="00D6597B" w:rsidP="00B37D14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C5933F" wp14:editId="7EAEC12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D14" w:rsidRDefault="006B161F" w:rsidP="00B37D14">
                          <w:pPr>
                            <w:jc w:val="center"/>
                          </w:pPr>
                        </w:p>
                        <w:p w:rsidR="00B37D14" w:rsidRDefault="006B161F" w:rsidP="00B37D14">
                          <w:pPr>
                            <w:jc w:val="center"/>
                          </w:pPr>
                        </w:p>
                        <w:p w:rsidR="00B37D14" w:rsidRPr="007E31E4" w:rsidRDefault="00D6597B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B37D14" w:rsidRPr="007E31E4" w:rsidRDefault="00D6597B" w:rsidP="00B37D1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B37D14" w:rsidRPr="000C2407" w:rsidRDefault="00D6597B" w:rsidP="00B37D1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B37D14" w:rsidRDefault="006B161F" w:rsidP="00B37D14">
                          <w:pPr>
                            <w:jc w:val="center"/>
                          </w:pPr>
                        </w:p>
                        <w:p w:rsidR="00B37D14" w:rsidRDefault="006B161F" w:rsidP="00B37D1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5933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37D14" w:rsidRDefault="006B161F" w:rsidP="00B37D14">
                    <w:pPr>
                      <w:jc w:val="center"/>
                    </w:pPr>
                  </w:p>
                  <w:p w:rsidR="00B37D14" w:rsidRDefault="006B161F" w:rsidP="00B37D14">
                    <w:pPr>
                      <w:jc w:val="center"/>
                    </w:pPr>
                  </w:p>
                  <w:p w:rsidR="00B37D14" w:rsidRPr="007E31E4" w:rsidRDefault="00D6597B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B37D14" w:rsidRPr="007E31E4" w:rsidRDefault="00D6597B" w:rsidP="00B37D1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B37D14" w:rsidRPr="000C2407" w:rsidRDefault="00D6597B" w:rsidP="00B37D1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B37D14" w:rsidRDefault="006B161F" w:rsidP="00B37D14">
                    <w:pPr>
                      <w:jc w:val="center"/>
                    </w:pPr>
                  </w:p>
                  <w:p w:rsidR="00B37D14" w:rsidRDefault="006B161F" w:rsidP="00B37D1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22454743" r:id="rId2"/>
      </w:object>
    </w:r>
  </w:p>
  <w:p w:rsidR="00B37D14" w:rsidRDefault="006B161F">
    <w:pPr>
      <w:pStyle w:val="Cabealho"/>
    </w:pPr>
  </w:p>
  <w:p w:rsidR="00E335FE" w:rsidRDefault="006B16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08C77F"/>
    <w:multiLevelType w:val="hybridMultilevel"/>
    <w:tmpl w:val="77A6E2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BC700D"/>
    <w:multiLevelType w:val="hybridMultilevel"/>
    <w:tmpl w:val="BA76D410"/>
    <w:lvl w:ilvl="0" w:tplc="E5A461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C14CCE"/>
    <w:multiLevelType w:val="hybridMultilevel"/>
    <w:tmpl w:val="1A82323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FBB64F5"/>
    <w:multiLevelType w:val="hybridMultilevel"/>
    <w:tmpl w:val="395BE8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A3"/>
    <w:rsid w:val="000F4F57"/>
    <w:rsid w:val="00353EA3"/>
    <w:rsid w:val="003A6AC3"/>
    <w:rsid w:val="005D6CF5"/>
    <w:rsid w:val="006B161F"/>
    <w:rsid w:val="00732B90"/>
    <w:rsid w:val="00737715"/>
    <w:rsid w:val="00755FCB"/>
    <w:rsid w:val="00D6597B"/>
    <w:rsid w:val="00D8397E"/>
    <w:rsid w:val="00DA14CE"/>
    <w:rsid w:val="00E2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E0B38"/>
  <w15:chartTrackingRefBased/>
  <w15:docId w15:val="{D3568B6A-A2C6-4D9A-B509-1510CA91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E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uiPriority w:val="99"/>
    <w:rsid w:val="00353EA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53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53EA3"/>
  </w:style>
  <w:style w:type="paragraph" w:styleId="NormalWeb">
    <w:name w:val="Normal (Web)"/>
    <w:basedOn w:val="Normal"/>
    <w:uiPriority w:val="99"/>
    <w:unhideWhenUsed/>
    <w:rsid w:val="0035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53E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53EA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0F4F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4F57"/>
  </w:style>
  <w:style w:type="paragraph" w:styleId="Textodebalo">
    <w:name w:val="Balloon Text"/>
    <w:basedOn w:val="Normal"/>
    <w:link w:val="TextodebaloChar"/>
    <w:uiPriority w:val="99"/>
    <w:semiHidden/>
    <w:unhideWhenUsed/>
    <w:rsid w:val="007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7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386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2025-10-20T11:38:00Z</cp:lastPrinted>
  <dcterms:created xsi:type="dcterms:W3CDTF">2025-10-20T11:36:00Z</dcterms:created>
  <dcterms:modified xsi:type="dcterms:W3CDTF">2025-10-20T11:39:00Z</dcterms:modified>
</cp:coreProperties>
</file>