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9E1" w:rsidRDefault="007329E1" w:rsidP="007329E1">
      <w:pPr>
        <w:jc w:val="center"/>
        <w:rPr>
          <w:b/>
        </w:rPr>
      </w:pPr>
      <w:r>
        <w:rPr>
          <w:b/>
        </w:rPr>
        <w:t>PREGÃO ELETRÔNICO Nº 124-2025</w:t>
      </w:r>
    </w:p>
    <w:p w:rsidR="007329E1" w:rsidRDefault="007329E1" w:rsidP="007329E1">
      <w:pPr>
        <w:jc w:val="center"/>
        <w:rPr>
          <w:b/>
        </w:rPr>
      </w:pPr>
      <w:r>
        <w:rPr>
          <w:b/>
        </w:rPr>
        <w:t>ANEXO I</w:t>
      </w:r>
    </w:p>
    <w:p w:rsidR="007329E1" w:rsidRPr="00B5400C" w:rsidRDefault="007329E1" w:rsidP="007329E1">
      <w:pPr>
        <w:jc w:val="center"/>
        <w:rPr>
          <w:b/>
        </w:rPr>
      </w:pPr>
      <w:r w:rsidRPr="00B5400C">
        <w:rPr>
          <w:b/>
        </w:rPr>
        <w:t>TERMO DE REFERÊNCIA</w:t>
      </w:r>
    </w:p>
    <w:p w:rsidR="007329E1" w:rsidRDefault="007329E1" w:rsidP="007329E1">
      <w:bookmarkStart w:id="0" w:name="_GoBack"/>
      <w:bookmarkEnd w:id="0"/>
    </w:p>
    <w:p w:rsidR="007329E1" w:rsidRPr="00B5400C" w:rsidRDefault="007329E1" w:rsidP="007329E1">
      <w:pPr>
        <w:jc w:val="both"/>
        <w:rPr>
          <w:b/>
        </w:rPr>
      </w:pPr>
      <w:r w:rsidRPr="00B5400C">
        <w:rPr>
          <w:b/>
        </w:rPr>
        <w:t>1. OBJETO</w:t>
      </w:r>
    </w:p>
    <w:p w:rsidR="007329E1" w:rsidRDefault="007329E1" w:rsidP="007329E1">
      <w:pPr>
        <w:ind w:firstLine="708"/>
        <w:jc w:val="both"/>
      </w:pPr>
      <w:r>
        <w:t>O presente Termo de Referência tem por objeto a aquisição de pneus novos, câmaras de ar e protetores, conforme especificações e quantidades descritas neste documento, para atender às necessidades da Prefeitura Municipal de Santo Antônio das Missões – RS.</w:t>
      </w:r>
    </w:p>
    <w:p w:rsidR="007329E1" w:rsidRPr="00B5400C" w:rsidRDefault="007329E1" w:rsidP="007329E1">
      <w:pPr>
        <w:jc w:val="both"/>
        <w:rPr>
          <w:b/>
        </w:rPr>
      </w:pPr>
      <w:r>
        <w:rPr>
          <w:b/>
        </w:rPr>
        <w:t>2. JUSTIFICATIVA</w:t>
      </w:r>
    </w:p>
    <w:p w:rsidR="007329E1" w:rsidRDefault="007329E1" w:rsidP="007329E1">
      <w:pPr>
        <w:ind w:firstLine="708"/>
        <w:jc w:val="both"/>
      </w:pPr>
      <w:r>
        <w:t>A aquisição se faz necessária para a manutenção da frota de veículos e máquinas do município, assegurando a continuidade dos serviços públicos essenciais, especialmente nas áreas de transporte, obras e agricultura.</w:t>
      </w:r>
    </w:p>
    <w:p w:rsidR="007329E1" w:rsidRPr="00B5400C" w:rsidRDefault="007329E1" w:rsidP="007329E1">
      <w:pPr>
        <w:jc w:val="both"/>
        <w:rPr>
          <w:b/>
        </w:rPr>
      </w:pPr>
      <w:r>
        <w:rPr>
          <w:b/>
        </w:rPr>
        <w:t>3. LOCAL DE ENTREGA</w:t>
      </w:r>
    </w:p>
    <w:p w:rsidR="007329E1" w:rsidRPr="00D17E14" w:rsidRDefault="007329E1" w:rsidP="00D17E14">
      <w:pPr>
        <w:jc w:val="both"/>
        <w:rPr>
          <w:rFonts w:eastAsia="Times New Roman" w:cs="Times New Roman"/>
          <w:lang w:eastAsia="pt-BR"/>
        </w:rPr>
      </w:pPr>
      <w:r>
        <w:t>Todos os materiais deverão ser entregue, com frete incluso, no seguinte endereço</w:t>
      </w:r>
      <w:r w:rsidRPr="00302350">
        <w:rPr>
          <w:b/>
        </w:rPr>
        <w:t xml:space="preserve"> </w:t>
      </w:r>
      <w:r w:rsidR="00D17E14">
        <w:rPr>
          <w:b/>
        </w:rPr>
        <w:t xml:space="preserve">: </w:t>
      </w:r>
      <w:r w:rsidR="00D17E14" w:rsidRPr="00C9198D">
        <w:rPr>
          <w:rFonts w:eastAsia="Times New Roman" w:cs="Times New Roman"/>
          <w:lang w:eastAsia="pt-BR"/>
        </w:rPr>
        <w:t xml:space="preserve"> Rua Josefina </w:t>
      </w:r>
      <w:proofErr w:type="spellStart"/>
      <w:r w:rsidR="00D17E14" w:rsidRPr="00C9198D">
        <w:rPr>
          <w:rFonts w:eastAsia="Times New Roman" w:cs="Times New Roman"/>
          <w:lang w:eastAsia="pt-BR"/>
        </w:rPr>
        <w:t>Garay</w:t>
      </w:r>
      <w:proofErr w:type="spellEnd"/>
      <w:r w:rsidR="00D17E14" w:rsidRPr="00C9198D">
        <w:rPr>
          <w:rFonts w:eastAsia="Times New Roman" w:cs="Times New Roman"/>
          <w:lang w:eastAsia="pt-BR"/>
        </w:rPr>
        <w:t xml:space="preserve"> Rodr</w:t>
      </w:r>
      <w:r w:rsidR="00D17E14">
        <w:rPr>
          <w:rFonts w:eastAsia="Times New Roman" w:cs="Times New Roman"/>
          <w:lang w:eastAsia="pt-BR"/>
        </w:rPr>
        <w:t>igues 6204 Bairro Boa Esperança.</w:t>
      </w:r>
    </w:p>
    <w:p w:rsidR="007329E1" w:rsidRDefault="007329E1" w:rsidP="007329E1">
      <w:pPr>
        <w:jc w:val="both"/>
        <w:rPr>
          <w:b/>
        </w:rPr>
      </w:pPr>
      <w:r w:rsidRPr="00B5400C">
        <w:rPr>
          <w:b/>
        </w:rPr>
        <w:t>4. ESPECIFICAÇÕES DOS ITENS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85"/>
        <w:gridCol w:w="3842"/>
        <w:gridCol w:w="1408"/>
        <w:gridCol w:w="1542"/>
        <w:gridCol w:w="1585"/>
      </w:tblGrid>
      <w:tr w:rsidR="007329E1" w:rsidTr="00214BB1">
        <w:tc>
          <w:tcPr>
            <w:tcW w:w="684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ITEM</w:t>
            </w:r>
          </w:p>
        </w:tc>
        <w:tc>
          <w:tcPr>
            <w:tcW w:w="3960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DESCRIÇÃO</w:t>
            </w:r>
          </w:p>
        </w:tc>
        <w:tc>
          <w:tcPr>
            <w:tcW w:w="1418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 xml:space="preserve">   QUANT. ESTIMADA</w:t>
            </w:r>
          </w:p>
        </w:tc>
        <w:tc>
          <w:tcPr>
            <w:tcW w:w="1559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VALOR MÉDIO UNITÁRIO</w:t>
            </w:r>
          </w:p>
        </w:tc>
        <w:tc>
          <w:tcPr>
            <w:tcW w:w="1591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VALOR TOTAL ESTIMADO</w:t>
            </w:r>
          </w:p>
        </w:tc>
      </w:tr>
      <w:tr w:rsidR="007329E1" w:rsidTr="00214BB1">
        <w:tc>
          <w:tcPr>
            <w:tcW w:w="684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60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PNEU NOVO 23.1-30 (12 LONAS) RADIAL</w:t>
            </w:r>
          </w:p>
        </w:tc>
        <w:tc>
          <w:tcPr>
            <w:tcW w:w="1418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30UN</w:t>
            </w:r>
          </w:p>
        </w:tc>
        <w:tc>
          <w:tcPr>
            <w:tcW w:w="1559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R$5853,33</w:t>
            </w:r>
          </w:p>
        </w:tc>
        <w:tc>
          <w:tcPr>
            <w:tcW w:w="1591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R$175.599,90</w:t>
            </w:r>
          </w:p>
        </w:tc>
      </w:tr>
      <w:tr w:rsidR="007329E1" w:rsidTr="00214BB1">
        <w:tc>
          <w:tcPr>
            <w:tcW w:w="684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960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PNEU NOVO 18.4-34 (12 LONAS) RADIAL</w:t>
            </w:r>
          </w:p>
        </w:tc>
        <w:tc>
          <w:tcPr>
            <w:tcW w:w="1418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30UN</w:t>
            </w:r>
          </w:p>
        </w:tc>
        <w:tc>
          <w:tcPr>
            <w:tcW w:w="1559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R$3829,33</w:t>
            </w:r>
          </w:p>
        </w:tc>
        <w:tc>
          <w:tcPr>
            <w:tcW w:w="1591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R$114.879,90</w:t>
            </w:r>
          </w:p>
        </w:tc>
      </w:tr>
      <w:tr w:rsidR="007329E1" w:rsidTr="00214BB1">
        <w:tc>
          <w:tcPr>
            <w:tcW w:w="684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960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PNEU NOVO 18.4-30 (12 LONAS) RADIAL</w:t>
            </w:r>
          </w:p>
        </w:tc>
        <w:tc>
          <w:tcPr>
            <w:tcW w:w="1418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30UN</w:t>
            </w:r>
          </w:p>
        </w:tc>
        <w:tc>
          <w:tcPr>
            <w:tcW w:w="1559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R$3816,66</w:t>
            </w:r>
          </w:p>
        </w:tc>
        <w:tc>
          <w:tcPr>
            <w:tcW w:w="1591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R$114.499,80</w:t>
            </w:r>
          </w:p>
        </w:tc>
      </w:tr>
      <w:tr w:rsidR="007329E1" w:rsidTr="00214BB1">
        <w:tc>
          <w:tcPr>
            <w:tcW w:w="684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960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PNEU NOVO 12.4-24 (12 LONAS) RADIAL</w:t>
            </w:r>
          </w:p>
        </w:tc>
        <w:tc>
          <w:tcPr>
            <w:tcW w:w="1418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30UN</w:t>
            </w:r>
          </w:p>
        </w:tc>
        <w:tc>
          <w:tcPr>
            <w:tcW w:w="1559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R$1831,00</w:t>
            </w:r>
          </w:p>
        </w:tc>
        <w:tc>
          <w:tcPr>
            <w:tcW w:w="1591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R$54.930,00</w:t>
            </w:r>
          </w:p>
        </w:tc>
      </w:tr>
      <w:tr w:rsidR="007329E1" w:rsidTr="00214BB1">
        <w:tc>
          <w:tcPr>
            <w:tcW w:w="684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960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PNEU NOVO 14.9-26 (12 LONAS) RADIAL</w:t>
            </w:r>
          </w:p>
        </w:tc>
        <w:tc>
          <w:tcPr>
            <w:tcW w:w="1418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30UN</w:t>
            </w:r>
          </w:p>
        </w:tc>
        <w:tc>
          <w:tcPr>
            <w:tcW w:w="1559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R$2735,00</w:t>
            </w:r>
          </w:p>
        </w:tc>
        <w:tc>
          <w:tcPr>
            <w:tcW w:w="1591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R$71.250,00</w:t>
            </w:r>
          </w:p>
        </w:tc>
      </w:tr>
      <w:tr w:rsidR="007329E1" w:rsidTr="00214BB1">
        <w:tc>
          <w:tcPr>
            <w:tcW w:w="684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960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PNEU NOVO 14.9-24 (12 LONAS) RADIAL</w:t>
            </w:r>
          </w:p>
        </w:tc>
        <w:tc>
          <w:tcPr>
            <w:tcW w:w="1418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30UN</w:t>
            </w:r>
          </w:p>
        </w:tc>
        <w:tc>
          <w:tcPr>
            <w:tcW w:w="1559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R$2383,33</w:t>
            </w:r>
          </w:p>
        </w:tc>
        <w:tc>
          <w:tcPr>
            <w:tcW w:w="1591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R$71.499,90</w:t>
            </w:r>
          </w:p>
        </w:tc>
      </w:tr>
      <w:tr w:rsidR="007329E1" w:rsidTr="00214BB1">
        <w:tc>
          <w:tcPr>
            <w:tcW w:w="684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960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PNEU NOVO 19.5-24 (12 LONAS) RADIAL</w:t>
            </w:r>
          </w:p>
        </w:tc>
        <w:tc>
          <w:tcPr>
            <w:tcW w:w="1418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30UN</w:t>
            </w:r>
          </w:p>
        </w:tc>
        <w:tc>
          <w:tcPr>
            <w:tcW w:w="1559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R$3050,00</w:t>
            </w:r>
          </w:p>
        </w:tc>
        <w:tc>
          <w:tcPr>
            <w:tcW w:w="1591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R$91.500,00</w:t>
            </w:r>
          </w:p>
        </w:tc>
      </w:tr>
      <w:tr w:rsidR="007329E1" w:rsidTr="00214BB1">
        <w:tc>
          <w:tcPr>
            <w:tcW w:w="684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960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PNEU NOVO 205/55 R16 – 92 H, RADIAL</w:t>
            </w:r>
          </w:p>
        </w:tc>
        <w:tc>
          <w:tcPr>
            <w:tcW w:w="1418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50UN</w:t>
            </w:r>
          </w:p>
        </w:tc>
        <w:tc>
          <w:tcPr>
            <w:tcW w:w="1559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R$328,66</w:t>
            </w:r>
          </w:p>
        </w:tc>
        <w:tc>
          <w:tcPr>
            <w:tcW w:w="1591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R$16.433,00</w:t>
            </w:r>
          </w:p>
        </w:tc>
      </w:tr>
      <w:tr w:rsidR="007329E1" w:rsidTr="00214BB1">
        <w:tc>
          <w:tcPr>
            <w:tcW w:w="684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>9</w:t>
            </w:r>
          </w:p>
        </w:tc>
        <w:tc>
          <w:tcPr>
            <w:tcW w:w="3960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CÂMARA NOVA + PROT 900-20</w:t>
            </w:r>
          </w:p>
        </w:tc>
        <w:tc>
          <w:tcPr>
            <w:tcW w:w="1418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50UN</w:t>
            </w:r>
          </w:p>
        </w:tc>
        <w:tc>
          <w:tcPr>
            <w:tcW w:w="1559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R$203,00</w:t>
            </w:r>
          </w:p>
        </w:tc>
        <w:tc>
          <w:tcPr>
            <w:tcW w:w="1591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R$10.150,00</w:t>
            </w:r>
          </w:p>
        </w:tc>
      </w:tr>
      <w:tr w:rsidR="007329E1" w:rsidTr="00214BB1">
        <w:tc>
          <w:tcPr>
            <w:tcW w:w="684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960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 xml:space="preserve">CÂMARA NOVA + PROT 1000-20 </w:t>
            </w:r>
          </w:p>
        </w:tc>
        <w:tc>
          <w:tcPr>
            <w:tcW w:w="1418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50UN</w:t>
            </w:r>
          </w:p>
        </w:tc>
        <w:tc>
          <w:tcPr>
            <w:tcW w:w="1559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R$203,00</w:t>
            </w:r>
          </w:p>
        </w:tc>
        <w:tc>
          <w:tcPr>
            <w:tcW w:w="1591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R$10.150,00</w:t>
            </w:r>
          </w:p>
        </w:tc>
      </w:tr>
      <w:tr w:rsidR="007329E1" w:rsidTr="00214BB1">
        <w:tc>
          <w:tcPr>
            <w:tcW w:w="684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960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CÂMARA NOVA + PROT 275/80 R22,5</w:t>
            </w:r>
          </w:p>
        </w:tc>
        <w:tc>
          <w:tcPr>
            <w:tcW w:w="1418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30UN</w:t>
            </w:r>
          </w:p>
        </w:tc>
        <w:tc>
          <w:tcPr>
            <w:tcW w:w="1559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R$169,33</w:t>
            </w:r>
          </w:p>
        </w:tc>
        <w:tc>
          <w:tcPr>
            <w:tcW w:w="1591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R$5079,90</w:t>
            </w:r>
          </w:p>
        </w:tc>
      </w:tr>
      <w:tr w:rsidR="007329E1" w:rsidTr="00214BB1">
        <w:tc>
          <w:tcPr>
            <w:tcW w:w="684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960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CÂMARA NOVA + PROT 1400-24</w:t>
            </w:r>
          </w:p>
        </w:tc>
        <w:tc>
          <w:tcPr>
            <w:tcW w:w="1418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50UN</w:t>
            </w:r>
          </w:p>
        </w:tc>
        <w:tc>
          <w:tcPr>
            <w:tcW w:w="1559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R$314,66</w:t>
            </w:r>
          </w:p>
        </w:tc>
        <w:tc>
          <w:tcPr>
            <w:tcW w:w="1591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R$15.733,00</w:t>
            </w:r>
          </w:p>
        </w:tc>
      </w:tr>
      <w:tr w:rsidR="007329E1" w:rsidTr="00214BB1">
        <w:tc>
          <w:tcPr>
            <w:tcW w:w="684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3960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CÂMARA NOVA + PROT 17,5-25</w:t>
            </w:r>
          </w:p>
        </w:tc>
        <w:tc>
          <w:tcPr>
            <w:tcW w:w="1418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50UN</w:t>
            </w:r>
          </w:p>
        </w:tc>
        <w:tc>
          <w:tcPr>
            <w:tcW w:w="1559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R$415,00</w:t>
            </w:r>
          </w:p>
        </w:tc>
        <w:tc>
          <w:tcPr>
            <w:tcW w:w="1591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R$20.750,00</w:t>
            </w:r>
          </w:p>
        </w:tc>
      </w:tr>
      <w:tr w:rsidR="007329E1" w:rsidTr="00214BB1">
        <w:tc>
          <w:tcPr>
            <w:tcW w:w="684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3960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CÂMARA DE AR 19,5 – 24</w:t>
            </w:r>
          </w:p>
        </w:tc>
        <w:tc>
          <w:tcPr>
            <w:tcW w:w="1418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50UN</w:t>
            </w:r>
          </w:p>
        </w:tc>
        <w:tc>
          <w:tcPr>
            <w:tcW w:w="1559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R$408,33</w:t>
            </w:r>
          </w:p>
        </w:tc>
        <w:tc>
          <w:tcPr>
            <w:tcW w:w="1591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R$20.416,50</w:t>
            </w:r>
          </w:p>
        </w:tc>
      </w:tr>
      <w:tr w:rsidR="007329E1" w:rsidTr="00214BB1">
        <w:tc>
          <w:tcPr>
            <w:tcW w:w="684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3960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CÂMARA DE AR 23.1-30</w:t>
            </w:r>
          </w:p>
        </w:tc>
        <w:tc>
          <w:tcPr>
            <w:tcW w:w="1418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50UN</w:t>
            </w:r>
          </w:p>
        </w:tc>
        <w:tc>
          <w:tcPr>
            <w:tcW w:w="1559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R$590,00</w:t>
            </w:r>
          </w:p>
        </w:tc>
        <w:tc>
          <w:tcPr>
            <w:tcW w:w="1591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R$29.500,00</w:t>
            </w:r>
          </w:p>
        </w:tc>
      </w:tr>
      <w:tr w:rsidR="007329E1" w:rsidTr="00214BB1">
        <w:tc>
          <w:tcPr>
            <w:tcW w:w="684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3960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CÂMARA DE AR 18.4-34</w:t>
            </w:r>
          </w:p>
        </w:tc>
        <w:tc>
          <w:tcPr>
            <w:tcW w:w="1418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50UN</w:t>
            </w:r>
          </w:p>
        </w:tc>
        <w:tc>
          <w:tcPr>
            <w:tcW w:w="1559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R$446,33</w:t>
            </w:r>
          </w:p>
        </w:tc>
        <w:tc>
          <w:tcPr>
            <w:tcW w:w="1591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R$22.316,66</w:t>
            </w:r>
          </w:p>
        </w:tc>
      </w:tr>
      <w:tr w:rsidR="007329E1" w:rsidTr="00214BB1">
        <w:tc>
          <w:tcPr>
            <w:tcW w:w="684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3960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CÂMARA DE AR 18.4-30</w:t>
            </w:r>
          </w:p>
        </w:tc>
        <w:tc>
          <w:tcPr>
            <w:tcW w:w="1418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50UN</w:t>
            </w:r>
          </w:p>
        </w:tc>
        <w:tc>
          <w:tcPr>
            <w:tcW w:w="1559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R$391,66</w:t>
            </w:r>
          </w:p>
        </w:tc>
        <w:tc>
          <w:tcPr>
            <w:tcW w:w="1591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R$19.583,33</w:t>
            </w:r>
          </w:p>
        </w:tc>
      </w:tr>
      <w:tr w:rsidR="007329E1" w:rsidTr="00214BB1">
        <w:tc>
          <w:tcPr>
            <w:tcW w:w="684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3960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CÂMARA DE AR 12.4-24</w:t>
            </w:r>
          </w:p>
        </w:tc>
        <w:tc>
          <w:tcPr>
            <w:tcW w:w="1418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50UN</w:t>
            </w:r>
          </w:p>
        </w:tc>
        <w:tc>
          <w:tcPr>
            <w:tcW w:w="1559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R$216,66</w:t>
            </w:r>
          </w:p>
        </w:tc>
        <w:tc>
          <w:tcPr>
            <w:tcW w:w="1591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R$10.833,33</w:t>
            </w:r>
          </w:p>
        </w:tc>
      </w:tr>
      <w:tr w:rsidR="007329E1" w:rsidTr="00214BB1">
        <w:tc>
          <w:tcPr>
            <w:tcW w:w="684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3960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CÂMARA DE AR 14.9-26</w:t>
            </w:r>
          </w:p>
        </w:tc>
        <w:tc>
          <w:tcPr>
            <w:tcW w:w="1418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50UN</w:t>
            </w:r>
          </w:p>
        </w:tc>
        <w:tc>
          <w:tcPr>
            <w:tcW w:w="1559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R$283,00</w:t>
            </w:r>
          </w:p>
        </w:tc>
        <w:tc>
          <w:tcPr>
            <w:tcW w:w="1591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R$14.150,00</w:t>
            </w:r>
          </w:p>
        </w:tc>
      </w:tr>
      <w:tr w:rsidR="007329E1" w:rsidTr="00214BB1">
        <w:tc>
          <w:tcPr>
            <w:tcW w:w="684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3960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CÂMARA DE AR 14.9-24</w:t>
            </w:r>
          </w:p>
        </w:tc>
        <w:tc>
          <w:tcPr>
            <w:tcW w:w="1418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50UN</w:t>
            </w:r>
          </w:p>
        </w:tc>
        <w:tc>
          <w:tcPr>
            <w:tcW w:w="1559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R$273,00</w:t>
            </w:r>
          </w:p>
        </w:tc>
        <w:tc>
          <w:tcPr>
            <w:tcW w:w="1591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R$13.650,00</w:t>
            </w:r>
          </w:p>
        </w:tc>
      </w:tr>
      <w:tr w:rsidR="007329E1" w:rsidTr="00214BB1">
        <w:tc>
          <w:tcPr>
            <w:tcW w:w="684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3960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CÂMARA DE AR 8.3-20</w:t>
            </w:r>
          </w:p>
        </w:tc>
        <w:tc>
          <w:tcPr>
            <w:tcW w:w="1418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50UN</w:t>
            </w:r>
          </w:p>
        </w:tc>
        <w:tc>
          <w:tcPr>
            <w:tcW w:w="1559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R$270,00</w:t>
            </w:r>
          </w:p>
        </w:tc>
        <w:tc>
          <w:tcPr>
            <w:tcW w:w="1591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R$13.500,00</w:t>
            </w:r>
          </w:p>
        </w:tc>
      </w:tr>
      <w:tr w:rsidR="007329E1" w:rsidTr="00214BB1">
        <w:tc>
          <w:tcPr>
            <w:tcW w:w="684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3960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CÂMARA DE AR 19.5-24</w:t>
            </w:r>
          </w:p>
        </w:tc>
        <w:tc>
          <w:tcPr>
            <w:tcW w:w="1418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50UN</w:t>
            </w:r>
          </w:p>
        </w:tc>
        <w:tc>
          <w:tcPr>
            <w:tcW w:w="1559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R$450,00</w:t>
            </w:r>
          </w:p>
        </w:tc>
        <w:tc>
          <w:tcPr>
            <w:tcW w:w="1591" w:type="dxa"/>
          </w:tcPr>
          <w:p w:rsidR="007329E1" w:rsidRDefault="007329E1" w:rsidP="00214BB1">
            <w:pPr>
              <w:jc w:val="both"/>
              <w:rPr>
                <w:b/>
              </w:rPr>
            </w:pPr>
            <w:r>
              <w:rPr>
                <w:b/>
              </w:rPr>
              <w:t>R$22.500,00</w:t>
            </w:r>
          </w:p>
        </w:tc>
      </w:tr>
    </w:tbl>
    <w:p w:rsidR="007329E1" w:rsidRPr="00302350" w:rsidRDefault="007329E1" w:rsidP="007329E1">
      <w:pPr>
        <w:jc w:val="both"/>
        <w:rPr>
          <w:b/>
          <w:sz w:val="24"/>
          <w:szCs w:val="24"/>
        </w:rPr>
      </w:pPr>
    </w:p>
    <w:p w:rsidR="007329E1" w:rsidRPr="00302350" w:rsidRDefault="007329E1" w:rsidP="007329E1">
      <w:pPr>
        <w:jc w:val="both"/>
        <w:rPr>
          <w:b/>
          <w:i/>
          <w:sz w:val="24"/>
          <w:szCs w:val="24"/>
        </w:rPr>
      </w:pPr>
      <w:r w:rsidRPr="00302350">
        <w:rPr>
          <w:b/>
          <w:i/>
          <w:sz w:val="24"/>
          <w:szCs w:val="24"/>
        </w:rPr>
        <w:t>OBS 1: VALOR MÉDIO DE PREÇOS UNITÁRIOS C</w:t>
      </w:r>
      <w:r>
        <w:rPr>
          <w:b/>
          <w:i/>
          <w:sz w:val="24"/>
          <w:szCs w:val="24"/>
        </w:rPr>
        <w:t>ONFORME OS 3 ORÇAMENTOS EM ANEXO.</w:t>
      </w:r>
    </w:p>
    <w:p w:rsidR="007329E1" w:rsidRPr="00302350" w:rsidRDefault="007329E1" w:rsidP="007329E1">
      <w:pPr>
        <w:jc w:val="both"/>
        <w:rPr>
          <w:b/>
          <w:i/>
          <w:sz w:val="24"/>
          <w:szCs w:val="24"/>
        </w:rPr>
      </w:pPr>
      <w:r w:rsidRPr="00302350">
        <w:rPr>
          <w:b/>
          <w:i/>
          <w:sz w:val="24"/>
          <w:szCs w:val="24"/>
        </w:rPr>
        <w:t>OBS 2: OS PRODUTOS DEVERÃO SER NOVOS, DE PRIMEIRA LINHA, COM GARANTIA MÍNIMA DE 12 MESES, E OS PNEUS DEVEM CONTER DATA DE FABRICAÇÃO NÃO SUPERIOR A 12 MESES DA DATA DE ENTREGA.</w:t>
      </w:r>
      <w:r w:rsidRPr="00302350">
        <w:rPr>
          <w:b/>
          <w:i/>
          <w:sz w:val="24"/>
          <w:szCs w:val="24"/>
        </w:rPr>
        <w:tab/>
      </w:r>
    </w:p>
    <w:p w:rsidR="007329E1" w:rsidRPr="00264941" w:rsidRDefault="007329E1" w:rsidP="007329E1">
      <w:pPr>
        <w:jc w:val="both"/>
        <w:rPr>
          <w:b/>
        </w:rPr>
      </w:pPr>
      <w:r w:rsidRPr="00264941">
        <w:rPr>
          <w:b/>
        </w:rPr>
        <w:t>5. CONDIÇÕES DE RECEBIMENTO</w:t>
      </w:r>
    </w:p>
    <w:p w:rsidR="007329E1" w:rsidRPr="00264941" w:rsidRDefault="007329E1" w:rsidP="007329E1">
      <w:pPr>
        <w:jc w:val="both"/>
      </w:pPr>
      <w:r w:rsidRPr="00264941">
        <w:rPr>
          <w:b/>
        </w:rPr>
        <w:tab/>
      </w:r>
      <w:proofErr w:type="gramStart"/>
      <w:r w:rsidRPr="00264941">
        <w:t>•</w:t>
      </w:r>
      <w:r w:rsidRPr="00264941">
        <w:tab/>
        <w:t>Os</w:t>
      </w:r>
      <w:proofErr w:type="gramEnd"/>
      <w:r w:rsidRPr="00264941">
        <w:t xml:space="preserve"> itens deverão se</w:t>
      </w:r>
      <w:r>
        <w:t>r entregues no prazo máximo de 15</w:t>
      </w:r>
      <w:r w:rsidRPr="00264941">
        <w:t xml:space="preserve"> dias corridos após a emissão da ordem de fornecimento.</w:t>
      </w:r>
    </w:p>
    <w:p w:rsidR="007329E1" w:rsidRDefault="007329E1" w:rsidP="007329E1">
      <w:pPr>
        <w:jc w:val="both"/>
      </w:pPr>
      <w:r w:rsidRPr="00264941">
        <w:tab/>
        <w:t>•</w:t>
      </w:r>
      <w:r w:rsidRPr="00264941">
        <w:tab/>
        <w:t>O recebimento será feito por servidor responsável, mediante verificação da conformidade com as especificações do edital e do termo de referência.</w:t>
      </w:r>
    </w:p>
    <w:p w:rsidR="007329E1" w:rsidRPr="00264941" w:rsidRDefault="007329E1" w:rsidP="007329E1">
      <w:pPr>
        <w:jc w:val="both"/>
        <w:rPr>
          <w:b/>
        </w:rPr>
      </w:pPr>
      <w:r w:rsidRPr="00264941">
        <w:rPr>
          <w:b/>
        </w:rPr>
        <w:t>6. CONDIÇÕES DE PAGAMENTO</w:t>
      </w:r>
    </w:p>
    <w:p w:rsidR="007329E1" w:rsidRDefault="007329E1" w:rsidP="007329E1">
      <w:pPr>
        <w:ind w:firstLine="708"/>
        <w:jc w:val="both"/>
      </w:pPr>
      <w:r>
        <w:lastRenderedPageBreak/>
        <w:t>O pagamento será efetuado mediante apresentação de nota fiscal, atestada pelo setor competente da Prefeitura, no prazo de até 30 dias após o recebimento dos materiais.</w:t>
      </w:r>
    </w:p>
    <w:p w:rsidR="007329E1" w:rsidRPr="00264941" w:rsidRDefault="007329E1" w:rsidP="007329E1">
      <w:pPr>
        <w:jc w:val="both"/>
        <w:rPr>
          <w:b/>
        </w:rPr>
      </w:pPr>
      <w:r>
        <w:rPr>
          <w:b/>
        </w:rPr>
        <w:t>7. DA VIGÊNCIA</w:t>
      </w:r>
    </w:p>
    <w:p w:rsidR="007329E1" w:rsidRDefault="007329E1" w:rsidP="007329E1">
      <w:pPr>
        <w:ind w:firstLine="708"/>
        <w:jc w:val="both"/>
      </w:pPr>
      <w:r>
        <w:t>Este Termo de Referência terá validade de 12 meses, podendo ser prorrogado conforme legislação vigente.</w:t>
      </w:r>
    </w:p>
    <w:p w:rsidR="007329E1" w:rsidRPr="00264941" w:rsidRDefault="007329E1" w:rsidP="007329E1">
      <w:pPr>
        <w:jc w:val="both"/>
        <w:rPr>
          <w:b/>
        </w:rPr>
      </w:pPr>
      <w:r>
        <w:rPr>
          <w:b/>
        </w:rPr>
        <w:t>8. DISPOSIÇÕES GERAIS</w:t>
      </w:r>
    </w:p>
    <w:p w:rsidR="007329E1" w:rsidRDefault="007329E1" w:rsidP="007329E1">
      <w:pPr>
        <w:ind w:firstLine="708"/>
        <w:jc w:val="both"/>
      </w:pPr>
      <w:r>
        <w:t>Todos os encargos trabalhistas, fiscais, comerciais e tributários decorrentes da contratação serão de responsabilidade exclusiva da empresa contratada.</w:t>
      </w:r>
    </w:p>
    <w:p w:rsidR="007329E1" w:rsidRDefault="007329E1" w:rsidP="007329E1">
      <w:pPr>
        <w:ind w:firstLine="708"/>
        <w:jc w:val="both"/>
      </w:pPr>
    </w:p>
    <w:p w:rsidR="007329E1" w:rsidRDefault="007329E1" w:rsidP="007329E1">
      <w:pPr>
        <w:ind w:firstLine="708"/>
        <w:jc w:val="right"/>
      </w:pPr>
      <w:proofErr w:type="gramStart"/>
      <w:r>
        <w:t>17  de</w:t>
      </w:r>
      <w:proofErr w:type="gramEnd"/>
      <w:r>
        <w:t xml:space="preserve"> outubro de 2025, Santo Antônio das Missões.</w:t>
      </w:r>
    </w:p>
    <w:p w:rsidR="007329E1" w:rsidRDefault="007329E1" w:rsidP="007329E1">
      <w:pPr>
        <w:ind w:firstLine="708"/>
        <w:jc w:val="both"/>
      </w:pPr>
    </w:p>
    <w:p w:rsidR="007329E1" w:rsidRDefault="007329E1" w:rsidP="007329E1">
      <w:pPr>
        <w:ind w:firstLine="708"/>
        <w:jc w:val="both"/>
      </w:pPr>
    </w:p>
    <w:p w:rsidR="007329E1" w:rsidRDefault="007329E1" w:rsidP="007329E1">
      <w:pPr>
        <w:ind w:firstLine="708"/>
        <w:jc w:val="both"/>
      </w:pPr>
    </w:p>
    <w:p w:rsidR="007329E1" w:rsidRPr="00302350" w:rsidRDefault="007329E1" w:rsidP="007329E1">
      <w:pPr>
        <w:spacing w:after="0"/>
        <w:ind w:firstLine="708"/>
        <w:jc w:val="center"/>
        <w:rPr>
          <w:b/>
        </w:rPr>
      </w:pPr>
      <w:r w:rsidRPr="00302350">
        <w:rPr>
          <w:b/>
        </w:rPr>
        <w:t>_______________________</w:t>
      </w:r>
    </w:p>
    <w:p w:rsidR="007329E1" w:rsidRPr="00302350" w:rsidRDefault="007329E1" w:rsidP="007329E1">
      <w:pPr>
        <w:spacing w:after="0"/>
        <w:ind w:firstLine="708"/>
        <w:jc w:val="center"/>
        <w:rPr>
          <w:b/>
        </w:rPr>
      </w:pPr>
      <w:r w:rsidRPr="00302350">
        <w:rPr>
          <w:b/>
        </w:rPr>
        <w:t>Responsável pelo termo de referência</w:t>
      </w:r>
    </w:p>
    <w:p w:rsidR="007329E1" w:rsidRDefault="007329E1" w:rsidP="007329E1">
      <w:pPr>
        <w:spacing w:after="0"/>
        <w:ind w:firstLine="708"/>
        <w:jc w:val="center"/>
        <w:rPr>
          <w:b/>
        </w:rPr>
      </w:pPr>
      <w:r w:rsidRPr="00302350">
        <w:rPr>
          <w:b/>
        </w:rPr>
        <w:t>Secretaria Municipal de Desenvolvimento Rural e Meio Ambiente</w:t>
      </w:r>
    </w:p>
    <w:p w:rsidR="007329E1" w:rsidRPr="00302350" w:rsidRDefault="007329E1" w:rsidP="007329E1">
      <w:pPr>
        <w:spacing w:after="0"/>
        <w:ind w:firstLine="708"/>
        <w:jc w:val="center"/>
        <w:rPr>
          <w:b/>
        </w:rPr>
      </w:pPr>
      <w:r>
        <w:rPr>
          <w:b/>
        </w:rPr>
        <w:t>Prefeitura de Santo Antônio das Missões-RS</w:t>
      </w:r>
    </w:p>
    <w:p w:rsidR="00162F54" w:rsidRDefault="00162F54"/>
    <w:sectPr w:rsidR="00162F54" w:rsidSect="007329E1">
      <w:headerReference w:type="default" r:id="rId6"/>
      <w:pgSz w:w="11906" w:h="16838"/>
      <w:pgMar w:top="2694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4F48" w:rsidRDefault="00B54F48" w:rsidP="00E65BA9">
      <w:pPr>
        <w:spacing w:after="0" w:line="240" w:lineRule="auto"/>
      </w:pPr>
      <w:r>
        <w:separator/>
      </w:r>
    </w:p>
  </w:endnote>
  <w:endnote w:type="continuationSeparator" w:id="0">
    <w:p w:rsidR="00B54F48" w:rsidRDefault="00B54F48" w:rsidP="00E65B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4F48" w:rsidRDefault="00B54F48" w:rsidP="00E65BA9">
      <w:pPr>
        <w:spacing w:after="0" w:line="240" w:lineRule="auto"/>
      </w:pPr>
      <w:r>
        <w:separator/>
      </w:r>
    </w:p>
  </w:footnote>
  <w:footnote w:type="continuationSeparator" w:id="0">
    <w:p w:rsidR="00B54F48" w:rsidRDefault="00B54F48" w:rsidP="00E65B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5BA9" w:rsidRDefault="00E65BA9" w:rsidP="00E65BA9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90E7AE" wp14:editId="47150981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5158740" cy="1504950"/>
              <wp:effectExtent l="0" t="0" r="381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740" cy="1504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5BA9" w:rsidRDefault="00E65BA9" w:rsidP="00E65BA9">
                          <w:pPr>
                            <w:jc w:val="center"/>
                          </w:pPr>
                        </w:p>
                        <w:p w:rsidR="00E65BA9" w:rsidRDefault="00E65BA9" w:rsidP="00E65BA9">
                          <w:pPr>
                            <w:jc w:val="center"/>
                          </w:pPr>
                        </w:p>
                        <w:p w:rsidR="00E65BA9" w:rsidRDefault="00E65BA9" w:rsidP="00E65BA9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E65BA9" w:rsidRDefault="00E65BA9" w:rsidP="00E65BA9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E65BA9" w:rsidRDefault="00E65BA9" w:rsidP="00E65BA9">
                          <w:pPr>
                            <w:jc w:val="both"/>
                            <w:rPr>
                              <w:rFonts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:rsidR="00E65BA9" w:rsidRDefault="00E65BA9" w:rsidP="00E65BA9">
                          <w:pPr>
                            <w:jc w:val="center"/>
                          </w:pPr>
                        </w:p>
                        <w:p w:rsidR="00E65BA9" w:rsidRDefault="00E65BA9" w:rsidP="00E65BA9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90E7AE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406.2pt;height:11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" stroked="f">
              <v:textbox>
                <w:txbxContent>
                  <w:p w:rsidR="00E65BA9" w:rsidRDefault="00E65BA9" w:rsidP="00E65BA9">
                    <w:pPr>
                      <w:jc w:val="center"/>
                    </w:pPr>
                  </w:p>
                  <w:p w:rsidR="00E65BA9" w:rsidRDefault="00E65BA9" w:rsidP="00E65BA9">
                    <w:pPr>
                      <w:jc w:val="center"/>
                    </w:pPr>
                  </w:p>
                  <w:p w:rsidR="00E65BA9" w:rsidRDefault="00E65BA9" w:rsidP="00E65BA9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E65BA9" w:rsidRDefault="00E65BA9" w:rsidP="00E65BA9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E65BA9" w:rsidRDefault="00E65BA9" w:rsidP="00E65BA9">
                    <w:pPr>
                      <w:jc w:val="both"/>
                      <w:rPr>
                        <w:rFonts w:cs="Times New Roman"/>
                        <w:sz w:val="24"/>
                        <w:szCs w:val="24"/>
                      </w:rPr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:rsidR="00E65BA9" w:rsidRDefault="00E65BA9" w:rsidP="00E65BA9">
                    <w:pPr>
                      <w:jc w:val="center"/>
                    </w:pPr>
                  </w:p>
                  <w:p w:rsidR="00E65BA9" w:rsidRDefault="00E65BA9" w:rsidP="00E65BA9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rPr>
        <w:rFonts w:ascii="Times New Roman" w:eastAsia="Times New Roman" w:hAnsi="Times New Roman" w:cs="Times New Roman"/>
        <w:sz w:val="24"/>
        <w:szCs w:val="24"/>
      </w:rPr>
      <w:object w:dxaOrig="1620" w:dyaOrig="199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22212877" r:id="rId2"/>
      </w:object>
    </w:r>
  </w:p>
  <w:p w:rsidR="00E65BA9" w:rsidRDefault="00E65BA9">
    <w:pPr>
      <w:pStyle w:val="Cabealho"/>
    </w:pPr>
  </w:p>
  <w:p w:rsidR="00E65BA9" w:rsidRDefault="00E65BA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9E1"/>
    <w:rsid w:val="00162F54"/>
    <w:rsid w:val="007329E1"/>
    <w:rsid w:val="00B54F48"/>
    <w:rsid w:val="00D17E14"/>
    <w:rsid w:val="00E65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F902383-C5E9-4581-B826-22B1B7218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29E1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7329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E65BA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5BA9"/>
  </w:style>
  <w:style w:type="paragraph" w:styleId="Rodap">
    <w:name w:val="footer"/>
    <w:basedOn w:val="Normal"/>
    <w:link w:val="RodapChar"/>
    <w:uiPriority w:val="99"/>
    <w:unhideWhenUsed/>
    <w:rsid w:val="00E65BA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5B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20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523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3</cp:revision>
  <dcterms:created xsi:type="dcterms:W3CDTF">2025-10-17T15:57:00Z</dcterms:created>
  <dcterms:modified xsi:type="dcterms:W3CDTF">2025-10-17T16:28:00Z</dcterms:modified>
</cp:coreProperties>
</file>