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029" w:rsidRPr="00B87239" w:rsidRDefault="009C6029" w:rsidP="009C6029">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13</w:t>
      </w:r>
      <w:r w:rsidRPr="00B87239">
        <w:rPr>
          <w:rFonts w:ascii="Arial" w:hAnsi="Arial" w:cs="Arial"/>
          <w:b/>
          <w:bCs/>
          <w:sz w:val="22"/>
          <w:szCs w:val="22"/>
        </w:rPr>
        <w:t>/2025</w:t>
      </w:r>
    </w:p>
    <w:p w:rsidR="009C6029" w:rsidRPr="00B87239" w:rsidRDefault="009C6029" w:rsidP="009C6029">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13</w:t>
      </w:r>
      <w:r w:rsidRPr="00B87239">
        <w:rPr>
          <w:rFonts w:ascii="Arial" w:hAnsi="Arial" w:cs="Arial"/>
          <w:b/>
          <w:bCs/>
          <w:sz w:val="22"/>
          <w:szCs w:val="22"/>
        </w:rPr>
        <w:t>/2025</w:t>
      </w:r>
    </w:p>
    <w:p w:rsidR="009C6029" w:rsidRPr="00B87239" w:rsidRDefault="009C6029" w:rsidP="009C6029">
      <w:pPr>
        <w:pStyle w:val="Standard"/>
        <w:overflowPunct/>
        <w:autoSpaceDE/>
        <w:rPr>
          <w:rFonts w:ascii="Arial" w:hAnsi="Arial" w:cs="Arial"/>
          <w:color w:val="2E2E2E"/>
          <w:sz w:val="22"/>
          <w:szCs w:val="22"/>
        </w:rPr>
      </w:pPr>
    </w:p>
    <w:p w:rsidR="009C6029" w:rsidRPr="009C6029" w:rsidRDefault="009C6029" w:rsidP="009C6029">
      <w:pPr>
        <w:widowControl/>
        <w:suppressAutoHyphens w:val="0"/>
        <w:autoSpaceDE w:val="0"/>
        <w:adjustRightInd w:val="0"/>
        <w:jc w:val="both"/>
        <w:rPr>
          <w:rFonts w:ascii="Arial" w:eastAsiaTheme="minorHAnsi" w:hAnsi="Arial" w:cs="Arial"/>
          <w:color w:val="212529"/>
          <w:kern w:val="0"/>
          <w:lang w:eastAsia="en-US" w:bidi="ar-SA"/>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Pr>
          <w:rFonts w:ascii="Arial" w:hAnsi="Arial" w:cs="Arial"/>
          <w:b/>
          <w:sz w:val="22"/>
          <w:szCs w:val="22"/>
          <w:u w:val="single"/>
        </w:rPr>
        <w:t xml:space="preserve"> </w:t>
      </w:r>
      <w:r w:rsidRPr="009C6029">
        <w:rPr>
          <w:rFonts w:ascii="Arial" w:eastAsiaTheme="minorHAnsi" w:hAnsi="Arial" w:cs="Arial"/>
          <w:color w:val="212529"/>
          <w:kern w:val="0"/>
          <w:lang w:eastAsia="en-US" w:bidi="ar-SA"/>
        </w:rPr>
        <w:t xml:space="preserve">serviços especializados em edição de fotografias destinadas aos alunos formandos do </w:t>
      </w:r>
      <w:proofErr w:type="spellStart"/>
      <w:r w:rsidRPr="009C6029">
        <w:rPr>
          <w:rFonts w:ascii="Arial" w:eastAsiaTheme="minorHAnsi" w:hAnsi="Arial" w:cs="Arial"/>
          <w:color w:val="212529"/>
          <w:kern w:val="0"/>
          <w:lang w:eastAsia="en-US" w:bidi="ar-SA"/>
        </w:rPr>
        <w:t>Pré</w:t>
      </w:r>
      <w:proofErr w:type="spellEnd"/>
      <w:r w:rsidRPr="009C6029">
        <w:rPr>
          <w:rFonts w:ascii="Arial" w:eastAsiaTheme="minorHAnsi" w:hAnsi="Arial" w:cs="Arial"/>
          <w:color w:val="212529"/>
          <w:kern w:val="0"/>
          <w:lang w:eastAsia="en-US" w:bidi="ar-SA"/>
        </w:rPr>
        <w:t xml:space="preserve"> e 1ª Série das escolas da rede</w:t>
      </w:r>
      <w:r>
        <w:rPr>
          <w:rFonts w:ascii="Arial" w:eastAsiaTheme="minorHAnsi" w:hAnsi="Arial" w:cs="Arial"/>
          <w:color w:val="212529"/>
          <w:kern w:val="0"/>
          <w:lang w:eastAsia="en-US" w:bidi="ar-SA"/>
        </w:rPr>
        <w:t xml:space="preserve"> </w:t>
      </w:r>
      <w:r w:rsidRPr="009C6029">
        <w:rPr>
          <w:rFonts w:ascii="Arial" w:eastAsiaTheme="minorHAnsi" w:hAnsi="Arial" w:cs="Arial"/>
          <w:color w:val="212529"/>
          <w:kern w:val="0"/>
          <w:lang w:eastAsia="en-US" w:bidi="ar-SA"/>
        </w:rPr>
        <w:t>municipal. As fotos serão utilizadas na confecção de lembranças e registros oficiais de formatura.</w:t>
      </w:r>
    </w:p>
    <w:p w:rsidR="009C6029" w:rsidRPr="00B87239" w:rsidRDefault="009C6029" w:rsidP="009C6029">
      <w:pPr>
        <w:pStyle w:val="Standard"/>
        <w:overflowPunct/>
        <w:autoSpaceDE/>
        <w:jc w:val="both"/>
        <w:rPr>
          <w:rFonts w:ascii="Arial" w:hAnsi="Arial" w:cs="Arial"/>
          <w:color w:val="FF0000"/>
          <w:sz w:val="22"/>
          <w:szCs w:val="22"/>
        </w:rPr>
      </w:pPr>
    </w:p>
    <w:p w:rsidR="009C602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9C6029" w:rsidRPr="00B87239" w:rsidRDefault="009C6029" w:rsidP="009C6029">
      <w:pPr>
        <w:pStyle w:val="Standard"/>
        <w:overflowPunct/>
        <w:autoSpaceDE/>
        <w:jc w:val="both"/>
        <w:rPr>
          <w:rFonts w:ascii="Arial" w:hAnsi="Arial" w:cs="Arial"/>
          <w:b/>
          <w:sz w:val="22"/>
          <w:szCs w:val="22"/>
        </w:rPr>
      </w:pPr>
    </w:p>
    <w:p w:rsidR="009C6029" w:rsidRPr="009C6029" w:rsidRDefault="009C6029" w:rsidP="009C6029">
      <w:pPr>
        <w:widowControl/>
        <w:suppressAutoHyphens w:val="0"/>
        <w:autoSpaceDE w:val="0"/>
        <w:adjustRightInd w:val="0"/>
        <w:jc w:val="both"/>
        <w:rPr>
          <w:rFonts w:ascii="Arial" w:eastAsiaTheme="minorHAnsi" w:hAnsi="Arial" w:cs="Arial"/>
          <w:color w:val="212529"/>
          <w:kern w:val="0"/>
          <w:lang w:eastAsia="en-US" w:bidi="ar-SA"/>
        </w:rPr>
      </w:pPr>
      <w:r w:rsidRPr="00167077">
        <w:rPr>
          <w:rFonts w:ascii="Arial" w:hAnsi="Arial" w:cs="Arial"/>
          <w:sz w:val="22"/>
          <w:szCs w:val="22"/>
        </w:rPr>
        <w:t xml:space="preserve">É objeto do presente Edital o credenciamento de pessoas jurídicas para “Prestação de serviços </w:t>
      </w:r>
      <w:r w:rsidRPr="009C6029">
        <w:rPr>
          <w:rFonts w:ascii="Arial" w:eastAsiaTheme="minorHAnsi" w:hAnsi="Arial" w:cs="Arial"/>
          <w:color w:val="212529"/>
          <w:kern w:val="0"/>
          <w:lang w:eastAsia="en-US" w:bidi="ar-SA"/>
        </w:rPr>
        <w:t xml:space="preserve">especializados em edição de fotografias destinadas aos alunos formandos do </w:t>
      </w:r>
      <w:proofErr w:type="spellStart"/>
      <w:r w:rsidRPr="009C6029">
        <w:rPr>
          <w:rFonts w:ascii="Arial" w:eastAsiaTheme="minorHAnsi" w:hAnsi="Arial" w:cs="Arial"/>
          <w:color w:val="212529"/>
          <w:kern w:val="0"/>
          <w:lang w:eastAsia="en-US" w:bidi="ar-SA"/>
        </w:rPr>
        <w:t>Pré</w:t>
      </w:r>
      <w:proofErr w:type="spellEnd"/>
      <w:r w:rsidRPr="009C6029">
        <w:rPr>
          <w:rFonts w:ascii="Arial" w:eastAsiaTheme="minorHAnsi" w:hAnsi="Arial" w:cs="Arial"/>
          <w:color w:val="212529"/>
          <w:kern w:val="0"/>
          <w:lang w:eastAsia="en-US" w:bidi="ar-SA"/>
        </w:rPr>
        <w:t xml:space="preserve"> e 1ª Série das escolas da rede</w:t>
      </w:r>
      <w:r>
        <w:rPr>
          <w:rFonts w:ascii="Arial" w:eastAsiaTheme="minorHAnsi" w:hAnsi="Arial" w:cs="Arial"/>
          <w:color w:val="212529"/>
          <w:kern w:val="0"/>
          <w:lang w:eastAsia="en-US" w:bidi="ar-SA"/>
        </w:rPr>
        <w:t xml:space="preserve"> </w:t>
      </w:r>
      <w:r w:rsidRPr="009C6029">
        <w:rPr>
          <w:rFonts w:ascii="Arial" w:eastAsiaTheme="minorHAnsi" w:hAnsi="Arial" w:cs="Arial"/>
          <w:color w:val="212529"/>
          <w:kern w:val="0"/>
          <w:lang w:eastAsia="en-US" w:bidi="ar-SA"/>
        </w:rPr>
        <w:t>municipal. As fotos serão utilizadas na confecção de lembranças e r</w:t>
      </w:r>
      <w:r>
        <w:rPr>
          <w:rFonts w:ascii="Arial" w:eastAsiaTheme="minorHAnsi" w:hAnsi="Arial" w:cs="Arial"/>
          <w:color w:val="212529"/>
          <w:kern w:val="0"/>
          <w:lang w:eastAsia="en-US" w:bidi="ar-SA"/>
        </w:rPr>
        <w:t>egistros oficiais de formatura</w:t>
      </w:r>
      <w:r>
        <w:rPr>
          <w:rFonts w:ascii="Arial" w:hAnsi="Arial" w:cs="Arial"/>
          <w:color w:val="000000" w:themeColor="text1"/>
          <w:sz w:val="22"/>
          <w:szCs w:val="22"/>
          <w:shd w:val="clear" w:color="auto" w:fill="FFFFFF"/>
        </w:rPr>
        <w:t xml:space="preserve">, da Secretaria Municipal de </w:t>
      </w:r>
      <w:r>
        <w:rPr>
          <w:rFonts w:ascii="Arial" w:hAnsi="Arial" w:cs="Arial"/>
          <w:color w:val="000000" w:themeColor="text1"/>
          <w:sz w:val="22"/>
          <w:szCs w:val="22"/>
          <w:shd w:val="clear" w:color="auto" w:fill="FFFFFF"/>
        </w:rPr>
        <w:t>Educação e Cultura</w:t>
      </w:r>
      <w:r>
        <w:rPr>
          <w:rFonts w:ascii="Arial" w:hAnsi="Arial" w:cs="Arial"/>
          <w:color w:val="000000" w:themeColor="text1"/>
          <w:sz w:val="22"/>
          <w:szCs w:val="22"/>
          <w:shd w:val="clear" w:color="auto" w:fill="FFFFFF"/>
        </w:rPr>
        <w:t>,</w:t>
      </w:r>
      <w:r w:rsidRPr="00DA64B7">
        <w:rPr>
          <w:rFonts w:ascii="Arial" w:hAnsi="Arial" w:cs="Arial"/>
          <w:color w:val="000000" w:themeColor="text1"/>
          <w:sz w:val="22"/>
          <w:szCs w:val="22"/>
          <w:shd w:val="clear" w:color="auto" w:fill="FFFFFF"/>
        </w:rPr>
        <w:t xml:space="preserve"> </w:t>
      </w:r>
      <w:r w:rsidRPr="00B75000">
        <w:rPr>
          <w:rFonts w:ascii="Arial" w:hAnsi="Arial" w:cs="Arial"/>
          <w:b/>
          <w:color w:val="000000" w:themeColor="text1"/>
          <w:sz w:val="22"/>
          <w:szCs w:val="22"/>
          <w:shd w:val="clear" w:color="auto" w:fill="FFFFFF"/>
        </w:rPr>
        <w:t>DO MUNICÍPIO DE SANTO ANTÔNIO DAS MISSSÕES-RS</w:t>
      </w:r>
      <w:r w:rsidRPr="00167077">
        <w:rPr>
          <w:rFonts w:ascii="Arial" w:hAnsi="Arial" w:cs="Arial"/>
          <w:sz w:val="22"/>
          <w:szCs w:val="22"/>
        </w:rPr>
        <w:t xml:space="preserve">, conforme especificações complementares no TERMO DE REFERENCIA </w:t>
      </w:r>
      <w:proofErr w:type="gramStart"/>
      <w:r w:rsidRPr="00167077">
        <w:rPr>
          <w:rFonts w:ascii="Arial" w:hAnsi="Arial" w:cs="Arial"/>
          <w:sz w:val="22"/>
          <w:szCs w:val="22"/>
        </w:rPr>
        <w:t>( ANEXO</w:t>
      </w:r>
      <w:proofErr w:type="gramEnd"/>
      <w:r w:rsidRPr="00167077">
        <w:rPr>
          <w:rFonts w:ascii="Arial" w:hAnsi="Arial" w:cs="Arial"/>
          <w:sz w:val="22"/>
          <w:szCs w:val="22"/>
        </w:rPr>
        <w:t xml:space="preserve"> I). </w:t>
      </w:r>
    </w:p>
    <w:p w:rsidR="009C6029" w:rsidRDefault="009C6029" w:rsidP="009C6029">
      <w:pPr>
        <w:ind w:right="-1"/>
        <w:jc w:val="both"/>
        <w:rPr>
          <w:rFonts w:ascii="Arial" w:hAnsi="Arial" w:cs="Arial"/>
          <w:sz w:val="22"/>
          <w:szCs w:val="22"/>
        </w:rPr>
      </w:pPr>
    </w:p>
    <w:tbl>
      <w:tblPr>
        <w:tblStyle w:val="Tabelacomgrade"/>
        <w:tblW w:w="8643" w:type="dxa"/>
        <w:tblLook w:val="04A0" w:firstRow="1" w:lastRow="0" w:firstColumn="1" w:lastColumn="0" w:noHBand="0" w:noVBand="1"/>
      </w:tblPr>
      <w:tblGrid>
        <w:gridCol w:w="988"/>
        <w:gridCol w:w="1134"/>
        <w:gridCol w:w="2977"/>
        <w:gridCol w:w="1699"/>
        <w:gridCol w:w="1845"/>
      </w:tblGrid>
      <w:tr w:rsidR="009C6029" w:rsidRPr="0021219F" w:rsidTr="00036BE5">
        <w:tc>
          <w:tcPr>
            <w:tcW w:w="988" w:type="dxa"/>
          </w:tcPr>
          <w:p w:rsidR="009C6029" w:rsidRPr="0021219F" w:rsidRDefault="009C6029" w:rsidP="00BB3FAB">
            <w:pPr>
              <w:rPr>
                <w:rFonts w:ascii="Arial" w:hAnsi="Arial" w:cs="Arial"/>
              </w:rPr>
            </w:pPr>
            <w:r w:rsidRPr="0021219F">
              <w:rPr>
                <w:rFonts w:ascii="Arial" w:hAnsi="Arial" w:cs="Arial"/>
              </w:rPr>
              <w:t>Item</w:t>
            </w:r>
          </w:p>
        </w:tc>
        <w:tc>
          <w:tcPr>
            <w:tcW w:w="1134" w:type="dxa"/>
          </w:tcPr>
          <w:p w:rsidR="009C6029" w:rsidRPr="0021219F" w:rsidRDefault="009C6029" w:rsidP="00BB3FAB">
            <w:pPr>
              <w:rPr>
                <w:rFonts w:ascii="Arial" w:hAnsi="Arial" w:cs="Arial"/>
              </w:rPr>
            </w:pPr>
            <w:proofErr w:type="spellStart"/>
            <w:r w:rsidRPr="0021219F">
              <w:rPr>
                <w:rFonts w:ascii="Arial" w:hAnsi="Arial" w:cs="Arial"/>
              </w:rPr>
              <w:t>Qtd</w:t>
            </w:r>
            <w:proofErr w:type="spellEnd"/>
            <w:r w:rsidR="00036BE5">
              <w:rPr>
                <w:rFonts w:ascii="Arial" w:hAnsi="Arial" w:cs="Arial"/>
              </w:rPr>
              <w:t xml:space="preserve"> </w:t>
            </w:r>
          </w:p>
        </w:tc>
        <w:tc>
          <w:tcPr>
            <w:tcW w:w="2977" w:type="dxa"/>
          </w:tcPr>
          <w:p w:rsidR="009C6029" w:rsidRPr="0021219F" w:rsidRDefault="009C6029" w:rsidP="00BB3FAB">
            <w:pPr>
              <w:rPr>
                <w:rFonts w:ascii="Arial" w:hAnsi="Arial" w:cs="Arial"/>
              </w:rPr>
            </w:pPr>
            <w:r w:rsidRPr="0021219F">
              <w:rPr>
                <w:rFonts w:ascii="Arial" w:hAnsi="Arial" w:cs="Arial"/>
              </w:rPr>
              <w:t>Objeto ( exames )</w:t>
            </w:r>
          </w:p>
        </w:tc>
        <w:tc>
          <w:tcPr>
            <w:tcW w:w="1699" w:type="dxa"/>
          </w:tcPr>
          <w:p w:rsidR="009C6029" w:rsidRPr="0021219F" w:rsidRDefault="009C6029" w:rsidP="00BB3FAB">
            <w:pPr>
              <w:rPr>
                <w:rFonts w:ascii="Arial" w:hAnsi="Arial" w:cs="Arial"/>
              </w:rPr>
            </w:pPr>
            <w:r w:rsidRPr="0021219F">
              <w:rPr>
                <w:rFonts w:ascii="Arial" w:hAnsi="Arial" w:cs="Arial"/>
              </w:rPr>
              <w:t>V. Unit</w:t>
            </w:r>
          </w:p>
        </w:tc>
        <w:tc>
          <w:tcPr>
            <w:tcW w:w="1845" w:type="dxa"/>
          </w:tcPr>
          <w:p w:rsidR="009C6029" w:rsidRPr="0021219F" w:rsidRDefault="009C6029" w:rsidP="00BB3FAB">
            <w:pPr>
              <w:rPr>
                <w:rFonts w:ascii="Arial" w:hAnsi="Arial" w:cs="Arial"/>
              </w:rPr>
            </w:pPr>
            <w:r w:rsidRPr="0021219F">
              <w:rPr>
                <w:rFonts w:ascii="Arial" w:hAnsi="Arial" w:cs="Arial"/>
              </w:rPr>
              <w:t>V. Total</w:t>
            </w:r>
          </w:p>
        </w:tc>
      </w:tr>
      <w:tr w:rsidR="009C6029" w:rsidRPr="0021219F" w:rsidTr="00036BE5">
        <w:tc>
          <w:tcPr>
            <w:tcW w:w="988" w:type="dxa"/>
          </w:tcPr>
          <w:p w:rsidR="009C6029" w:rsidRPr="0021219F" w:rsidRDefault="009C6029" w:rsidP="00BB3FAB">
            <w:pPr>
              <w:rPr>
                <w:rFonts w:ascii="Arial" w:hAnsi="Arial" w:cs="Arial"/>
              </w:rPr>
            </w:pPr>
            <w:r w:rsidRPr="0021219F">
              <w:rPr>
                <w:rFonts w:ascii="Arial" w:hAnsi="Arial" w:cs="Arial"/>
              </w:rPr>
              <w:t>01</w:t>
            </w:r>
          </w:p>
        </w:tc>
        <w:tc>
          <w:tcPr>
            <w:tcW w:w="1134" w:type="dxa"/>
          </w:tcPr>
          <w:p w:rsidR="009C6029" w:rsidRPr="0021219F" w:rsidRDefault="009C6029" w:rsidP="00BB3FAB">
            <w:pPr>
              <w:rPr>
                <w:rFonts w:ascii="Arial" w:hAnsi="Arial" w:cs="Arial"/>
              </w:rPr>
            </w:pPr>
            <w:r>
              <w:rPr>
                <w:rFonts w:ascii="Arial" w:hAnsi="Arial" w:cs="Arial"/>
              </w:rPr>
              <w:t>110</w:t>
            </w:r>
            <w:r w:rsidR="00036BE5">
              <w:rPr>
                <w:rFonts w:ascii="Arial" w:hAnsi="Arial" w:cs="Arial"/>
              </w:rPr>
              <w:t xml:space="preserve"> </w:t>
            </w:r>
            <w:proofErr w:type="spellStart"/>
            <w:r w:rsidR="00036BE5">
              <w:rPr>
                <w:rFonts w:ascii="Arial" w:hAnsi="Arial" w:cs="Arial"/>
              </w:rPr>
              <w:t>unid</w:t>
            </w:r>
            <w:proofErr w:type="spellEnd"/>
          </w:p>
        </w:tc>
        <w:tc>
          <w:tcPr>
            <w:tcW w:w="2977" w:type="dxa"/>
          </w:tcPr>
          <w:p w:rsidR="009C6029" w:rsidRPr="0021219F" w:rsidRDefault="009C6029" w:rsidP="00BB3FAB">
            <w:pPr>
              <w:rPr>
                <w:rFonts w:ascii="Arial" w:hAnsi="Arial" w:cs="Arial"/>
              </w:rPr>
            </w:pPr>
            <w:r>
              <w:rPr>
                <w:rFonts w:ascii="Arial" w:hAnsi="Arial" w:cs="Arial"/>
              </w:rPr>
              <w:t>Fotos 15 x 21</w:t>
            </w:r>
          </w:p>
        </w:tc>
        <w:tc>
          <w:tcPr>
            <w:tcW w:w="1699" w:type="dxa"/>
          </w:tcPr>
          <w:p w:rsidR="009C6029" w:rsidRPr="0021219F" w:rsidRDefault="009C6029" w:rsidP="00BB3FAB">
            <w:pPr>
              <w:rPr>
                <w:rFonts w:ascii="Arial" w:hAnsi="Arial" w:cs="Arial"/>
              </w:rPr>
            </w:pPr>
            <w:r>
              <w:rPr>
                <w:rFonts w:ascii="Arial" w:hAnsi="Arial" w:cs="Arial"/>
              </w:rPr>
              <w:t>R$ - 12,00</w:t>
            </w:r>
          </w:p>
        </w:tc>
        <w:tc>
          <w:tcPr>
            <w:tcW w:w="1845" w:type="dxa"/>
          </w:tcPr>
          <w:p w:rsidR="009C6029" w:rsidRPr="0021219F" w:rsidRDefault="009C6029" w:rsidP="009C6029">
            <w:pPr>
              <w:rPr>
                <w:rFonts w:ascii="Arial" w:hAnsi="Arial" w:cs="Arial"/>
              </w:rPr>
            </w:pPr>
            <w:r>
              <w:rPr>
                <w:rFonts w:ascii="Arial" w:hAnsi="Arial" w:cs="Arial"/>
              </w:rPr>
              <w:t xml:space="preserve">R$ - </w:t>
            </w:r>
            <w:r>
              <w:rPr>
                <w:rFonts w:ascii="Arial" w:hAnsi="Arial" w:cs="Arial"/>
              </w:rPr>
              <w:t>1.320,00</w:t>
            </w:r>
          </w:p>
        </w:tc>
      </w:tr>
    </w:tbl>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3</w:t>
      </w:r>
      <w:r>
        <w:rPr>
          <w:rFonts w:ascii="Arial" w:hAnsi="Arial" w:cs="Arial"/>
          <w:b/>
          <w:sz w:val="22"/>
          <w:szCs w:val="22"/>
          <w:u w:val="single"/>
        </w:rPr>
        <w:t>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9C6029" w:rsidRPr="00B87239" w:rsidRDefault="009C6029" w:rsidP="009C6029">
      <w:pPr>
        <w:pStyle w:val="PargrafodaLista"/>
        <w:rPr>
          <w:rFonts w:cs="Arial"/>
          <w:szCs w:val="22"/>
        </w:rPr>
      </w:pPr>
    </w:p>
    <w:p w:rsidR="009C6029" w:rsidRPr="00B87239" w:rsidRDefault="009C6029" w:rsidP="009C6029">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9C6029" w:rsidRPr="00B87239" w:rsidRDefault="009C6029" w:rsidP="009C6029">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9C6029" w:rsidRPr="00B87239" w:rsidRDefault="009C6029" w:rsidP="009C6029">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9C6029" w:rsidRPr="00B87239" w:rsidTr="00BB3FAB">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C6029" w:rsidRPr="00B87239" w:rsidRDefault="009C6029" w:rsidP="00BB3FAB">
            <w:pPr>
              <w:pStyle w:val="TableContents"/>
              <w:jc w:val="center"/>
              <w:rPr>
                <w:sz w:val="22"/>
                <w:szCs w:val="22"/>
                <w:lang w:bidi="hi-IN"/>
              </w:rPr>
            </w:pPr>
          </w:p>
          <w:p w:rsidR="009C6029" w:rsidRPr="00B87239" w:rsidRDefault="009C6029" w:rsidP="00BB3FAB">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9C6029" w:rsidRPr="00B87239" w:rsidRDefault="009C6029" w:rsidP="00BB3FAB">
            <w:pPr>
              <w:pStyle w:val="TableContents"/>
              <w:jc w:val="center"/>
              <w:rPr>
                <w:rFonts w:ascii="Arial" w:hAnsi="Arial"/>
                <w:sz w:val="22"/>
                <w:szCs w:val="22"/>
                <w:lang w:bidi="hi-IN"/>
              </w:rPr>
            </w:pPr>
            <w:r w:rsidRPr="00B87239">
              <w:rPr>
                <w:rFonts w:ascii="Arial" w:hAnsi="Arial"/>
                <w:sz w:val="22"/>
                <w:szCs w:val="22"/>
                <w:lang w:bidi="hi-IN"/>
              </w:rPr>
              <w:t>Título</w:t>
            </w:r>
          </w:p>
          <w:p w:rsidR="009C6029" w:rsidRPr="00B87239" w:rsidRDefault="009C6029" w:rsidP="00BB3FAB">
            <w:pPr>
              <w:pStyle w:val="TableContents"/>
              <w:jc w:val="center"/>
              <w:rPr>
                <w:rFonts w:ascii="Arial" w:hAnsi="Arial"/>
                <w:sz w:val="22"/>
                <w:szCs w:val="22"/>
                <w:lang w:bidi="hi-IN"/>
              </w:rPr>
            </w:pPr>
          </w:p>
          <w:p w:rsidR="009C6029" w:rsidRPr="00B87239" w:rsidRDefault="009C6029" w:rsidP="00BB3FAB">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 xml:space="preserve">RESA” – CHAMAMENTO PÚBLICO </w:t>
            </w:r>
            <w:r>
              <w:rPr>
                <w:rFonts w:ascii="Arial" w:hAnsi="Arial"/>
                <w:sz w:val="22"/>
                <w:szCs w:val="22"/>
                <w:lang w:bidi="hi-IN"/>
              </w:rPr>
              <w:t>nº 13</w:t>
            </w:r>
            <w:r w:rsidRPr="00B87239">
              <w:rPr>
                <w:rFonts w:ascii="Arial" w:hAnsi="Arial"/>
                <w:sz w:val="22"/>
                <w:szCs w:val="22"/>
                <w:lang w:bidi="hi-IN"/>
              </w:rPr>
              <w:t>/2025</w:t>
            </w:r>
          </w:p>
          <w:p w:rsidR="009C6029" w:rsidRPr="00B87239" w:rsidRDefault="009C6029" w:rsidP="00BB3FAB">
            <w:pPr>
              <w:pStyle w:val="TableContents"/>
              <w:jc w:val="center"/>
              <w:rPr>
                <w:rFonts w:ascii="Arial" w:hAnsi="Arial"/>
                <w:sz w:val="22"/>
                <w:szCs w:val="22"/>
                <w:lang w:bidi="hi-IN"/>
              </w:rPr>
            </w:pPr>
          </w:p>
        </w:tc>
      </w:tr>
    </w:tbl>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9C602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9C6029" w:rsidRPr="00B87239" w:rsidRDefault="009C6029" w:rsidP="009C6029">
      <w:pPr>
        <w:pStyle w:val="Standard"/>
        <w:overflowPunct/>
        <w:autoSpaceDE/>
        <w:jc w:val="both"/>
        <w:rPr>
          <w:rFonts w:ascii="Arial" w:hAnsi="Arial" w:cs="Arial"/>
          <w:b/>
          <w:sz w:val="22"/>
          <w:szCs w:val="22"/>
        </w:rPr>
      </w:pPr>
    </w:p>
    <w:p w:rsidR="009C6029" w:rsidRPr="00B87239" w:rsidRDefault="009C6029" w:rsidP="009C6029">
      <w:pPr>
        <w:pStyle w:val="Default"/>
        <w:autoSpaceDE/>
        <w:jc w:val="both"/>
        <w:rPr>
          <w:sz w:val="22"/>
          <w:szCs w:val="22"/>
        </w:rPr>
      </w:pPr>
      <w:r w:rsidRPr="00B87239">
        <w:rPr>
          <w:sz w:val="22"/>
          <w:szCs w:val="22"/>
        </w:rPr>
        <w:t>1-  Requerimento de Credenciamento (Anexo II)</w:t>
      </w:r>
    </w:p>
    <w:p w:rsidR="009C6029" w:rsidRPr="00B87239" w:rsidRDefault="009C6029" w:rsidP="009C6029">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9C6029" w:rsidRPr="00B87239" w:rsidRDefault="009C6029" w:rsidP="009C6029">
      <w:pPr>
        <w:pStyle w:val="Default"/>
        <w:jc w:val="both"/>
        <w:rPr>
          <w:sz w:val="22"/>
          <w:szCs w:val="22"/>
        </w:rPr>
      </w:pPr>
      <w:r w:rsidRPr="00B87239">
        <w:rPr>
          <w:sz w:val="22"/>
          <w:szCs w:val="22"/>
        </w:rPr>
        <w:t>1.2 – Deverá ser juntado os seguintes documentos:</w:t>
      </w:r>
    </w:p>
    <w:p w:rsidR="009C6029" w:rsidRPr="00B87239" w:rsidRDefault="009C6029" w:rsidP="009C6029">
      <w:pPr>
        <w:pStyle w:val="Default"/>
        <w:jc w:val="both"/>
        <w:rPr>
          <w:sz w:val="22"/>
          <w:szCs w:val="22"/>
        </w:rPr>
      </w:pP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9C6029" w:rsidRPr="00B87239" w:rsidRDefault="009C6029" w:rsidP="009C6029">
      <w:pPr>
        <w:pStyle w:val="Default"/>
        <w:autoSpaceDE/>
        <w:jc w:val="both"/>
        <w:rPr>
          <w:sz w:val="22"/>
          <w:szCs w:val="22"/>
        </w:rPr>
      </w:pPr>
      <w:r w:rsidRPr="00B87239">
        <w:rPr>
          <w:sz w:val="22"/>
          <w:szCs w:val="22"/>
        </w:rPr>
        <w:t>2-  Cópia do documento de identidade e CPF do representante legal da empresa;</w:t>
      </w:r>
    </w:p>
    <w:p w:rsidR="009C6029" w:rsidRPr="00B87239" w:rsidRDefault="009C6029" w:rsidP="00636756">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9C6029" w:rsidRPr="00B87239" w:rsidRDefault="009C6029" w:rsidP="00636756">
      <w:pPr>
        <w:pStyle w:val="Default"/>
        <w:jc w:val="both"/>
        <w:rPr>
          <w:sz w:val="22"/>
          <w:szCs w:val="22"/>
        </w:rPr>
      </w:pPr>
      <w:r w:rsidRPr="00B87239">
        <w:rPr>
          <w:sz w:val="22"/>
          <w:szCs w:val="22"/>
        </w:rPr>
        <w:t>4 - Prova de regularidade junto ao Fundo de Garantia por Tempo de Serviço (FGTS);</w:t>
      </w:r>
    </w:p>
    <w:p w:rsidR="009C6029" w:rsidRDefault="009C6029" w:rsidP="00636756">
      <w:pPr>
        <w:pStyle w:val="Default"/>
        <w:autoSpaceDE/>
        <w:jc w:val="both"/>
        <w:rPr>
          <w:sz w:val="22"/>
          <w:szCs w:val="22"/>
        </w:rPr>
      </w:pPr>
      <w:r w:rsidRPr="00B87239">
        <w:rPr>
          <w:sz w:val="22"/>
          <w:szCs w:val="22"/>
        </w:rPr>
        <w:lastRenderedPageBreak/>
        <w:t>5 - A certidão de falência/recuperação judicial e da Certidão Negativa de Débitos Trabalhistas - CNDT que deverá ser da matriz (sede) da pessoa jurídica;</w:t>
      </w:r>
    </w:p>
    <w:p w:rsidR="009C6029" w:rsidRDefault="009C6029" w:rsidP="009C6029">
      <w:pPr>
        <w:pStyle w:val="Default"/>
        <w:autoSpaceDE/>
        <w:jc w:val="both"/>
        <w:rPr>
          <w:sz w:val="22"/>
          <w:szCs w:val="22"/>
        </w:rPr>
      </w:pPr>
    </w:p>
    <w:p w:rsidR="009C6029" w:rsidRDefault="009C6029" w:rsidP="009C6029">
      <w:pPr>
        <w:pStyle w:val="Default"/>
        <w:autoSpaceDE/>
        <w:jc w:val="both"/>
        <w:rPr>
          <w:b/>
          <w:sz w:val="22"/>
          <w:szCs w:val="22"/>
        </w:rPr>
      </w:pPr>
      <w:r w:rsidRPr="00167077">
        <w:rPr>
          <w:b/>
          <w:sz w:val="22"/>
          <w:szCs w:val="22"/>
        </w:rPr>
        <w:t>7.1 – QUALIFICAÇÃO TÉCNICA:</w:t>
      </w:r>
    </w:p>
    <w:p w:rsidR="009C6029" w:rsidRDefault="009C6029" w:rsidP="009C6029">
      <w:pPr>
        <w:pStyle w:val="Default"/>
        <w:autoSpaceDE/>
        <w:jc w:val="both"/>
        <w:rPr>
          <w:b/>
          <w:sz w:val="22"/>
          <w:szCs w:val="22"/>
        </w:rPr>
      </w:pPr>
    </w:p>
    <w:p w:rsidR="009C6029" w:rsidRDefault="009C6029" w:rsidP="00636756">
      <w:pPr>
        <w:pStyle w:val="Default"/>
        <w:autoSpaceDE/>
        <w:jc w:val="both"/>
        <w:rPr>
          <w:sz w:val="22"/>
          <w:szCs w:val="22"/>
        </w:rPr>
      </w:pPr>
      <w:r w:rsidRPr="00192C93">
        <w:rPr>
          <w:sz w:val="22"/>
          <w:szCs w:val="22"/>
        </w:rPr>
        <w:t>a</w:t>
      </w:r>
      <w:r w:rsidRPr="00192C93">
        <w:rPr>
          <w:rFonts w:hint="eastAsia"/>
          <w:sz w:val="22"/>
          <w:szCs w:val="22"/>
        </w:rPr>
        <w:t xml:space="preserve">) </w:t>
      </w:r>
      <w:r>
        <w:rPr>
          <w:sz w:val="22"/>
          <w:szCs w:val="22"/>
        </w:rPr>
        <w:t xml:space="preserve">Apresentação de no mínimo 01 </w:t>
      </w:r>
      <w:proofErr w:type="gramStart"/>
      <w:r>
        <w:rPr>
          <w:sz w:val="22"/>
          <w:szCs w:val="22"/>
        </w:rPr>
        <w:t>( um</w:t>
      </w:r>
      <w:proofErr w:type="gramEnd"/>
      <w:r>
        <w:rPr>
          <w:sz w:val="22"/>
          <w:szCs w:val="22"/>
        </w:rPr>
        <w:t xml:space="preserve"> ) atestado de capacidade técnica emitido por pessoa de direito público e privado que a empresa apresentou </w:t>
      </w:r>
      <w:r w:rsidR="00636756">
        <w:rPr>
          <w:sz w:val="22"/>
          <w:szCs w:val="22"/>
        </w:rPr>
        <w:t xml:space="preserve">o ( s ) </w:t>
      </w:r>
      <w:r>
        <w:rPr>
          <w:sz w:val="22"/>
          <w:szCs w:val="22"/>
        </w:rPr>
        <w:t>serviço</w:t>
      </w:r>
      <w:r w:rsidR="00636756">
        <w:rPr>
          <w:sz w:val="22"/>
          <w:szCs w:val="22"/>
        </w:rPr>
        <w:t xml:space="preserve"> ( s ) </w:t>
      </w:r>
      <w:r>
        <w:rPr>
          <w:sz w:val="22"/>
          <w:szCs w:val="22"/>
        </w:rPr>
        <w:t xml:space="preserve"> i</w:t>
      </w:r>
      <w:r w:rsidR="00636756">
        <w:rPr>
          <w:sz w:val="22"/>
          <w:szCs w:val="22"/>
        </w:rPr>
        <w:t>gualitá</w:t>
      </w:r>
      <w:r>
        <w:rPr>
          <w:sz w:val="22"/>
          <w:szCs w:val="22"/>
        </w:rPr>
        <w:t>rio com o objeto contratado.</w:t>
      </w:r>
      <w:r w:rsidR="00636756">
        <w:rPr>
          <w:sz w:val="22"/>
          <w:szCs w:val="22"/>
        </w:rPr>
        <w:t xml:space="preserve"> </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9C6029" w:rsidRPr="00B87239" w:rsidRDefault="009C6029" w:rsidP="009C6029">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lastRenderedPageBreak/>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9C6029" w:rsidRPr="00B87239" w:rsidRDefault="009C6029" w:rsidP="009C6029">
      <w:pPr>
        <w:pStyle w:val="Standard"/>
        <w:overflowPunct/>
        <w:autoSpaceDE/>
        <w:jc w:val="both"/>
        <w:rPr>
          <w:rFonts w:ascii="Arial" w:hAnsi="Arial" w:cs="Arial"/>
          <w:b/>
          <w:sz w:val="22"/>
          <w:szCs w:val="22"/>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w:t>
      </w:r>
      <w:r w:rsidR="00636756">
        <w:rPr>
          <w:rFonts w:ascii="Arial" w:hAnsi="Arial" w:cs="Arial"/>
          <w:sz w:val="22"/>
          <w:szCs w:val="22"/>
        </w:rPr>
        <w:t>a Secretaria Municipal de Educação e Cultura</w:t>
      </w:r>
      <w:r w:rsidRPr="00B87239">
        <w:rPr>
          <w:rFonts w:ascii="Arial" w:hAnsi="Arial" w:cs="Arial"/>
          <w:sz w:val="22"/>
          <w:szCs w:val="22"/>
        </w:rPr>
        <w:t>.</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sidR="00636756">
        <w:rPr>
          <w:rFonts w:ascii="Arial" w:hAnsi="Arial" w:cs="Arial"/>
          <w:sz w:val="22"/>
          <w:szCs w:val="22"/>
        </w:rPr>
        <w:t>oze) meses a contar do dia 04/11/2025 a 04/11</w:t>
      </w:r>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9C6029" w:rsidRPr="00B87239" w:rsidRDefault="009C6029" w:rsidP="009C6029">
      <w:pPr>
        <w:pStyle w:val="Standard"/>
        <w:overflowPunct/>
        <w:autoSpaceDE/>
        <w:ind w:right="6"/>
        <w:jc w:val="both"/>
        <w:rPr>
          <w:rFonts w:ascii="Arial" w:hAnsi="Arial"/>
          <w:sz w:val="22"/>
          <w:szCs w:val="22"/>
        </w:rPr>
      </w:pPr>
      <w:r w:rsidRPr="00B87239">
        <w:rPr>
          <w:rFonts w:ascii="Arial" w:hAnsi="Arial"/>
          <w:sz w:val="22"/>
          <w:szCs w:val="22"/>
        </w:rPr>
        <w:lastRenderedPageBreak/>
        <w:t>14.2. O prazo do contrato é de 12 (doze) meses, a contar da data da assinatura, podendo ser renovado por um período total de até 60 (sessenta) meses, conforme Lei de Licitações.</w:t>
      </w:r>
    </w:p>
    <w:p w:rsidR="009C6029" w:rsidRPr="00B87239" w:rsidRDefault="009C6029" w:rsidP="009C6029">
      <w:pPr>
        <w:pStyle w:val="Standard"/>
        <w:overflowPunct/>
        <w:autoSpaceDE/>
        <w:jc w:val="both"/>
        <w:rPr>
          <w:rFonts w:ascii="Arial" w:hAnsi="Arial" w:cs="Arial"/>
          <w:b/>
          <w:bCs/>
          <w:sz w:val="22"/>
          <w:szCs w:val="22"/>
        </w:rPr>
      </w:pPr>
    </w:p>
    <w:p w:rsidR="009C6029" w:rsidRPr="00B87239" w:rsidRDefault="009C6029" w:rsidP="009C6029">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9C6029" w:rsidRPr="00B87239" w:rsidRDefault="009C6029" w:rsidP="009C6029">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9C6029" w:rsidRPr="00B87239" w:rsidRDefault="009C6029" w:rsidP="009C6029">
      <w:pPr>
        <w:pStyle w:val="Default"/>
        <w:autoSpaceDE/>
        <w:jc w:val="both"/>
        <w:rPr>
          <w:rFonts w:cs="Times New Roman"/>
          <w:color w:val="000000" w:themeColor="text1"/>
          <w:sz w:val="22"/>
          <w:szCs w:val="22"/>
        </w:rPr>
      </w:pPr>
    </w:p>
    <w:p w:rsidR="009C6029" w:rsidRPr="00B87239" w:rsidRDefault="009C6029" w:rsidP="009C6029">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9C6029" w:rsidRPr="00B87239" w:rsidRDefault="009C6029" w:rsidP="009C6029">
      <w:pPr>
        <w:pStyle w:val="Default"/>
        <w:autoSpaceDE/>
        <w:jc w:val="both"/>
        <w:rPr>
          <w:rFonts w:cs="Times New Roman"/>
          <w:color w:val="FF0000"/>
          <w:sz w:val="22"/>
          <w:szCs w:val="22"/>
        </w:rPr>
      </w:pPr>
    </w:p>
    <w:p w:rsidR="009C6029" w:rsidRPr="00B87239" w:rsidRDefault="009C6029" w:rsidP="009C6029">
      <w:pPr>
        <w:pStyle w:val="Default"/>
        <w:jc w:val="both"/>
        <w:rPr>
          <w:sz w:val="22"/>
          <w:szCs w:val="22"/>
        </w:rPr>
      </w:pPr>
    </w:p>
    <w:p w:rsidR="009C6029" w:rsidRPr="00B87239" w:rsidRDefault="009C6029" w:rsidP="009C6029">
      <w:pPr>
        <w:pStyle w:val="Standard"/>
        <w:jc w:val="both"/>
        <w:rPr>
          <w:rFonts w:ascii="Arial" w:hAnsi="Arial"/>
          <w:sz w:val="22"/>
          <w:szCs w:val="22"/>
        </w:rPr>
      </w:pPr>
      <w:r w:rsidRPr="00B87239">
        <w:rPr>
          <w:rFonts w:ascii="Arial" w:hAnsi="Arial"/>
          <w:b/>
          <w:sz w:val="22"/>
          <w:szCs w:val="22"/>
        </w:rPr>
        <w:t>16 - DO PAGAMENTO:</w:t>
      </w:r>
    </w:p>
    <w:p w:rsidR="009C6029" w:rsidRPr="00B87239" w:rsidRDefault="009C6029" w:rsidP="009C6029">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9C6029" w:rsidRPr="00B87239" w:rsidRDefault="009C6029" w:rsidP="009C6029">
      <w:pPr>
        <w:pStyle w:val="Standard"/>
        <w:overflowPunct/>
        <w:autoSpaceDE/>
        <w:jc w:val="both"/>
        <w:rPr>
          <w:rFonts w:ascii="Arial" w:hAnsi="Arial"/>
          <w:sz w:val="22"/>
          <w:szCs w:val="22"/>
        </w:rPr>
      </w:pPr>
    </w:p>
    <w:p w:rsidR="009C6029" w:rsidRPr="00B87239" w:rsidRDefault="009C6029" w:rsidP="009C6029">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9C6029" w:rsidRPr="00B87239" w:rsidRDefault="009C6029" w:rsidP="009C6029">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9C6029" w:rsidRPr="00B87239" w:rsidRDefault="009C6029" w:rsidP="009C6029">
      <w:pPr>
        <w:pStyle w:val="Standard"/>
        <w:jc w:val="both"/>
        <w:rPr>
          <w:rFonts w:ascii="Arial" w:hAnsi="Arial"/>
          <w:sz w:val="22"/>
          <w:szCs w:val="22"/>
        </w:rPr>
      </w:pPr>
    </w:p>
    <w:p w:rsidR="009C6029" w:rsidRPr="00B87239" w:rsidRDefault="009C6029" w:rsidP="009C6029">
      <w:pPr>
        <w:pStyle w:val="Default"/>
        <w:autoSpaceDE/>
        <w:jc w:val="both"/>
        <w:rPr>
          <w:b/>
          <w:sz w:val="22"/>
          <w:szCs w:val="22"/>
        </w:rPr>
      </w:pPr>
      <w:r w:rsidRPr="00B87239">
        <w:rPr>
          <w:b/>
          <w:sz w:val="22"/>
          <w:szCs w:val="22"/>
        </w:rPr>
        <w:t>18 - DAS SANÇÕES ADMINISTRATIVAS</w:t>
      </w:r>
    </w:p>
    <w:p w:rsidR="009C6029" w:rsidRPr="00B87239" w:rsidRDefault="009C6029" w:rsidP="009C6029">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9C6029" w:rsidRPr="00B87239" w:rsidRDefault="009C6029" w:rsidP="009C6029">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9C6029" w:rsidRPr="00B87239" w:rsidRDefault="009C6029" w:rsidP="009C6029">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9C6029" w:rsidRPr="00B87239" w:rsidRDefault="009C6029" w:rsidP="009C6029">
      <w:pPr>
        <w:pStyle w:val="Default"/>
        <w:jc w:val="both"/>
        <w:rPr>
          <w:sz w:val="22"/>
          <w:szCs w:val="22"/>
        </w:rPr>
      </w:pPr>
      <w:r w:rsidRPr="00B87239">
        <w:rPr>
          <w:sz w:val="22"/>
          <w:szCs w:val="22"/>
        </w:rPr>
        <w:t>III - impedimento de licitar e contratar;</w:t>
      </w:r>
    </w:p>
    <w:p w:rsidR="009C6029" w:rsidRPr="00B87239" w:rsidRDefault="009C6029" w:rsidP="009C6029">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9C6029" w:rsidRPr="00B87239" w:rsidRDefault="009C6029" w:rsidP="009C6029">
      <w:pPr>
        <w:pStyle w:val="Default"/>
        <w:jc w:val="both"/>
        <w:rPr>
          <w:sz w:val="22"/>
          <w:szCs w:val="22"/>
        </w:rPr>
      </w:pPr>
      <w:r w:rsidRPr="00B87239">
        <w:rPr>
          <w:sz w:val="22"/>
          <w:szCs w:val="22"/>
        </w:rPr>
        <w:t>18.1.1 - Na aplicação das sanções serão considerados:</w:t>
      </w:r>
    </w:p>
    <w:p w:rsidR="009C6029" w:rsidRPr="00B87239" w:rsidRDefault="009C6029" w:rsidP="009C6029">
      <w:pPr>
        <w:pStyle w:val="Default"/>
        <w:jc w:val="both"/>
        <w:rPr>
          <w:sz w:val="22"/>
          <w:szCs w:val="22"/>
        </w:rPr>
      </w:pPr>
      <w:r w:rsidRPr="00B87239">
        <w:rPr>
          <w:sz w:val="22"/>
          <w:szCs w:val="22"/>
        </w:rPr>
        <w:t>a) a natureza e a gravidade da infração cometida;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9C6029" w:rsidRPr="00B87239" w:rsidRDefault="009C6029" w:rsidP="009C6029">
      <w:pPr>
        <w:pStyle w:val="Default"/>
        <w:autoSpaceDE/>
        <w:jc w:val="both"/>
        <w:rPr>
          <w:sz w:val="22"/>
          <w:szCs w:val="22"/>
        </w:rPr>
      </w:pPr>
      <w:r w:rsidRPr="00B87239">
        <w:rPr>
          <w:sz w:val="22"/>
          <w:szCs w:val="22"/>
        </w:rPr>
        <w:t>c) as circunstâncias agravantes ou atenuantes;</w:t>
      </w:r>
    </w:p>
    <w:p w:rsidR="009C6029" w:rsidRPr="00B87239" w:rsidRDefault="009C6029" w:rsidP="009C6029">
      <w:pPr>
        <w:pStyle w:val="Default"/>
        <w:jc w:val="both"/>
        <w:rPr>
          <w:sz w:val="22"/>
          <w:szCs w:val="22"/>
        </w:rPr>
      </w:pPr>
      <w:r w:rsidRPr="00B87239">
        <w:rPr>
          <w:sz w:val="22"/>
          <w:szCs w:val="22"/>
        </w:rPr>
        <w:t>d) a implantação ou o aperfeiçoamento de programa de integridade, conforme normas e orientações dos órgãos de controle.</w:t>
      </w:r>
    </w:p>
    <w:p w:rsidR="009C6029" w:rsidRPr="00B87239" w:rsidRDefault="009C6029" w:rsidP="009C6029">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9C6029" w:rsidRPr="00B87239" w:rsidRDefault="009C6029" w:rsidP="009C6029">
      <w:pPr>
        <w:pStyle w:val="Default"/>
        <w:jc w:val="both"/>
        <w:rPr>
          <w:sz w:val="22"/>
          <w:szCs w:val="22"/>
        </w:rPr>
      </w:pPr>
      <w:r w:rsidRPr="00B87239">
        <w:rPr>
          <w:sz w:val="22"/>
          <w:szCs w:val="22"/>
        </w:rPr>
        <w:t>18.2.1 - As sanções serão precedidas de análise jurídica e aplicadas pela Secretaria Executiva ou pelo Presidente do COIS.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lastRenderedPageBreak/>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Default"/>
        <w:rPr>
          <w:b/>
          <w:bCs/>
          <w:sz w:val="22"/>
          <w:szCs w:val="22"/>
        </w:rPr>
      </w:pPr>
      <w:r w:rsidRPr="00B87239">
        <w:rPr>
          <w:b/>
          <w:bCs/>
          <w:sz w:val="22"/>
          <w:szCs w:val="22"/>
        </w:rPr>
        <w:t>19 - CRITÉRIO DE DISTRIBUIÇÃO DA DEMANDA</w:t>
      </w:r>
    </w:p>
    <w:p w:rsidR="009C6029" w:rsidRPr="00B87239" w:rsidRDefault="009C6029" w:rsidP="009C6029">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9C6029" w:rsidRPr="00B87239" w:rsidRDefault="009C6029" w:rsidP="009C6029">
      <w:pPr>
        <w:pStyle w:val="Default"/>
        <w:rPr>
          <w:sz w:val="22"/>
          <w:szCs w:val="22"/>
        </w:rPr>
      </w:pPr>
      <w:r w:rsidRPr="00B87239">
        <w:rPr>
          <w:sz w:val="22"/>
          <w:szCs w:val="22"/>
        </w:rPr>
        <w:t>a) maior brevidade da disponibilização do serviço;</w:t>
      </w:r>
    </w:p>
    <w:p w:rsidR="009C6029" w:rsidRPr="00B87239" w:rsidRDefault="009C6029" w:rsidP="009C6029">
      <w:pPr>
        <w:pStyle w:val="Default"/>
        <w:rPr>
          <w:sz w:val="22"/>
          <w:szCs w:val="22"/>
        </w:rPr>
      </w:pPr>
      <w:r w:rsidRPr="00B87239">
        <w:rPr>
          <w:sz w:val="22"/>
          <w:szCs w:val="22"/>
        </w:rPr>
        <w:t>b) distribuição proporcional da demanda à capacidade disponibilizada de cada prestador de serviços;</w:t>
      </w:r>
    </w:p>
    <w:p w:rsidR="009C6029" w:rsidRPr="00B87239" w:rsidRDefault="009C6029" w:rsidP="009C6029">
      <w:pPr>
        <w:pStyle w:val="Default"/>
        <w:rPr>
          <w:sz w:val="22"/>
          <w:szCs w:val="22"/>
        </w:rPr>
      </w:pPr>
      <w:r w:rsidRPr="00B87239">
        <w:rPr>
          <w:sz w:val="22"/>
          <w:szCs w:val="22"/>
        </w:rPr>
        <w:t>c) sorteio;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9C6029" w:rsidRPr="00B87239" w:rsidRDefault="009C6029" w:rsidP="009C6029">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036BE5" w:rsidP="009C6029">
      <w:pPr>
        <w:pStyle w:val="Standard"/>
        <w:overflowPunct/>
        <w:autoSpaceDE/>
        <w:ind w:firstLine="1800"/>
        <w:jc w:val="both"/>
        <w:rPr>
          <w:rFonts w:ascii="Arial" w:hAnsi="Arial" w:cs="Arial"/>
          <w:sz w:val="22"/>
          <w:szCs w:val="22"/>
        </w:rPr>
      </w:pPr>
      <w:r>
        <w:rPr>
          <w:rFonts w:ascii="Arial" w:hAnsi="Arial" w:cs="Arial"/>
          <w:sz w:val="22"/>
          <w:szCs w:val="22"/>
        </w:rPr>
        <w:t>Santo Antônio das Missões-RS, 29</w:t>
      </w:r>
      <w:r w:rsidR="009C6029">
        <w:rPr>
          <w:rFonts w:ascii="Arial" w:hAnsi="Arial" w:cs="Arial"/>
          <w:sz w:val="22"/>
          <w:szCs w:val="22"/>
        </w:rPr>
        <w:t xml:space="preserve"> de outubro </w:t>
      </w:r>
      <w:r w:rsidR="009C6029" w:rsidRPr="00B87239">
        <w:rPr>
          <w:rFonts w:ascii="Arial" w:hAnsi="Arial" w:cs="Arial"/>
          <w:sz w:val="22"/>
          <w:szCs w:val="22"/>
        </w:rPr>
        <w:t>de 2025.</w:t>
      </w:r>
    </w:p>
    <w:p w:rsidR="009C6029" w:rsidRPr="00B87239" w:rsidRDefault="009C6029" w:rsidP="009C6029">
      <w:pPr>
        <w:pStyle w:val="Standard"/>
        <w:overflowPunct/>
        <w:autoSpaceDE/>
        <w:ind w:firstLine="1800"/>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9C6029" w:rsidRPr="00B87239" w:rsidRDefault="009C6029" w:rsidP="009C6029">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9C6029" w:rsidRPr="00B87239" w:rsidTr="00BB3FAB">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9C6029" w:rsidRPr="00B87239" w:rsidRDefault="009C6029" w:rsidP="00BB3FAB">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9C6029" w:rsidRPr="00B87239" w:rsidRDefault="009C6029" w:rsidP="00BB3FAB">
            <w:pPr>
              <w:spacing w:line="360" w:lineRule="auto"/>
              <w:jc w:val="both"/>
              <w:rPr>
                <w:rFonts w:ascii="Arial" w:hAnsi="Arial" w:cs="Arial"/>
                <w:sz w:val="22"/>
                <w:szCs w:val="22"/>
              </w:rPr>
            </w:pPr>
            <w:r w:rsidRPr="00B87239">
              <w:rPr>
                <w:rFonts w:ascii="Arial" w:hAnsi="Arial" w:cs="Arial"/>
                <w:sz w:val="22"/>
                <w:szCs w:val="22"/>
              </w:rPr>
              <w:t>Em _____-_____-________</w:t>
            </w:r>
          </w:p>
          <w:p w:rsidR="009C6029" w:rsidRPr="00B87239" w:rsidRDefault="009C6029" w:rsidP="00BB3FAB">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9C6029" w:rsidRPr="00B87239" w:rsidRDefault="009C6029" w:rsidP="00BB3FAB">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9C6029" w:rsidRPr="00B87239" w:rsidRDefault="009C6029" w:rsidP="009C6029">
      <w:pPr>
        <w:pStyle w:val="Standard"/>
        <w:overflowPunct/>
        <w:autoSpaceDE/>
        <w:ind w:firstLine="1800"/>
        <w:jc w:val="both"/>
        <w:rPr>
          <w:rFonts w:ascii="Arial" w:hAnsi="Arial" w:cs="Arial"/>
          <w:b/>
          <w:color w:val="000000"/>
          <w:sz w:val="22"/>
          <w:szCs w:val="22"/>
        </w:rPr>
      </w:pPr>
    </w:p>
    <w:p w:rsidR="009C6029" w:rsidRDefault="009C6029" w:rsidP="009C6029">
      <w:pPr>
        <w:pStyle w:val="Standard"/>
        <w:overflowPunct/>
        <w:autoSpaceDE/>
        <w:jc w:val="both"/>
        <w:rPr>
          <w:rFonts w:ascii="Arial" w:hAnsi="Arial" w:cs="Arial"/>
          <w:b/>
          <w:bCs/>
          <w:color w:val="000000"/>
          <w:sz w:val="22"/>
          <w:szCs w:val="22"/>
        </w:rPr>
      </w:pPr>
    </w:p>
    <w:p w:rsidR="009C6029" w:rsidRDefault="009C6029" w:rsidP="009C6029">
      <w:pPr>
        <w:pStyle w:val="Standard"/>
        <w:overflowPunct/>
        <w:autoSpaceDE/>
        <w:jc w:val="both"/>
        <w:rPr>
          <w:rFonts w:ascii="Arial" w:hAnsi="Arial" w:cs="Arial"/>
          <w:b/>
          <w:bCs/>
          <w:color w:val="000000"/>
          <w:sz w:val="22"/>
          <w:szCs w:val="22"/>
        </w:rPr>
      </w:pPr>
    </w:p>
    <w:p w:rsidR="009410EF" w:rsidRDefault="009410EF" w:rsidP="009C6029">
      <w:pPr>
        <w:pStyle w:val="Standard"/>
        <w:overflowPunct/>
        <w:autoSpaceDE/>
        <w:jc w:val="both"/>
        <w:rPr>
          <w:rFonts w:ascii="Arial" w:hAnsi="Arial" w:cs="Arial"/>
          <w:b/>
          <w:bCs/>
          <w:color w:val="000000"/>
          <w:sz w:val="22"/>
          <w:szCs w:val="22"/>
        </w:rPr>
      </w:pPr>
    </w:p>
    <w:p w:rsidR="009C6029" w:rsidRPr="00B87239" w:rsidRDefault="009C6029" w:rsidP="009C6029">
      <w:pPr>
        <w:pStyle w:val="Standard"/>
        <w:overflowPunct/>
        <w:jc w:val="both"/>
        <w:rPr>
          <w:sz w:val="22"/>
          <w:szCs w:val="22"/>
        </w:rPr>
      </w:pPr>
      <w:r w:rsidRPr="00B87239">
        <w:rPr>
          <w:rFonts w:ascii="Arial" w:eastAsia="Arial" w:hAnsi="Arial" w:cs="Arial"/>
          <w:color w:val="000000"/>
          <w:sz w:val="22"/>
          <w:szCs w:val="22"/>
        </w:rPr>
        <w:t xml:space="preserve">                                                                                                                                                                                                                           </w:t>
      </w:r>
    </w:p>
    <w:p w:rsidR="009C6029" w:rsidRPr="00B87239" w:rsidRDefault="009C6029" w:rsidP="009C6029">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lastRenderedPageBreak/>
        <w:t>ANEXO II</w:t>
      </w:r>
    </w:p>
    <w:p w:rsidR="009C6029" w:rsidRPr="00B87239" w:rsidRDefault="009C6029" w:rsidP="009C6029">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9C6029" w:rsidRPr="00B87239" w:rsidRDefault="009C6029" w:rsidP="009C6029">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9C6029" w:rsidRPr="00B87239" w:rsidTr="00BB3FAB">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Razão Social:</w:t>
            </w:r>
          </w:p>
        </w:tc>
      </w:tr>
      <w:tr w:rsidR="009C6029" w:rsidRPr="00B87239" w:rsidTr="00BB3FAB">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CNPJ:</w:t>
            </w:r>
          </w:p>
        </w:tc>
      </w:tr>
      <w:tr w:rsidR="009C6029" w:rsidRPr="00B87239" w:rsidTr="00BB3FAB">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Endereço:</w:t>
            </w:r>
          </w:p>
        </w:tc>
      </w:tr>
      <w:tr w:rsidR="009C6029" w:rsidRPr="00B87239" w:rsidTr="00BB3FAB">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CEP:</w:t>
            </w:r>
          </w:p>
        </w:tc>
      </w:tr>
      <w:tr w:rsidR="009C6029" w:rsidRPr="00B87239" w:rsidTr="00BB3FAB">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Município:</w:t>
            </w:r>
          </w:p>
        </w:tc>
      </w:tr>
      <w:tr w:rsidR="009C6029" w:rsidRPr="00B87239" w:rsidTr="00BB3FAB">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E-mail:</w:t>
            </w:r>
          </w:p>
        </w:tc>
      </w:tr>
      <w:tr w:rsidR="009C6029" w:rsidRPr="00B87239" w:rsidTr="00BB3FAB">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Dados Bancários:</w:t>
            </w:r>
          </w:p>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Banco:</w:t>
            </w:r>
          </w:p>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Agência:</w:t>
            </w:r>
          </w:p>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9C6029" w:rsidRPr="00B87239" w:rsidRDefault="009C6029" w:rsidP="009C6029">
      <w:pPr>
        <w:pStyle w:val="Default"/>
        <w:tabs>
          <w:tab w:val="left" w:pos="80"/>
          <w:tab w:val="right" w:pos="10670"/>
        </w:tabs>
        <w:autoSpaceDE/>
        <w:spacing w:before="86"/>
        <w:jc w:val="both"/>
        <w:rPr>
          <w:b/>
          <w:sz w:val="22"/>
          <w:szCs w:val="22"/>
        </w:rPr>
      </w:pPr>
    </w:p>
    <w:p w:rsidR="009C6029" w:rsidRPr="00B87239" w:rsidRDefault="009C6029" w:rsidP="009C6029">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9C6029" w:rsidRPr="00B87239" w:rsidTr="00BB3FAB">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Nome Completo:</w:t>
            </w:r>
          </w:p>
        </w:tc>
      </w:tr>
      <w:tr w:rsidR="009C6029" w:rsidRPr="00B87239" w:rsidTr="00BB3FAB">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Estado Civil:</w:t>
            </w:r>
          </w:p>
        </w:tc>
      </w:tr>
      <w:tr w:rsidR="009C6029" w:rsidRPr="00B87239" w:rsidTr="00BB3FAB">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Profissão:</w:t>
            </w:r>
          </w:p>
        </w:tc>
      </w:tr>
      <w:tr w:rsidR="009C6029" w:rsidRPr="00B87239" w:rsidTr="00BB3FAB">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CPF</w:t>
            </w:r>
          </w:p>
        </w:tc>
      </w:tr>
      <w:tr w:rsidR="009C6029" w:rsidRPr="00B87239" w:rsidTr="00BB3FAB">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C6029" w:rsidRPr="00B87239" w:rsidRDefault="009C6029" w:rsidP="00BB3FAB">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9C6029" w:rsidRPr="00B87239" w:rsidRDefault="009C6029" w:rsidP="009C6029">
      <w:pPr>
        <w:pStyle w:val="Default"/>
        <w:rPr>
          <w:b/>
          <w:sz w:val="22"/>
          <w:szCs w:val="22"/>
        </w:rPr>
      </w:pPr>
    </w:p>
    <w:p w:rsidR="009C6029" w:rsidRPr="00B87239" w:rsidRDefault="009C6029" w:rsidP="009C6029">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9C6029" w:rsidRPr="00B87239" w:rsidTr="00BB3FAB">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C6029" w:rsidRPr="00B87239" w:rsidRDefault="009C6029" w:rsidP="00BB3FAB">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9C6029" w:rsidRPr="00B87239" w:rsidRDefault="009C6029" w:rsidP="00BB3FAB">
            <w:pPr>
              <w:pStyle w:val="TableContents"/>
              <w:jc w:val="both"/>
              <w:rPr>
                <w:sz w:val="22"/>
                <w:szCs w:val="22"/>
                <w:lang w:bidi="hi-IN"/>
              </w:rPr>
            </w:pPr>
          </w:p>
        </w:tc>
      </w:tr>
    </w:tbl>
    <w:p w:rsidR="009C6029" w:rsidRPr="00B87239" w:rsidRDefault="009C6029" w:rsidP="009C6029">
      <w:pPr>
        <w:pStyle w:val="Standard"/>
        <w:overflowPunct/>
        <w:autoSpaceDE/>
        <w:jc w:val="both"/>
        <w:rPr>
          <w:rFonts w:ascii="Arial" w:hAnsi="Arial" w:cs="Arial"/>
          <w:color w:val="000000"/>
          <w:sz w:val="22"/>
          <w:szCs w:val="22"/>
        </w:rPr>
      </w:pPr>
    </w:p>
    <w:p w:rsidR="009C6029" w:rsidRPr="00B87239" w:rsidRDefault="009C6029" w:rsidP="009C6029">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036BE5">
        <w:rPr>
          <w:rFonts w:ascii="Arial" w:hAnsi="Arial" w:cs="Arial"/>
          <w:color w:val="000000"/>
          <w:sz w:val="22"/>
          <w:szCs w:val="22"/>
        </w:rPr>
        <w:t>IAMENTO no chamamento público 13</w:t>
      </w:r>
      <w:r w:rsidRPr="00B87239">
        <w:rPr>
          <w:rFonts w:ascii="Arial" w:hAnsi="Arial" w:cs="Arial"/>
          <w:color w:val="000000"/>
          <w:sz w:val="22"/>
          <w:szCs w:val="22"/>
        </w:rPr>
        <w:t>/2025.</w:t>
      </w:r>
    </w:p>
    <w:p w:rsidR="009C6029" w:rsidRPr="00B87239" w:rsidRDefault="009C6029" w:rsidP="009C6029">
      <w:pPr>
        <w:pStyle w:val="Standard"/>
        <w:overflowPunct/>
        <w:autoSpaceDE/>
        <w:jc w:val="both"/>
        <w:rPr>
          <w:rFonts w:ascii="Arial" w:hAnsi="Arial" w:cs="Arial"/>
          <w:color w:val="000000"/>
          <w:sz w:val="22"/>
          <w:szCs w:val="22"/>
        </w:rPr>
      </w:pPr>
    </w:p>
    <w:p w:rsidR="009C6029" w:rsidRPr="00B87239" w:rsidRDefault="009C6029" w:rsidP="009C6029">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9C6029" w:rsidRPr="00B87239" w:rsidRDefault="009C6029" w:rsidP="009C6029">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9C6029" w:rsidRPr="00B87239" w:rsidRDefault="009C6029" w:rsidP="009C6029">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9C6029" w:rsidRPr="00B87239" w:rsidRDefault="009C6029" w:rsidP="009C6029">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9C6029" w:rsidRPr="00B87239" w:rsidRDefault="009C6029" w:rsidP="009C6029">
      <w:pPr>
        <w:pStyle w:val="Standard"/>
        <w:overflowPunct/>
        <w:autoSpaceDE/>
        <w:jc w:val="center"/>
        <w:rPr>
          <w:rFonts w:ascii="Arial" w:hAnsi="Arial" w:cs="Arial"/>
          <w:color w:val="000000"/>
          <w:sz w:val="22"/>
          <w:szCs w:val="22"/>
        </w:rPr>
      </w:pPr>
    </w:p>
    <w:p w:rsidR="009C6029" w:rsidRDefault="009C6029" w:rsidP="009C6029">
      <w:pPr>
        <w:pStyle w:val="Standard"/>
        <w:overflowPunct/>
        <w:autoSpaceDE/>
        <w:jc w:val="center"/>
        <w:rPr>
          <w:rFonts w:ascii="Arial" w:hAnsi="Arial" w:cs="Arial"/>
          <w:b/>
          <w:color w:val="000000"/>
          <w:sz w:val="22"/>
          <w:szCs w:val="22"/>
        </w:rPr>
      </w:pPr>
    </w:p>
    <w:p w:rsidR="009C6029" w:rsidRDefault="009C6029" w:rsidP="009C6029">
      <w:pPr>
        <w:pStyle w:val="Standard"/>
        <w:overflowPunct/>
        <w:autoSpaceDE/>
        <w:rPr>
          <w:rFonts w:ascii="Arial" w:hAnsi="Arial" w:cs="Arial"/>
          <w:b/>
          <w:color w:val="000000"/>
          <w:sz w:val="22"/>
          <w:szCs w:val="22"/>
        </w:rPr>
      </w:pPr>
    </w:p>
    <w:p w:rsidR="009C6029" w:rsidRDefault="009C6029" w:rsidP="009C6029">
      <w:pPr>
        <w:pStyle w:val="Standard"/>
        <w:overflowPunct/>
        <w:autoSpaceDE/>
        <w:rPr>
          <w:rFonts w:ascii="Arial" w:hAnsi="Arial" w:cs="Arial"/>
          <w:b/>
          <w:color w:val="000000"/>
          <w:sz w:val="22"/>
          <w:szCs w:val="22"/>
        </w:rPr>
      </w:pPr>
    </w:p>
    <w:p w:rsidR="009C6029" w:rsidRDefault="009C6029" w:rsidP="009C6029">
      <w:pPr>
        <w:pStyle w:val="Standard"/>
        <w:overflowPunct/>
        <w:autoSpaceDE/>
        <w:rPr>
          <w:rFonts w:ascii="Arial" w:hAnsi="Arial" w:cs="Arial"/>
          <w:b/>
          <w:color w:val="000000"/>
          <w:sz w:val="22"/>
          <w:szCs w:val="22"/>
        </w:rPr>
      </w:pPr>
    </w:p>
    <w:p w:rsidR="009C6029" w:rsidRDefault="009C6029" w:rsidP="009C6029">
      <w:pPr>
        <w:pStyle w:val="Standard"/>
        <w:overflowPunct/>
        <w:autoSpaceDE/>
        <w:rPr>
          <w:rFonts w:ascii="Arial" w:hAnsi="Arial" w:cs="Arial"/>
          <w:b/>
          <w:color w:val="000000"/>
          <w:sz w:val="22"/>
          <w:szCs w:val="22"/>
        </w:rPr>
      </w:pPr>
    </w:p>
    <w:p w:rsidR="009C6029" w:rsidRDefault="009C6029" w:rsidP="009C6029">
      <w:pPr>
        <w:pStyle w:val="Standard"/>
        <w:overflowPunct/>
        <w:autoSpaceDE/>
        <w:jc w:val="center"/>
        <w:rPr>
          <w:rFonts w:ascii="Arial" w:hAnsi="Arial" w:cs="Arial"/>
          <w:b/>
          <w:color w:val="000000"/>
          <w:sz w:val="22"/>
          <w:szCs w:val="22"/>
        </w:rPr>
      </w:pPr>
    </w:p>
    <w:p w:rsidR="009410EF" w:rsidRDefault="009410EF" w:rsidP="009C6029">
      <w:pPr>
        <w:pStyle w:val="Standard"/>
        <w:overflowPunct/>
        <w:autoSpaceDE/>
        <w:jc w:val="center"/>
        <w:rPr>
          <w:rFonts w:ascii="Arial" w:hAnsi="Arial" w:cs="Arial"/>
          <w:b/>
          <w:color w:val="000000"/>
          <w:sz w:val="22"/>
          <w:szCs w:val="22"/>
        </w:rPr>
      </w:pPr>
    </w:p>
    <w:p w:rsidR="009C6029" w:rsidRPr="00B87239" w:rsidRDefault="009C6029" w:rsidP="009C6029">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lastRenderedPageBreak/>
        <w:t>ANEXO  IV</w:t>
      </w:r>
      <w:proofErr w:type="gramEnd"/>
    </w:p>
    <w:p w:rsidR="009C6029" w:rsidRPr="00B87239" w:rsidRDefault="009C6029" w:rsidP="009C6029">
      <w:pPr>
        <w:pStyle w:val="Standard"/>
        <w:overflowPunct/>
        <w:autoSpaceDE/>
        <w:jc w:val="center"/>
        <w:rPr>
          <w:rFonts w:ascii="Arial" w:hAnsi="Arial"/>
          <w:sz w:val="22"/>
          <w:szCs w:val="22"/>
        </w:rPr>
      </w:pPr>
    </w:p>
    <w:p w:rsidR="009C6029" w:rsidRPr="00B87239" w:rsidRDefault="009C6029" w:rsidP="009C6029">
      <w:pPr>
        <w:pStyle w:val="Default"/>
        <w:jc w:val="center"/>
        <w:rPr>
          <w:sz w:val="22"/>
          <w:szCs w:val="22"/>
        </w:rPr>
      </w:pPr>
      <w:r w:rsidRPr="00B87239">
        <w:rPr>
          <w:sz w:val="22"/>
          <w:szCs w:val="22"/>
        </w:rPr>
        <w:t>DECLARAÇÃO CONJUNTA</w:t>
      </w:r>
    </w:p>
    <w:p w:rsidR="009C6029" w:rsidRPr="00B87239" w:rsidRDefault="009C6029" w:rsidP="009C6029">
      <w:pPr>
        <w:pStyle w:val="Default"/>
        <w:jc w:val="both"/>
        <w:rPr>
          <w:sz w:val="22"/>
          <w:szCs w:val="22"/>
        </w:rPr>
      </w:pPr>
    </w:p>
    <w:p w:rsidR="009C6029" w:rsidRPr="00B87239" w:rsidRDefault="009C6029" w:rsidP="009C6029">
      <w:pPr>
        <w:pStyle w:val="Default"/>
        <w:jc w:val="both"/>
        <w:rPr>
          <w:sz w:val="22"/>
          <w:szCs w:val="22"/>
        </w:rPr>
      </w:pPr>
    </w:p>
    <w:p w:rsidR="009C6029" w:rsidRPr="00B87239" w:rsidRDefault="009C6029" w:rsidP="009C6029">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9C6029" w:rsidRPr="00B87239" w:rsidRDefault="009C6029" w:rsidP="009C6029">
      <w:pPr>
        <w:pStyle w:val="Default"/>
        <w:jc w:val="both"/>
        <w:rPr>
          <w:sz w:val="22"/>
          <w:szCs w:val="22"/>
        </w:rPr>
      </w:pPr>
    </w:p>
    <w:p w:rsidR="009C6029" w:rsidRPr="00B87239" w:rsidRDefault="009C6029" w:rsidP="009C6029">
      <w:pPr>
        <w:pStyle w:val="Default"/>
        <w:jc w:val="both"/>
        <w:rPr>
          <w:sz w:val="22"/>
          <w:szCs w:val="22"/>
        </w:rPr>
      </w:pPr>
      <w:r w:rsidRPr="00B87239">
        <w:rPr>
          <w:sz w:val="22"/>
          <w:szCs w:val="22"/>
        </w:rPr>
        <w:t>1 - De que até a presente data, inexistem fatos impeditivos para sua habilit</w:t>
      </w:r>
      <w:r w:rsidR="00036BE5">
        <w:rPr>
          <w:sz w:val="22"/>
          <w:szCs w:val="22"/>
        </w:rPr>
        <w:t>ação no CHAMAMENTO PÚBLICO nº 13</w:t>
      </w:r>
      <w:r w:rsidRPr="00B87239">
        <w:rPr>
          <w:sz w:val="22"/>
          <w:szCs w:val="22"/>
        </w:rPr>
        <w:t>/2025 e que está ciente da obrigatoriedade de declarar ocorrências posteriores.</w:t>
      </w:r>
    </w:p>
    <w:p w:rsidR="009C6029" w:rsidRPr="00B87239" w:rsidRDefault="009C6029" w:rsidP="009C6029">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9C6029" w:rsidRPr="00B87239" w:rsidRDefault="009C6029" w:rsidP="009C6029">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9C6029" w:rsidRPr="00B87239" w:rsidRDefault="009C6029" w:rsidP="009C6029">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9C6029" w:rsidRPr="00B87239" w:rsidRDefault="009C6029" w:rsidP="009C6029">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9C6029" w:rsidRPr="00B87239" w:rsidRDefault="009C6029" w:rsidP="009C6029">
      <w:pPr>
        <w:pStyle w:val="Default"/>
        <w:jc w:val="both"/>
        <w:rPr>
          <w:sz w:val="22"/>
          <w:szCs w:val="22"/>
        </w:rPr>
      </w:pPr>
    </w:p>
    <w:p w:rsidR="009C6029" w:rsidRPr="00B87239" w:rsidRDefault="009C6029" w:rsidP="009C6029">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9C6029" w:rsidRPr="00B87239" w:rsidRDefault="009C6029" w:rsidP="009C6029">
      <w:pPr>
        <w:pStyle w:val="Standard"/>
        <w:tabs>
          <w:tab w:val="left" w:pos="3240"/>
        </w:tabs>
        <w:overflowPunct/>
        <w:autoSpaceDE/>
        <w:rPr>
          <w:rFonts w:ascii="Arial" w:hAnsi="Arial" w:cs="Arial"/>
          <w:color w:val="000000"/>
          <w:sz w:val="22"/>
          <w:szCs w:val="22"/>
        </w:rPr>
      </w:pPr>
    </w:p>
    <w:p w:rsidR="009C6029" w:rsidRPr="00B87239" w:rsidRDefault="009C6029" w:rsidP="009C6029">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9C6029" w:rsidRPr="00B87239" w:rsidRDefault="009C6029" w:rsidP="009C6029">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9C6029" w:rsidRPr="00B87239" w:rsidRDefault="009C6029" w:rsidP="009C6029">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9C6029" w:rsidRPr="00B87239" w:rsidRDefault="009C6029" w:rsidP="009C6029">
      <w:pPr>
        <w:pStyle w:val="Standard"/>
        <w:overflowPunct/>
        <w:autoSpaceDE/>
        <w:jc w:val="center"/>
        <w:rPr>
          <w:rFonts w:ascii="Arial" w:hAnsi="Arial" w:cs="Arial"/>
          <w:color w:val="000000"/>
          <w:sz w:val="22"/>
          <w:szCs w:val="22"/>
        </w:rPr>
      </w:pPr>
    </w:p>
    <w:p w:rsidR="009C6029" w:rsidRDefault="009C6029" w:rsidP="009C6029">
      <w:pPr>
        <w:pStyle w:val="Standard"/>
        <w:overflowPunct/>
        <w:autoSpaceDE/>
        <w:spacing w:after="200" w:line="276" w:lineRule="auto"/>
        <w:jc w:val="center"/>
        <w:rPr>
          <w:rFonts w:ascii="Arial" w:hAnsi="Arial" w:cs="Arial"/>
          <w:b/>
          <w:sz w:val="22"/>
          <w:szCs w:val="22"/>
        </w:rPr>
      </w:pPr>
    </w:p>
    <w:p w:rsidR="009C6029" w:rsidRDefault="009C6029" w:rsidP="009C6029">
      <w:pPr>
        <w:pStyle w:val="Standard"/>
        <w:overflowPunct/>
        <w:autoSpaceDE/>
        <w:spacing w:after="200" w:line="276" w:lineRule="auto"/>
        <w:jc w:val="center"/>
        <w:rPr>
          <w:rFonts w:ascii="Arial" w:hAnsi="Arial" w:cs="Arial"/>
          <w:b/>
          <w:sz w:val="22"/>
          <w:szCs w:val="22"/>
        </w:rPr>
      </w:pPr>
    </w:p>
    <w:p w:rsidR="009C6029" w:rsidRDefault="009C6029" w:rsidP="009C6029">
      <w:pPr>
        <w:pStyle w:val="Standard"/>
        <w:overflowPunct/>
        <w:autoSpaceDE/>
        <w:spacing w:after="200" w:line="276" w:lineRule="auto"/>
        <w:jc w:val="center"/>
        <w:rPr>
          <w:rFonts w:ascii="Arial" w:hAnsi="Arial" w:cs="Arial"/>
          <w:b/>
          <w:sz w:val="22"/>
          <w:szCs w:val="22"/>
        </w:rPr>
      </w:pPr>
    </w:p>
    <w:p w:rsidR="009C6029" w:rsidRDefault="009C6029" w:rsidP="009C6029">
      <w:pPr>
        <w:pStyle w:val="Standard"/>
        <w:overflowPunct/>
        <w:autoSpaceDE/>
        <w:spacing w:after="200" w:line="276" w:lineRule="auto"/>
        <w:jc w:val="center"/>
        <w:rPr>
          <w:rFonts w:ascii="Arial" w:hAnsi="Arial" w:cs="Arial"/>
          <w:b/>
          <w:sz w:val="22"/>
          <w:szCs w:val="22"/>
        </w:rPr>
      </w:pPr>
    </w:p>
    <w:p w:rsidR="00036BE5" w:rsidRDefault="00036BE5" w:rsidP="009C6029">
      <w:pPr>
        <w:pStyle w:val="Standard"/>
        <w:overflowPunct/>
        <w:autoSpaceDE/>
        <w:spacing w:after="200" w:line="276" w:lineRule="auto"/>
        <w:jc w:val="center"/>
        <w:rPr>
          <w:rFonts w:ascii="Arial" w:hAnsi="Arial" w:cs="Arial"/>
          <w:b/>
          <w:sz w:val="22"/>
          <w:szCs w:val="22"/>
        </w:rPr>
      </w:pPr>
    </w:p>
    <w:p w:rsidR="009C6029" w:rsidRPr="00B87239" w:rsidRDefault="009C6029" w:rsidP="009C6029">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ANEXO V</w:t>
      </w:r>
    </w:p>
    <w:p w:rsidR="009C6029" w:rsidRPr="00B87239" w:rsidRDefault="009C6029" w:rsidP="009C6029">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9C6029" w:rsidRPr="00B87239" w:rsidRDefault="009C6029" w:rsidP="009C6029">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9C6029" w:rsidRPr="00B87239" w:rsidRDefault="009C6029" w:rsidP="009C6029">
      <w:pPr>
        <w:pStyle w:val="Standard"/>
        <w:overflowPunct/>
        <w:autoSpaceDE/>
        <w:spacing w:after="200" w:line="276" w:lineRule="auto"/>
        <w:jc w:val="both"/>
        <w:rPr>
          <w:rFonts w:ascii="Arial" w:hAnsi="Arial" w:cs="Arial"/>
          <w:b/>
          <w:sz w:val="22"/>
          <w:szCs w:val="22"/>
        </w:rPr>
      </w:pP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036BE5">
        <w:rPr>
          <w:rFonts w:ascii="Arial" w:hAnsi="Arial" w:cs="Arial"/>
          <w:b/>
          <w:sz w:val="22"/>
          <w:szCs w:val="22"/>
        </w:rPr>
        <w:t>13</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9C6029" w:rsidRPr="00B87239" w:rsidRDefault="009C6029" w:rsidP="009C6029">
      <w:pPr>
        <w:pStyle w:val="Standard"/>
        <w:keepNext/>
        <w:overflowPunct/>
        <w:autoSpaceDE/>
        <w:outlineLvl w:val="3"/>
        <w:rPr>
          <w:rFonts w:ascii="Arial" w:hAnsi="Arial" w:cs="Arial"/>
          <w:b/>
          <w:sz w:val="22"/>
          <w:szCs w:val="22"/>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9C6029" w:rsidRDefault="009C6029" w:rsidP="009C6029">
      <w:pPr>
        <w:pStyle w:val="Standard"/>
        <w:overflowPunct/>
        <w:autoSpaceDE/>
        <w:jc w:val="both"/>
        <w:rPr>
          <w:rFonts w:ascii="Arial" w:hAnsi="Arial" w:cs="Arial"/>
          <w:sz w:val="22"/>
          <w:szCs w:val="22"/>
        </w:rPr>
      </w:pPr>
    </w:p>
    <w:p w:rsidR="009C6029" w:rsidRPr="00A916F8" w:rsidRDefault="009C6029" w:rsidP="00A916F8">
      <w:pPr>
        <w:widowControl/>
        <w:suppressAutoHyphens w:val="0"/>
        <w:autoSpaceDE w:val="0"/>
        <w:adjustRightInd w:val="0"/>
        <w:jc w:val="both"/>
        <w:rPr>
          <w:rFonts w:ascii="Arial" w:eastAsiaTheme="minorHAnsi" w:hAnsi="Arial" w:cs="Arial"/>
          <w:color w:val="212529"/>
          <w:kern w:val="0"/>
          <w:lang w:eastAsia="en-US" w:bidi="ar-SA"/>
        </w:rPr>
      </w:pPr>
      <w:r w:rsidRPr="00AC751C">
        <w:rPr>
          <w:rFonts w:ascii="Arial" w:hAnsi="Arial" w:cs="Arial"/>
          <w:sz w:val="22"/>
          <w:szCs w:val="22"/>
        </w:rPr>
        <w:t xml:space="preserve">                         É objeto do presente Edital o credenciamento de pessoas jurídicas para “Prestação de serviços </w:t>
      </w:r>
      <w:r w:rsidR="00A916F8" w:rsidRPr="009C6029">
        <w:rPr>
          <w:rFonts w:ascii="Arial" w:eastAsiaTheme="minorHAnsi" w:hAnsi="Arial" w:cs="Arial"/>
          <w:color w:val="212529"/>
          <w:kern w:val="0"/>
          <w:lang w:eastAsia="en-US" w:bidi="ar-SA"/>
        </w:rPr>
        <w:t xml:space="preserve">especializados em edição de fotografias destinadas aos alunos formandos do </w:t>
      </w:r>
      <w:proofErr w:type="spellStart"/>
      <w:r w:rsidR="00A916F8" w:rsidRPr="009C6029">
        <w:rPr>
          <w:rFonts w:ascii="Arial" w:eastAsiaTheme="minorHAnsi" w:hAnsi="Arial" w:cs="Arial"/>
          <w:color w:val="212529"/>
          <w:kern w:val="0"/>
          <w:lang w:eastAsia="en-US" w:bidi="ar-SA"/>
        </w:rPr>
        <w:t>Pré</w:t>
      </w:r>
      <w:proofErr w:type="spellEnd"/>
      <w:r w:rsidR="00A916F8" w:rsidRPr="009C6029">
        <w:rPr>
          <w:rFonts w:ascii="Arial" w:eastAsiaTheme="minorHAnsi" w:hAnsi="Arial" w:cs="Arial"/>
          <w:color w:val="212529"/>
          <w:kern w:val="0"/>
          <w:lang w:eastAsia="en-US" w:bidi="ar-SA"/>
        </w:rPr>
        <w:t xml:space="preserve"> e 1ª Série das escolas da rede</w:t>
      </w:r>
      <w:r w:rsidR="00A916F8">
        <w:rPr>
          <w:rFonts w:ascii="Arial" w:eastAsiaTheme="minorHAnsi" w:hAnsi="Arial" w:cs="Arial"/>
          <w:color w:val="212529"/>
          <w:kern w:val="0"/>
          <w:lang w:eastAsia="en-US" w:bidi="ar-SA"/>
        </w:rPr>
        <w:t xml:space="preserve"> </w:t>
      </w:r>
      <w:r w:rsidR="00A916F8" w:rsidRPr="009C6029">
        <w:rPr>
          <w:rFonts w:ascii="Arial" w:eastAsiaTheme="minorHAnsi" w:hAnsi="Arial" w:cs="Arial"/>
          <w:color w:val="212529"/>
          <w:kern w:val="0"/>
          <w:lang w:eastAsia="en-US" w:bidi="ar-SA"/>
        </w:rPr>
        <w:t>municipal. As fotos serão utilizadas na confecção de lembranças e r</w:t>
      </w:r>
      <w:r w:rsidR="00A916F8">
        <w:rPr>
          <w:rFonts w:ascii="Arial" w:eastAsiaTheme="minorHAnsi" w:hAnsi="Arial" w:cs="Arial"/>
          <w:color w:val="212529"/>
          <w:kern w:val="0"/>
          <w:lang w:eastAsia="en-US" w:bidi="ar-SA"/>
        </w:rPr>
        <w:t>egistros oficiais de formatura</w:t>
      </w:r>
      <w:r>
        <w:rPr>
          <w:rFonts w:ascii="Arial" w:hAnsi="Arial" w:cs="Arial"/>
          <w:color w:val="000000" w:themeColor="text1"/>
          <w:sz w:val="22"/>
          <w:szCs w:val="22"/>
          <w:shd w:val="clear" w:color="auto" w:fill="FFFFFF"/>
        </w:rPr>
        <w:t>, pa</w:t>
      </w:r>
      <w:r w:rsidR="00A916F8">
        <w:rPr>
          <w:rFonts w:ascii="Arial" w:hAnsi="Arial" w:cs="Arial"/>
          <w:color w:val="000000" w:themeColor="text1"/>
          <w:sz w:val="22"/>
          <w:szCs w:val="22"/>
          <w:shd w:val="clear" w:color="auto" w:fill="FFFFFF"/>
        </w:rPr>
        <w:t xml:space="preserve">ra Secretária Municipal de Educação e </w:t>
      </w:r>
      <w:proofErr w:type="gramStart"/>
      <w:r w:rsidR="00A916F8">
        <w:rPr>
          <w:rFonts w:ascii="Arial" w:hAnsi="Arial" w:cs="Arial"/>
          <w:color w:val="000000" w:themeColor="text1"/>
          <w:sz w:val="22"/>
          <w:szCs w:val="22"/>
          <w:shd w:val="clear" w:color="auto" w:fill="FFFFFF"/>
        </w:rPr>
        <w:t xml:space="preserve">Cultura, </w:t>
      </w:r>
      <w:r w:rsidRPr="00AC751C">
        <w:rPr>
          <w:rFonts w:ascii="Arial" w:hAnsi="Arial" w:cs="Arial"/>
          <w:color w:val="000000" w:themeColor="text1"/>
          <w:sz w:val="22"/>
          <w:szCs w:val="22"/>
          <w:shd w:val="clear" w:color="auto" w:fill="FFFFFF"/>
        </w:rPr>
        <w:t xml:space="preserve"> DO</w:t>
      </w:r>
      <w:proofErr w:type="gramEnd"/>
      <w:r w:rsidRPr="00AC751C">
        <w:rPr>
          <w:rFonts w:ascii="Arial" w:hAnsi="Arial" w:cs="Arial"/>
          <w:color w:val="000000" w:themeColor="text1"/>
          <w:sz w:val="22"/>
          <w:szCs w:val="22"/>
          <w:shd w:val="clear" w:color="auto" w:fill="FFFFFF"/>
        </w:rPr>
        <w:t xml:space="preserve"> MUNICÍPIO DE SANTO ANTÔNIO DAS </w:t>
      </w:r>
      <w:r>
        <w:rPr>
          <w:rFonts w:ascii="Arial" w:hAnsi="Arial" w:cs="Arial"/>
          <w:color w:val="000000" w:themeColor="text1"/>
          <w:sz w:val="22"/>
          <w:szCs w:val="22"/>
          <w:shd w:val="clear" w:color="auto" w:fill="FFFFFF"/>
        </w:rPr>
        <w:t xml:space="preserve">MISSSÕES-RS, </w:t>
      </w:r>
      <w:r w:rsidRPr="00690D1F">
        <w:rPr>
          <w:rFonts w:ascii="Arial" w:hAnsi="Arial" w:cs="Arial"/>
          <w:i/>
          <w:sz w:val="22"/>
          <w:szCs w:val="22"/>
        </w:rPr>
        <w:t xml:space="preserve">nos termos e nas condições estabelecidas neste Edital, conforme especificações complementares no TERMO DE REFERENCIA ( ANEXO I). </w:t>
      </w:r>
    </w:p>
    <w:p w:rsidR="009C6029" w:rsidRDefault="009C6029" w:rsidP="009C6029">
      <w:pPr>
        <w:ind w:right="-1"/>
        <w:jc w:val="both"/>
        <w:rPr>
          <w:rFonts w:ascii="Arial" w:hAnsi="Arial" w:cs="Arial"/>
          <w:i/>
          <w:sz w:val="22"/>
          <w:szCs w:val="22"/>
        </w:rPr>
      </w:pPr>
    </w:p>
    <w:tbl>
      <w:tblPr>
        <w:tblStyle w:val="Tabelacomgrade"/>
        <w:tblW w:w="8642" w:type="dxa"/>
        <w:tblLook w:val="04A0" w:firstRow="1" w:lastRow="0" w:firstColumn="1" w:lastColumn="0" w:noHBand="0" w:noVBand="1"/>
      </w:tblPr>
      <w:tblGrid>
        <w:gridCol w:w="988"/>
        <w:gridCol w:w="1417"/>
        <w:gridCol w:w="3260"/>
        <w:gridCol w:w="1699"/>
        <w:gridCol w:w="1278"/>
      </w:tblGrid>
      <w:tr w:rsidR="009C6029" w:rsidRPr="0021219F" w:rsidTr="00036BE5">
        <w:tc>
          <w:tcPr>
            <w:tcW w:w="988" w:type="dxa"/>
          </w:tcPr>
          <w:p w:rsidR="009C6029" w:rsidRPr="0021219F" w:rsidRDefault="009C6029" w:rsidP="00BB3FAB">
            <w:pPr>
              <w:rPr>
                <w:rFonts w:ascii="Arial" w:hAnsi="Arial" w:cs="Arial"/>
              </w:rPr>
            </w:pPr>
            <w:r w:rsidRPr="0021219F">
              <w:rPr>
                <w:rFonts w:ascii="Arial" w:hAnsi="Arial" w:cs="Arial"/>
              </w:rPr>
              <w:t>Item</w:t>
            </w:r>
          </w:p>
        </w:tc>
        <w:tc>
          <w:tcPr>
            <w:tcW w:w="1417" w:type="dxa"/>
          </w:tcPr>
          <w:p w:rsidR="009C6029" w:rsidRPr="0021219F" w:rsidRDefault="009C6029" w:rsidP="00BB3FAB">
            <w:pPr>
              <w:rPr>
                <w:rFonts w:ascii="Arial" w:hAnsi="Arial" w:cs="Arial"/>
              </w:rPr>
            </w:pPr>
            <w:proofErr w:type="spellStart"/>
            <w:r w:rsidRPr="0021219F">
              <w:rPr>
                <w:rFonts w:ascii="Arial" w:hAnsi="Arial" w:cs="Arial"/>
              </w:rPr>
              <w:t>Qtd</w:t>
            </w:r>
            <w:proofErr w:type="spellEnd"/>
          </w:p>
        </w:tc>
        <w:tc>
          <w:tcPr>
            <w:tcW w:w="3260" w:type="dxa"/>
          </w:tcPr>
          <w:p w:rsidR="009C6029" w:rsidRPr="0021219F" w:rsidRDefault="009C6029" w:rsidP="00BB3FAB">
            <w:pPr>
              <w:rPr>
                <w:rFonts w:ascii="Arial" w:hAnsi="Arial" w:cs="Arial"/>
              </w:rPr>
            </w:pPr>
            <w:r w:rsidRPr="0021219F">
              <w:rPr>
                <w:rFonts w:ascii="Arial" w:hAnsi="Arial" w:cs="Arial"/>
              </w:rPr>
              <w:t>Objeto ( exames )</w:t>
            </w:r>
          </w:p>
        </w:tc>
        <w:tc>
          <w:tcPr>
            <w:tcW w:w="1699" w:type="dxa"/>
          </w:tcPr>
          <w:p w:rsidR="009C6029" w:rsidRPr="0021219F" w:rsidRDefault="009C6029" w:rsidP="00BB3FAB">
            <w:pPr>
              <w:rPr>
                <w:rFonts w:ascii="Arial" w:hAnsi="Arial" w:cs="Arial"/>
              </w:rPr>
            </w:pPr>
            <w:r w:rsidRPr="0021219F">
              <w:rPr>
                <w:rFonts w:ascii="Arial" w:hAnsi="Arial" w:cs="Arial"/>
              </w:rPr>
              <w:t>V. Unit</w:t>
            </w:r>
          </w:p>
        </w:tc>
        <w:tc>
          <w:tcPr>
            <w:tcW w:w="1278" w:type="dxa"/>
          </w:tcPr>
          <w:p w:rsidR="009C6029" w:rsidRPr="0021219F" w:rsidRDefault="009C6029" w:rsidP="00BB3FAB">
            <w:pPr>
              <w:rPr>
                <w:rFonts w:ascii="Arial" w:hAnsi="Arial" w:cs="Arial"/>
              </w:rPr>
            </w:pPr>
            <w:r w:rsidRPr="0021219F">
              <w:rPr>
                <w:rFonts w:ascii="Arial" w:hAnsi="Arial" w:cs="Arial"/>
              </w:rPr>
              <w:t>V. Total</w:t>
            </w:r>
          </w:p>
        </w:tc>
      </w:tr>
      <w:tr w:rsidR="00036BE5" w:rsidRPr="0021219F" w:rsidTr="00036BE5">
        <w:tc>
          <w:tcPr>
            <w:tcW w:w="988" w:type="dxa"/>
          </w:tcPr>
          <w:p w:rsidR="00036BE5" w:rsidRPr="0021219F" w:rsidRDefault="00036BE5" w:rsidP="00036BE5">
            <w:pPr>
              <w:rPr>
                <w:rFonts w:ascii="Arial" w:hAnsi="Arial" w:cs="Arial"/>
              </w:rPr>
            </w:pPr>
            <w:r w:rsidRPr="0021219F">
              <w:rPr>
                <w:rFonts w:ascii="Arial" w:hAnsi="Arial" w:cs="Arial"/>
              </w:rPr>
              <w:t>01</w:t>
            </w:r>
          </w:p>
        </w:tc>
        <w:tc>
          <w:tcPr>
            <w:tcW w:w="1417" w:type="dxa"/>
          </w:tcPr>
          <w:p w:rsidR="00036BE5" w:rsidRPr="0021219F" w:rsidRDefault="00036BE5" w:rsidP="00036BE5">
            <w:pPr>
              <w:rPr>
                <w:rFonts w:ascii="Arial" w:hAnsi="Arial" w:cs="Arial"/>
              </w:rPr>
            </w:pPr>
            <w:r>
              <w:rPr>
                <w:rFonts w:ascii="Arial" w:hAnsi="Arial" w:cs="Arial"/>
              </w:rPr>
              <w:t>110</w:t>
            </w:r>
            <w:r>
              <w:rPr>
                <w:rFonts w:ascii="Arial" w:hAnsi="Arial" w:cs="Arial"/>
              </w:rPr>
              <w:t xml:space="preserve"> </w:t>
            </w:r>
            <w:proofErr w:type="spellStart"/>
            <w:r>
              <w:rPr>
                <w:rFonts w:ascii="Arial" w:hAnsi="Arial" w:cs="Arial"/>
              </w:rPr>
              <w:t>unid</w:t>
            </w:r>
            <w:proofErr w:type="spellEnd"/>
          </w:p>
        </w:tc>
        <w:tc>
          <w:tcPr>
            <w:tcW w:w="3260" w:type="dxa"/>
          </w:tcPr>
          <w:p w:rsidR="00036BE5" w:rsidRPr="0021219F" w:rsidRDefault="00036BE5" w:rsidP="00036BE5">
            <w:pPr>
              <w:rPr>
                <w:rFonts w:ascii="Arial" w:hAnsi="Arial" w:cs="Arial"/>
              </w:rPr>
            </w:pPr>
            <w:r>
              <w:rPr>
                <w:rFonts w:ascii="Arial" w:hAnsi="Arial" w:cs="Arial"/>
              </w:rPr>
              <w:t>Fotos 15 x 21</w:t>
            </w:r>
          </w:p>
        </w:tc>
        <w:tc>
          <w:tcPr>
            <w:tcW w:w="1699" w:type="dxa"/>
          </w:tcPr>
          <w:p w:rsidR="00036BE5" w:rsidRPr="0021219F" w:rsidRDefault="00036BE5" w:rsidP="00036BE5">
            <w:pPr>
              <w:rPr>
                <w:rFonts w:ascii="Arial" w:hAnsi="Arial" w:cs="Arial"/>
              </w:rPr>
            </w:pPr>
            <w:r>
              <w:rPr>
                <w:rFonts w:ascii="Arial" w:hAnsi="Arial" w:cs="Arial"/>
              </w:rPr>
              <w:t xml:space="preserve">R$ - </w:t>
            </w:r>
          </w:p>
        </w:tc>
        <w:tc>
          <w:tcPr>
            <w:tcW w:w="1278" w:type="dxa"/>
          </w:tcPr>
          <w:p w:rsidR="00036BE5" w:rsidRPr="0021219F" w:rsidRDefault="00036BE5" w:rsidP="00036BE5">
            <w:pPr>
              <w:rPr>
                <w:rFonts w:ascii="Arial" w:hAnsi="Arial" w:cs="Arial"/>
              </w:rPr>
            </w:pPr>
            <w:r>
              <w:rPr>
                <w:rFonts w:ascii="Arial" w:hAnsi="Arial" w:cs="Arial"/>
              </w:rPr>
              <w:t>R$ -</w:t>
            </w:r>
          </w:p>
        </w:tc>
      </w:tr>
    </w:tbl>
    <w:p w:rsidR="009C6029" w:rsidRPr="00B87239" w:rsidRDefault="009C6029" w:rsidP="009C6029">
      <w:pPr>
        <w:pStyle w:val="Standard"/>
        <w:overflowPunct/>
        <w:autoSpaceDE/>
        <w:spacing w:line="276" w:lineRule="auto"/>
        <w:jc w:val="both"/>
        <w:rPr>
          <w:rFonts w:ascii="Arial" w:hAnsi="Arial" w:cs="Arial"/>
          <w:b/>
          <w:sz w:val="22"/>
          <w:szCs w:val="22"/>
        </w:rPr>
      </w:pPr>
    </w:p>
    <w:p w:rsidR="009C6029" w:rsidRPr="00B87239" w:rsidRDefault="009C6029" w:rsidP="009C6029">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sidR="00C528D9">
        <w:rPr>
          <w:rFonts w:ascii="Arial" w:hAnsi="Arial" w:cs="Arial"/>
          <w:sz w:val="22"/>
          <w:szCs w:val="22"/>
        </w:rPr>
        <w:t>ital de Chamamento Público nº 13</w:t>
      </w:r>
      <w:bookmarkStart w:id="1" w:name="_GoBack"/>
      <w:bookmarkEnd w:id="1"/>
      <w:r w:rsidRPr="00B87239">
        <w:rPr>
          <w:rFonts w:ascii="Arial" w:hAnsi="Arial" w:cs="Arial"/>
          <w:sz w:val="22"/>
          <w:szCs w:val="22"/>
        </w:rPr>
        <w:t>/2025 poderá, a qualquer momento, ser solicitada pelo CREDENCIANTE para fins de averiguação de sua regularidade.</w:t>
      </w: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b/>
          <w:sz w:val="22"/>
          <w:szCs w:val="22"/>
        </w:rPr>
        <w:lastRenderedPageBreak/>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9C6029" w:rsidRPr="00B87239" w:rsidRDefault="009C6029" w:rsidP="009C6029">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9C6029" w:rsidRPr="00B87239" w:rsidRDefault="009C6029" w:rsidP="009C6029">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9C6029" w:rsidRPr="00B87239" w:rsidRDefault="009C6029" w:rsidP="009C6029">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w:t>
      </w:r>
      <w:r w:rsidRPr="00B87239">
        <w:rPr>
          <w:rFonts w:ascii="Arial" w:eastAsia="Calibri" w:hAnsi="Arial" w:cs="Arial"/>
          <w:color w:val="000000"/>
          <w:sz w:val="22"/>
          <w:szCs w:val="22"/>
          <w:lang w:eastAsia="en-US"/>
        </w:rPr>
        <w:lastRenderedPageBreak/>
        <w:t>culposa, na execução do contrato, independentemente de outras cominações contratuais ou legais a que estiver sujeita;</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9C6029" w:rsidRPr="00B87239" w:rsidRDefault="009C6029" w:rsidP="009C6029">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9C6029" w:rsidRPr="00B87239" w:rsidRDefault="009C6029" w:rsidP="009C6029">
      <w:pPr>
        <w:pStyle w:val="Standard"/>
        <w:overflowPunct/>
        <w:jc w:val="both"/>
        <w:rPr>
          <w:rFonts w:ascii="Arial" w:eastAsia="Calibri" w:hAnsi="Arial" w:cs="Arial"/>
          <w:color w:val="000000"/>
          <w:sz w:val="22"/>
          <w:szCs w:val="22"/>
          <w:lang w:eastAsia="en-US"/>
        </w:rPr>
      </w:pPr>
    </w:p>
    <w:p w:rsidR="009C6029" w:rsidRPr="00B87239" w:rsidRDefault="009C6029" w:rsidP="009C6029">
      <w:pPr>
        <w:pStyle w:val="Standard"/>
        <w:overflowPunct/>
        <w:autoSpaceDE/>
        <w:jc w:val="both"/>
        <w:rPr>
          <w:rFonts w:ascii="Arial" w:eastAsia="Calibri" w:hAnsi="Arial" w:cs="Arial"/>
          <w:color w:val="000000"/>
          <w:sz w:val="22"/>
          <w:szCs w:val="22"/>
          <w:lang w:eastAsia="en-US"/>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Pr>
          <w:rFonts w:ascii="Arial" w:hAnsi="Arial" w:cs="Arial"/>
          <w:sz w:val="22"/>
          <w:szCs w:val="22"/>
        </w:rPr>
        <w:t xml:space="preserve"> Edital de Chamamento Público 12</w:t>
      </w:r>
      <w:r w:rsidRPr="00B87239">
        <w:rPr>
          <w:rFonts w:ascii="Arial" w:hAnsi="Arial" w:cs="Arial"/>
          <w:sz w:val="22"/>
          <w:szCs w:val="22"/>
        </w:rPr>
        <w:t>/2025;</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keepNext/>
        <w:overflowPunct/>
        <w:autoSpaceDE/>
        <w:outlineLvl w:val="3"/>
        <w:rPr>
          <w:rFonts w:ascii="Arial" w:hAnsi="Arial" w:cs="Arial"/>
          <w:b/>
          <w:sz w:val="22"/>
          <w:szCs w:val="22"/>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9C6029" w:rsidRPr="00B87239" w:rsidRDefault="009C6029" w:rsidP="009C6029">
      <w:pPr>
        <w:pStyle w:val="Standard"/>
        <w:overflowPunct/>
        <w:autoSpaceDE/>
        <w:jc w:val="both"/>
        <w:rPr>
          <w:rFonts w:ascii="Arial" w:hAnsi="Arial" w:cs="Arial"/>
          <w:sz w:val="22"/>
          <w:szCs w:val="22"/>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9C6029" w:rsidRPr="00B87239" w:rsidRDefault="009C6029" w:rsidP="009C6029">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9C6029" w:rsidRPr="00B87239" w:rsidRDefault="009C6029" w:rsidP="009C6029">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9C6029" w:rsidRPr="00B87239" w:rsidRDefault="009C6029" w:rsidP="009C6029">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9C6029" w:rsidRPr="00B87239" w:rsidRDefault="009C6029" w:rsidP="009C6029">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9C6029" w:rsidRPr="00B87239" w:rsidRDefault="009C6029" w:rsidP="009C6029">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9C6029" w:rsidRPr="00B87239" w:rsidRDefault="009C6029" w:rsidP="009C6029">
      <w:pPr>
        <w:pStyle w:val="Textbody"/>
        <w:spacing w:after="160"/>
        <w:rPr>
          <w:rFonts w:ascii="Arial" w:hAnsi="Arial"/>
          <w:color w:val="000000"/>
          <w:sz w:val="22"/>
          <w:szCs w:val="22"/>
        </w:rPr>
      </w:pPr>
      <w:r w:rsidRPr="00B87239">
        <w:rPr>
          <w:rFonts w:ascii="Arial" w:hAnsi="Arial"/>
          <w:color w:val="000000"/>
          <w:sz w:val="22"/>
          <w:szCs w:val="22"/>
        </w:rPr>
        <w:lastRenderedPageBreak/>
        <w:t>Parágrafo segundo - As sanções previstas nas alíneas “a” e “c” desta Cláusula poderão ser aplicadas juntamente com a alínea “b”.</w:t>
      </w:r>
    </w:p>
    <w:p w:rsidR="009C6029" w:rsidRPr="00B87239" w:rsidRDefault="009C6029" w:rsidP="009C6029">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9C6029" w:rsidRPr="00B87239" w:rsidRDefault="009C6029" w:rsidP="009C6029">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9C6029" w:rsidRPr="00B87239" w:rsidRDefault="009C6029" w:rsidP="009C6029">
      <w:pPr>
        <w:pStyle w:val="Standard"/>
        <w:overflowPunct/>
        <w:autoSpaceDE/>
        <w:jc w:val="both"/>
        <w:rPr>
          <w:rFonts w:ascii="Arial" w:hAnsi="Arial" w:cs="Arial"/>
          <w:b/>
          <w:sz w:val="22"/>
          <w:szCs w:val="22"/>
          <w:u w:val="single"/>
        </w:rPr>
      </w:pPr>
    </w:p>
    <w:p w:rsidR="009C6029" w:rsidRPr="00B87239" w:rsidRDefault="009C6029" w:rsidP="009C6029">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9C6029" w:rsidRPr="00B87239" w:rsidRDefault="009C6029" w:rsidP="009C6029">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9C6029" w:rsidRPr="00B87239" w:rsidRDefault="009C6029" w:rsidP="009C6029">
      <w:pPr>
        <w:pStyle w:val="Standard"/>
        <w:overflowPunct/>
        <w:jc w:val="both"/>
        <w:rPr>
          <w:rFonts w:ascii="Arial" w:eastAsia="Calibri" w:hAnsi="Arial"/>
          <w:sz w:val="22"/>
          <w:szCs w:val="22"/>
          <w:lang w:eastAsia="en-US"/>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9C6029" w:rsidRPr="00B87239" w:rsidRDefault="009C6029" w:rsidP="009C6029">
      <w:pPr>
        <w:pStyle w:val="Standard"/>
        <w:keepNext/>
        <w:overflowPunct/>
        <w:autoSpaceDE/>
        <w:jc w:val="both"/>
        <w:outlineLvl w:val="3"/>
        <w:rPr>
          <w:rFonts w:ascii="Arial" w:hAnsi="Arial" w:cs="Arial"/>
          <w:b/>
          <w:sz w:val="22"/>
          <w:szCs w:val="22"/>
        </w:rPr>
      </w:pPr>
    </w:p>
    <w:p w:rsidR="009C6029" w:rsidRPr="00B87239" w:rsidRDefault="009C6029" w:rsidP="009C6029">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9C6029" w:rsidRPr="00B87239" w:rsidRDefault="009C6029" w:rsidP="009C6029">
      <w:pPr>
        <w:pStyle w:val="Standard"/>
        <w:keepNext/>
        <w:overflowPunct/>
        <w:autoSpaceDE/>
        <w:jc w:val="both"/>
        <w:outlineLvl w:val="3"/>
        <w:rPr>
          <w:rFonts w:ascii="Arial" w:hAnsi="Arial" w:cs="Arial"/>
          <w:b/>
          <w:sz w:val="22"/>
          <w:szCs w:val="22"/>
        </w:rPr>
      </w:pP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9C6029" w:rsidRPr="00B87239" w:rsidRDefault="009C6029" w:rsidP="009C6029">
      <w:pPr>
        <w:pStyle w:val="Standard"/>
        <w:keepNext/>
        <w:overflowPunct/>
        <w:autoSpaceDE/>
        <w:outlineLvl w:val="3"/>
        <w:rPr>
          <w:rFonts w:ascii="Arial" w:hAnsi="Arial" w:cs="Arial"/>
          <w:b/>
          <w:sz w:val="22"/>
          <w:szCs w:val="22"/>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9C6029" w:rsidRPr="00B87239" w:rsidRDefault="009C6029" w:rsidP="009C6029">
      <w:pPr>
        <w:pStyle w:val="Standard"/>
        <w:overflowPunct/>
        <w:autoSpaceDE/>
        <w:outlineLvl w:val="3"/>
        <w:rPr>
          <w:rFonts w:ascii="Arial" w:hAnsi="Arial" w:cs="Arial"/>
          <w:b/>
          <w:sz w:val="22"/>
          <w:szCs w:val="22"/>
        </w:rPr>
      </w:pPr>
    </w:p>
    <w:p w:rsidR="009C6029" w:rsidRPr="00B87239" w:rsidRDefault="009C6029" w:rsidP="009C6029">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9C6029" w:rsidRPr="00B87239" w:rsidRDefault="009C6029" w:rsidP="009C6029">
      <w:pPr>
        <w:pStyle w:val="Standard"/>
        <w:overflowPunct/>
        <w:autoSpaceDE/>
        <w:spacing w:after="200" w:line="276" w:lineRule="auto"/>
        <w:jc w:val="both"/>
        <w:rPr>
          <w:rFonts w:ascii="Arial" w:hAnsi="Arial" w:cs="Arial"/>
          <w:sz w:val="22"/>
          <w:szCs w:val="22"/>
        </w:rPr>
      </w:pPr>
    </w:p>
    <w:p w:rsidR="009C6029" w:rsidRPr="00B87239" w:rsidRDefault="009C6029" w:rsidP="009C6029">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9C6029" w:rsidRPr="00B87239" w:rsidRDefault="009C6029" w:rsidP="009C6029">
      <w:pPr>
        <w:pStyle w:val="Standard"/>
        <w:overflowPunct/>
        <w:autoSpaceDE/>
        <w:spacing w:after="200" w:line="276" w:lineRule="auto"/>
        <w:ind w:firstLine="1418"/>
        <w:jc w:val="both"/>
        <w:rPr>
          <w:rFonts w:ascii="Arial" w:hAnsi="Arial" w:cs="Arial"/>
          <w:sz w:val="22"/>
          <w:szCs w:val="22"/>
        </w:rPr>
      </w:pPr>
    </w:p>
    <w:p w:rsidR="009C6029" w:rsidRPr="00B87239" w:rsidRDefault="009C6029" w:rsidP="009C6029">
      <w:pPr>
        <w:pStyle w:val="Standard"/>
        <w:overflowPunct/>
        <w:autoSpaceDE/>
        <w:spacing w:after="200" w:line="276" w:lineRule="auto"/>
        <w:rPr>
          <w:rFonts w:ascii="Arial" w:hAnsi="Arial" w:cs="Arial"/>
          <w:sz w:val="22"/>
          <w:szCs w:val="22"/>
        </w:rPr>
      </w:pPr>
      <w:r w:rsidRPr="00B87239">
        <w:rPr>
          <w:rFonts w:ascii="Arial" w:hAnsi="Arial" w:cs="Arial"/>
          <w:sz w:val="22"/>
          <w:szCs w:val="22"/>
        </w:rPr>
        <w:lastRenderedPageBreak/>
        <w:t>Santo Antônio das Missões-RS, XX de XXXXXX de 20XX.</w:t>
      </w:r>
    </w:p>
    <w:p w:rsidR="009C6029" w:rsidRPr="00B87239" w:rsidRDefault="009C6029" w:rsidP="009C6029">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9C6029" w:rsidRPr="00B87239" w:rsidRDefault="009C6029" w:rsidP="009C6029">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9C6029" w:rsidRPr="00B87239" w:rsidRDefault="009C6029" w:rsidP="009C6029">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9C6029" w:rsidRPr="00B87239" w:rsidRDefault="009C6029" w:rsidP="009C6029">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9C6029" w:rsidRPr="00B87239"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9C6029" w:rsidRPr="009E60F0" w:rsidRDefault="009C6029" w:rsidP="009C6029">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9C6029" w:rsidRDefault="009C6029" w:rsidP="009C6029">
      <w:pPr>
        <w:rPr>
          <w:rFonts w:hint="eastAsia"/>
        </w:rPr>
      </w:pPr>
    </w:p>
    <w:p w:rsidR="009C6029" w:rsidRDefault="009C6029" w:rsidP="009C6029">
      <w:pPr>
        <w:rPr>
          <w:rFonts w:hint="eastAsia"/>
        </w:rPr>
      </w:pPr>
    </w:p>
    <w:p w:rsidR="009C6029" w:rsidRDefault="009C6029" w:rsidP="009C6029">
      <w:pPr>
        <w:rPr>
          <w:rFonts w:hint="eastAsia"/>
        </w:rPr>
      </w:pPr>
    </w:p>
    <w:p w:rsidR="002F462F" w:rsidRDefault="002F462F"/>
    <w:sectPr w:rsidR="002F462F" w:rsidSect="00911987">
      <w:headerReference w:type="default" r:id="rId11"/>
      <w:pgSz w:w="11906" w:h="16838"/>
      <w:pgMar w:top="3119"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D45" w:rsidRDefault="00351D45" w:rsidP="009410EF">
      <w:pPr>
        <w:rPr>
          <w:rFonts w:hint="eastAsia"/>
        </w:rPr>
      </w:pPr>
      <w:r>
        <w:separator/>
      </w:r>
    </w:p>
  </w:endnote>
  <w:endnote w:type="continuationSeparator" w:id="0">
    <w:p w:rsidR="00351D45" w:rsidRDefault="00351D45" w:rsidP="009410E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D45" w:rsidRDefault="00351D45" w:rsidP="009410EF">
      <w:pPr>
        <w:rPr>
          <w:rFonts w:hint="eastAsia"/>
        </w:rPr>
      </w:pPr>
      <w:r>
        <w:separator/>
      </w:r>
    </w:p>
  </w:footnote>
  <w:footnote w:type="continuationSeparator" w:id="0">
    <w:p w:rsidR="00351D45" w:rsidRDefault="00351D45" w:rsidP="009410E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987" w:rsidRDefault="00351D45">
    <w:pPr>
      <w:pStyle w:val="Cabealho"/>
      <w:rPr>
        <w:rFonts w:hint="eastAsia"/>
      </w:rPr>
    </w:pPr>
  </w:p>
  <w:p w:rsidR="00705840" w:rsidRDefault="00351D45">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29"/>
    <w:rsid w:val="00036BE5"/>
    <w:rsid w:val="002F462F"/>
    <w:rsid w:val="00351D45"/>
    <w:rsid w:val="00636756"/>
    <w:rsid w:val="009410EF"/>
    <w:rsid w:val="009C6029"/>
    <w:rsid w:val="00A916F8"/>
    <w:rsid w:val="00C528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64E1"/>
  <w15:chartTrackingRefBased/>
  <w15:docId w15:val="{F95D42DD-92F4-4E56-AB54-A413C79F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029"/>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9C6029"/>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9C6029"/>
    <w:pPr>
      <w:jc w:val="both"/>
    </w:pPr>
    <w:rPr>
      <w:sz w:val="28"/>
    </w:rPr>
  </w:style>
  <w:style w:type="paragraph" w:customStyle="1" w:styleId="Default">
    <w:name w:val="Default"/>
    <w:rsid w:val="009C6029"/>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9C6029"/>
    <w:pPr>
      <w:suppressLineNumbers/>
    </w:pPr>
  </w:style>
  <w:style w:type="character" w:styleId="Hyperlink">
    <w:name w:val="Hyperlink"/>
    <w:basedOn w:val="Fontepargpadro"/>
    <w:uiPriority w:val="99"/>
    <w:unhideWhenUsed/>
    <w:rsid w:val="009C6029"/>
    <w:rPr>
      <w:color w:val="0000FF"/>
      <w:u w:val="single"/>
    </w:rPr>
  </w:style>
  <w:style w:type="paragraph" w:styleId="Cabealho">
    <w:name w:val="header"/>
    <w:basedOn w:val="Normal"/>
    <w:link w:val="CabealhoChar"/>
    <w:uiPriority w:val="99"/>
    <w:unhideWhenUsed/>
    <w:rsid w:val="009C6029"/>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9C6029"/>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9C6029"/>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9C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9410EF"/>
    <w:pPr>
      <w:tabs>
        <w:tab w:val="center" w:pos="4252"/>
        <w:tab w:val="right" w:pos="8504"/>
      </w:tabs>
    </w:pPr>
    <w:rPr>
      <w:rFonts w:cs="Mangal"/>
      <w:szCs w:val="21"/>
    </w:rPr>
  </w:style>
  <w:style w:type="character" w:customStyle="1" w:styleId="RodapChar">
    <w:name w:val="Rodapé Char"/>
    <w:basedOn w:val="Fontepargpadro"/>
    <w:link w:val="Rodap"/>
    <w:uiPriority w:val="99"/>
    <w:rsid w:val="009410EF"/>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C528D9"/>
    <w:rPr>
      <w:rFonts w:ascii="Segoe UI" w:hAnsi="Segoe UI" w:cs="Mangal"/>
      <w:sz w:val="18"/>
      <w:szCs w:val="16"/>
    </w:rPr>
  </w:style>
  <w:style w:type="character" w:customStyle="1" w:styleId="TextodebaloChar">
    <w:name w:val="Texto de balão Char"/>
    <w:basedOn w:val="Fontepargpadro"/>
    <w:link w:val="Textodebalo"/>
    <w:uiPriority w:val="99"/>
    <w:semiHidden/>
    <w:rsid w:val="00C528D9"/>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4539</Words>
  <Characters>24511</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2025-10-29T11:48:00Z</cp:lastPrinted>
  <dcterms:created xsi:type="dcterms:W3CDTF">2025-10-29T11:08:00Z</dcterms:created>
  <dcterms:modified xsi:type="dcterms:W3CDTF">2025-10-29T11:51:00Z</dcterms:modified>
</cp:coreProperties>
</file>