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12FAD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10/11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16F8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137</w:t>
      </w:r>
      <w:r w:rsidR="00412FAD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B16F89">
        <w:rPr>
          <w:rFonts w:ascii="Arial" w:hAnsi="Arial" w:cs="Arial"/>
          <w:b/>
          <w:sz w:val="24"/>
          <w:szCs w:val="24"/>
        </w:rPr>
        <w:t>DE LICITAÇÃO Nº 137</w:t>
      </w:r>
      <w:r w:rsidR="00412FAD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625C09">
        <w:rPr>
          <w:rFonts w:ascii="Arial" w:hAnsi="Arial" w:cs="Arial"/>
          <w:sz w:val="24"/>
          <w:szCs w:val="24"/>
        </w:rPr>
        <w:t xml:space="preserve"> fornecimento de</w:t>
      </w:r>
      <w:r w:rsidR="00B16F89">
        <w:rPr>
          <w:rFonts w:ascii="Arial" w:hAnsi="Arial" w:cs="Arial"/>
          <w:sz w:val="24"/>
          <w:szCs w:val="24"/>
        </w:rPr>
        <w:t xml:space="preserve"> bomba injetora para a manutenção do caminhão cargo 1317</w:t>
      </w:r>
      <w:r w:rsidR="00625C09">
        <w:rPr>
          <w:rFonts w:ascii="Arial" w:hAnsi="Arial" w:cs="Arial"/>
          <w:sz w:val="24"/>
          <w:szCs w:val="24"/>
        </w:rPr>
        <w:t xml:space="preserve">, </w:t>
      </w:r>
      <w:r w:rsidR="00B16F89">
        <w:rPr>
          <w:rFonts w:ascii="Arial" w:hAnsi="Arial" w:cs="Arial"/>
          <w:sz w:val="24"/>
          <w:szCs w:val="24"/>
        </w:rPr>
        <w:t>lotado na</w:t>
      </w:r>
      <w:r w:rsidR="00625C09">
        <w:rPr>
          <w:rFonts w:ascii="Arial" w:hAnsi="Arial" w:cs="Arial"/>
          <w:sz w:val="24"/>
          <w:szCs w:val="24"/>
        </w:rPr>
        <w:t xml:space="preserve"> Secretaria Municipal de </w:t>
      </w:r>
      <w:r w:rsidR="00B16F89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 xml:space="preserve"> de santo Antônio das Missões-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12FAD">
        <w:rPr>
          <w:rFonts w:ascii="Arial" w:hAnsi="Arial" w:cs="Arial"/>
          <w:sz w:val="24"/>
          <w:szCs w:val="24"/>
        </w:rPr>
        <w:t>ara apresentação da proposta: 10</w:t>
      </w:r>
      <w:r w:rsidR="00954198">
        <w:rPr>
          <w:rFonts w:ascii="Arial" w:hAnsi="Arial" w:cs="Arial"/>
          <w:sz w:val="24"/>
          <w:szCs w:val="24"/>
        </w:rPr>
        <w:t xml:space="preserve"> de </w:t>
      </w:r>
      <w:r w:rsidR="00412FA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C6" w:rsidRDefault="001053C6">
      <w:pPr>
        <w:spacing w:after="0" w:line="240" w:lineRule="auto"/>
      </w:pPr>
      <w:r>
        <w:separator/>
      </w:r>
    </w:p>
  </w:endnote>
  <w:endnote w:type="continuationSeparator" w:id="0">
    <w:p w:rsidR="001053C6" w:rsidRDefault="0010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C6" w:rsidRDefault="001053C6">
      <w:pPr>
        <w:spacing w:after="0" w:line="240" w:lineRule="auto"/>
      </w:pPr>
      <w:r>
        <w:separator/>
      </w:r>
    </w:p>
  </w:footnote>
  <w:footnote w:type="continuationSeparator" w:id="0">
    <w:p w:rsidR="001053C6" w:rsidRDefault="0010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053C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4273615" r:id="rId2"/>
      </w:object>
    </w:r>
  </w:p>
  <w:p w:rsidR="00652346" w:rsidRDefault="001053C6">
    <w:pPr>
      <w:pStyle w:val="Cabealho"/>
    </w:pPr>
  </w:p>
  <w:p w:rsidR="00652346" w:rsidRDefault="001053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053C6"/>
    <w:rsid w:val="00412FAD"/>
    <w:rsid w:val="0042278B"/>
    <w:rsid w:val="00625C09"/>
    <w:rsid w:val="0084341B"/>
    <w:rsid w:val="008D7311"/>
    <w:rsid w:val="00954198"/>
    <w:rsid w:val="00A7736A"/>
    <w:rsid w:val="00B16F89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78AAD-54A4-46B3-933E-FDEEA814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2025-11-10T12:54:00Z</dcterms:created>
  <dcterms:modified xsi:type="dcterms:W3CDTF">2025-11-10T12:54:00Z</dcterms:modified>
</cp:coreProperties>
</file>