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C24" w:rsidRDefault="008C3C24" w:rsidP="00016849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  <w:b/>
          <w:bCs/>
          <w:u w:val="thick"/>
        </w:rPr>
      </w:pPr>
      <w:bookmarkStart w:id="0" w:name="_GoBack"/>
      <w:bookmarkEnd w:id="0"/>
    </w:p>
    <w:p w:rsidR="008C3C24" w:rsidRDefault="008C3C24" w:rsidP="008C3C24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  <w:b/>
          <w:bCs/>
          <w:u w:val="thick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Nº126</w:t>
      </w:r>
      <w:r>
        <w:rPr>
          <w:rFonts w:ascii="Tahoma" w:hAnsi="Tahoma" w:cs="Tahoma"/>
          <w:b/>
          <w:bCs/>
          <w:position w:val="-1"/>
          <w:u w:val="thick"/>
        </w:rPr>
        <w:t>-2025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Pr="00916E03" w:rsidRDefault="008C3C24" w:rsidP="008C3C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</w:t>
      </w:r>
      <w:r>
        <w:rPr>
          <w:rFonts w:ascii="Tahoma" w:hAnsi="Tahoma" w:cs="Tahoma"/>
          <w:b/>
          <w:bCs/>
          <w:sz w:val="26"/>
          <w:szCs w:val="26"/>
        </w:rPr>
        <w:t>/2025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E66690">
        <w:rPr>
          <w:rFonts w:ascii="Arial" w:hAnsi="Arial" w:cs="Arial"/>
          <w:sz w:val="24"/>
          <w:szCs w:val="24"/>
        </w:rPr>
        <w:t>P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lo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en</w:t>
      </w:r>
      <w:r w:rsidRPr="00E66690">
        <w:rPr>
          <w:rFonts w:ascii="Arial" w:hAnsi="Arial" w:cs="Arial"/>
          <w:sz w:val="24"/>
          <w:szCs w:val="24"/>
        </w:rPr>
        <w:t>te</w:t>
      </w:r>
      <w:r w:rsidRPr="00E66690">
        <w:rPr>
          <w:rFonts w:ascii="Arial" w:hAnsi="Arial" w:cs="Arial"/>
          <w:spacing w:val="2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stru</w:t>
      </w:r>
      <w:r w:rsidRPr="00E66690">
        <w:rPr>
          <w:rFonts w:ascii="Arial" w:hAnsi="Arial" w:cs="Arial"/>
          <w:spacing w:val="-1"/>
          <w:sz w:val="24"/>
          <w:szCs w:val="24"/>
        </w:rPr>
        <w:t>me</w:t>
      </w:r>
      <w:r w:rsidRPr="00E66690">
        <w:rPr>
          <w:rFonts w:ascii="Arial" w:hAnsi="Arial" w:cs="Arial"/>
          <w:spacing w:val="-3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to,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o Município de Santo Antônio das Missões-RS</w:t>
      </w:r>
      <w:r w:rsidRPr="00E66690">
        <w:rPr>
          <w:rFonts w:ascii="Arial" w:hAnsi="Arial" w:cs="Arial"/>
          <w:b/>
          <w:bCs/>
          <w:sz w:val="24"/>
          <w:szCs w:val="24"/>
        </w:rPr>
        <w:t>,</w:t>
      </w:r>
      <w:r w:rsidRPr="00E66690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3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rito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 xml:space="preserve">o </w:t>
      </w:r>
      <w:r w:rsidRPr="00E66690">
        <w:rPr>
          <w:rFonts w:ascii="Arial" w:hAnsi="Arial" w:cs="Arial"/>
          <w:spacing w:val="-1"/>
          <w:sz w:val="24"/>
          <w:szCs w:val="24"/>
        </w:rPr>
        <w:t>CN</w:t>
      </w:r>
      <w:r w:rsidRPr="00E66690"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 w:rsidRPr="00E66690">
        <w:rPr>
          <w:rFonts w:ascii="Arial" w:hAnsi="Arial" w:cs="Arial"/>
          <w:spacing w:val="16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ne</w:t>
      </w:r>
      <w:r w:rsidRPr="00E66690">
        <w:rPr>
          <w:rFonts w:ascii="Arial" w:hAnsi="Arial" w:cs="Arial"/>
          <w:sz w:val="24"/>
          <w:szCs w:val="24"/>
        </w:rPr>
        <w:t>ste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to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pacing w:val="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tado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pe</w:t>
      </w:r>
      <w:r w:rsidRPr="00E66690"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 w:rsidRPr="00E66690"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 w:rsidRPr="00E66690">
        <w:rPr>
          <w:rFonts w:ascii="Arial" w:hAnsi="Arial" w:cs="Arial"/>
          <w:sz w:val="24"/>
          <w:szCs w:val="24"/>
        </w:rPr>
        <w:t>,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os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ter</w:t>
      </w:r>
      <w:r w:rsidRPr="00E66690">
        <w:rPr>
          <w:rFonts w:ascii="Arial" w:hAnsi="Arial" w:cs="Arial"/>
          <w:spacing w:val="-2"/>
          <w:sz w:val="24"/>
          <w:szCs w:val="24"/>
        </w:rPr>
        <w:t>m</w:t>
      </w:r>
      <w:r w:rsidRPr="00E66690">
        <w:rPr>
          <w:rFonts w:ascii="Arial" w:hAnsi="Arial" w:cs="Arial"/>
          <w:sz w:val="24"/>
          <w:szCs w:val="24"/>
        </w:rPr>
        <w:t xml:space="preserve">os da Lei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º 14.133/2021,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e 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sid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an</w:t>
      </w:r>
      <w:r w:rsidRPr="00E66690">
        <w:rPr>
          <w:rFonts w:ascii="Arial" w:hAnsi="Arial" w:cs="Arial"/>
          <w:spacing w:val="3"/>
          <w:sz w:val="24"/>
          <w:szCs w:val="24"/>
        </w:rPr>
        <w:t>d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u</w:t>
      </w:r>
      <w:r w:rsidRPr="00E66690">
        <w:rPr>
          <w:rFonts w:ascii="Arial" w:hAnsi="Arial" w:cs="Arial"/>
          <w:sz w:val="24"/>
          <w:szCs w:val="24"/>
        </w:rPr>
        <w:t>l</w:t>
      </w:r>
      <w:r w:rsidRPr="00E66690">
        <w:rPr>
          <w:rFonts w:ascii="Arial" w:hAnsi="Arial" w:cs="Arial"/>
          <w:spacing w:val="-2"/>
          <w:sz w:val="24"/>
          <w:szCs w:val="24"/>
        </w:rPr>
        <w:t>t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do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do 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gão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l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trôni</w:t>
      </w:r>
      <w:r w:rsidRPr="00E66690">
        <w:rPr>
          <w:rFonts w:ascii="Arial" w:hAnsi="Arial" w:cs="Arial"/>
          <w:spacing w:val="-2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126</w:t>
      </w:r>
      <w:r w:rsidRPr="00E66690">
        <w:rPr>
          <w:rFonts w:ascii="Arial" w:hAnsi="Arial" w:cs="Arial"/>
          <w:sz w:val="24"/>
          <w:szCs w:val="24"/>
        </w:rPr>
        <w:t>/2025,</w:t>
      </w:r>
      <w:r w:rsidRPr="00E66690">
        <w:rPr>
          <w:rFonts w:ascii="Arial" w:hAnsi="Arial" w:cs="Arial"/>
          <w:spacing w:val="40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h</w:t>
      </w:r>
      <w:r w:rsidRPr="00E66690">
        <w:rPr>
          <w:rFonts w:ascii="Arial" w:hAnsi="Arial" w:cs="Arial"/>
          <w:sz w:val="24"/>
          <w:szCs w:val="24"/>
        </w:rPr>
        <w:t>omolog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do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m 14</w:t>
      </w:r>
      <w:r w:rsidRPr="00E6669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</w:t>
      </w:r>
      <w:r w:rsidRPr="00E666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6690">
        <w:rPr>
          <w:rFonts w:ascii="Arial" w:hAnsi="Arial" w:cs="Arial"/>
          <w:sz w:val="24"/>
          <w:szCs w:val="24"/>
        </w:rPr>
        <w:t>de</w:t>
      </w:r>
      <w:proofErr w:type="spellEnd"/>
      <w:r w:rsidRPr="00E66690">
        <w:rPr>
          <w:rFonts w:ascii="Arial" w:hAnsi="Arial" w:cs="Arial"/>
          <w:sz w:val="24"/>
          <w:szCs w:val="24"/>
        </w:rPr>
        <w:t xml:space="preserve"> 2025,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por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de</w:t>
      </w:r>
      <w:r w:rsidRPr="00E66690">
        <w:rPr>
          <w:rFonts w:ascii="Arial" w:hAnsi="Arial" w:cs="Arial"/>
          <w:spacing w:val="-1"/>
          <w:sz w:val="24"/>
          <w:szCs w:val="24"/>
        </w:rPr>
        <w:t>l</w:t>
      </w:r>
      <w:r w:rsidRPr="00E66690">
        <w:rPr>
          <w:rFonts w:ascii="Arial" w:hAnsi="Arial" w:cs="Arial"/>
          <w:sz w:val="24"/>
          <w:szCs w:val="24"/>
        </w:rPr>
        <w:t>ib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açã</w:t>
      </w:r>
      <w:r w:rsidRPr="00E66690">
        <w:rPr>
          <w:rFonts w:ascii="Arial" w:hAnsi="Arial" w:cs="Arial"/>
          <w:sz w:val="24"/>
          <w:szCs w:val="24"/>
        </w:rPr>
        <w:t xml:space="preserve">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do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4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goe</w:t>
      </w:r>
      <w:r w:rsidRPr="00E66690">
        <w:rPr>
          <w:rFonts w:ascii="Arial" w:hAnsi="Arial" w:cs="Arial"/>
          <w:spacing w:val="-1"/>
          <w:sz w:val="24"/>
          <w:szCs w:val="24"/>
        </w:rPr>
        <w:t>i</w:t>
      </w:r>
      <w:r w:rsidRPr="00E66690">
        <w:rPr>
          <w:rFonts w:ascii="Arial" w:hAnsi="Arial" w:cs="Arial"/>
          <w:sz w:val="24"/>
          <w:szCs w:val="24"/>
        </w:rPr>
        <w:t xml:space="preserve">ro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de</w:t>
      </w:r>
      <w:r w:rsidRPr="00E66690">
        <w:rPr>
          <w:rFonts w:ascii="Arial" w:hAnsi="Arial" w:cs="Arial"/>
          <w:spacing w:val="-1"/>
          <w:sz w:val="24"/>
          <w:szCs w:val="24"/>
        </w:rPr>
        <w:t>s</w:t>
      </w:r>
      <w:r w:rsidRPr="00E66690">
        <w:rPr>
          <w:rFonts w:ascii="Arial" w:hAnsi="Arial" w:cs="Arial"/>
          <w:sz w:val="24"/>
          <w:szCs w:val="24"/>
        </w:rPr>
        <w:t>ign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 xml:space="preserve">do  </w:t>
      </w:r>
      <w:r w:rsidRPr="00E66690">
        <w:rPr>
          <w:rFonts w:ascii="Arial" w:hAnsi="Arial" w:cs="Arial"/>
          <w:spacing w:val="2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por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sta Mu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ipalidad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 xml:space="preserve">,         </w:t>
      </w:r>
      <w:r w:rsidRPr="00E66690">
        <w:rPr>
          <w:rFonts w:ascii="Arial" w:hAnsi="Arial" w:cs="Arial"/>
          <w:spacing w:val="6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4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 xml:space="preserve">solve         </w:t>
      </w:r>
      <w:r w:rsidRPr="00E66690">
        <w:rPr>
          <w:rFonts w:ascii="Arial" w:hAnsi="Arial" w:cs="Arial"/>
          <w:spacing w:val="66"/>
          <w:sz w:val="24"/>
          <w:szCs w:val="24"/>
        </w:rPr>
        <w:t xml:space="preserve"> 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E66690">
        <w:rPr>
          <w:rFonts w:ascii="Arial" w:hAnsi="Arial" w:cs="Arial"/>
          <w:b/>
          <w:bCs/>
          <w:spacing w:val="1"/>
          <w:sz w:val="24"/>
          <w:szCs w:val="24"/>
        </w:rPr>
        <w:t>EG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I</w:t>
      </w:r>
      <w:r w:rsidRPr="00E66690">
        <w:rPr>
          <w:rFonts w:ascii="Arial" w:hAnsi="Arial" w:cs="Arial"/>
          <w:b/>
          <w:bCs/>
          <w:sz w:val="24"/>
          <w:szCs w:val="24"/>
        </w:rPr>
        <w:t>S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RA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R          </w:t>
      </w:r>
      <w:r w:rsidRPr="00E66690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EÇ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E66690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 xml:space="preserve"> Empresa</w:t>
      </w:r>
      <w:r w:rsidRPr="00E66690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8C3C24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Silvio Roberto Weber de Vargas (17.783.076/0001-33)</w:t>
      </w: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8F8F8"/>
        </w:rPr>
        <w:t> </w:t>
      </w:r>
      <w:r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 xml:space="preserve">;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8F8F8"/>
        </w:rPr>
        <w:t>o</w:t>
      </w:r>
      <w:proofErr w:type="spellStart"/>
      <w:r>
        <w:rPr>
          <w:rFonts w:ascii="Tahoma" w:hAnsi="Tahoma" w:cs="Tahoma"/>
          <w:position w:val="-1"/>
        </w:rPr>
        <w:t>bservadas</w:t>
      </w:r>
      <w:proofErr w:type="spellEnd"/>
      <w:r>
        <w:rPr>
          <w:rFonts w:ascii="Tahoma" w:hAnsi="Tahoma" w:cs="Tahoma"/>
          <w:position w:val="-1"/>
        </w:rPr>
        <w:t xml:space="preserve"> as condições do Edital que regem o Pregão e aquelas enunciadas nas cláusulas que seguem: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</w:t>
      </w:r>
      <w:r>
        <w:rPr>
          <w:rFonts w:ascii="Tahoma" w:hAnsi="Tahoma" w:cs="Tahoma"/>
          <w:spacing w:val="-1"/>
        </w:rPr>
        <w:t xml:space="preserve"> materiais gráficos</w:t>
      </w:r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8C3C24" w:rsidRDefault="008C3C24" w:rsidP="008C3C24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8C3C24" w:rsidRP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W w:w="89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45"/>
        <w:gridCol w:w="1378"/>
        <w:gridCol w:w="953"/>
        <w:gridCol w:w="1150"/>
        <w:gridCol w:w="1139"/>
      </w:tblGrid>
      <w:tr w:rsidR="008C3C24" w:rsidTr="008B328C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3C24" w:rsidRDefault="008C3C24" w:rsidP="008B328C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ITEM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3C24" w:rsidRDefault="008C3C24" w:rsidP="008B328C">
            <w:pPr>
              <w:spacing w:line="254" w:lineRule="auto"/>
              <w:jc w:val="center"/>
              <w:textAlignment w:val="baseline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Material</w:t>
            </w:r>
            <w:r>
              <w:rPr>
                <w:rFonts w:cs="Arial"/>
              </w:rPr>
              <w:t> 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3C24" w:rsidRDefault="008C3C24" w:rsidP="008B328C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Qtd</w:t>
            </w:r>
            <w:proofErr w:type="spellEnd"/>
            <w:r>
              <w:rPr>
                <w:rFonts w:cs="Arial"/>
                <w:b/>
                <w:bCs/>
              </w:rPr>
              <w:t xml:space="preserve">. </w:t>
            </w:r>
            <w:proofErr w:type="spellStart"/>
            <w:r>
              <w:rPr>
                <w:rFonts w:cs="Arial"/>
                <w:b/>
                <w:bCs/>
              </w:rPr>
              <w:t>máx</w:t>
            </w:r>
            <w:proofErr w:type="spellEnd"/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C24" w:rsidRDefault="008C3C24" w:rsidP="008B328C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Unid</w:t>
            </w:r>
            <w:proofErr w:type="spellEnd"/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C24" w:rsidRDefault="008C3C24" w:rsidP="008B328C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V. Unit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C24" w:rsidRDefault="008C3C24" w:rsidP="008B328C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V. Total</w:t>
            </w:r>
          </w:p>
        </w:tc>
      </w:tr>
      <w:tr w:rsidR="008C3C24" w:rsidRPr="0015126F" w:rsidTr="008B328C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C24" w:rsidRPr="0015126F" w:rsidRDefault="008C3C24" w:rsidP="008B328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C24" w:rsidRPr="008C3C24" w:rsidRDefault="008C3C24" w:rsidP="008B328C">
            <w:pPr>
              <w:rPr>
                <w:rFonts w:cs="Arial"/>
                <w:b/>
                <w:color w:val="000000"/>
                <w:sz w:val="24"/>
                <w:szCs w:val="24"/>
                <w:u w:val="single"/>
              </w:rPr>
            </w:pPr>
            <w:r w:rsidRPr="008C3C24">
              <w:rPr>
                <w:rFonts w:cs="Arial"/>
                <w:b/>
                <w:color w:val="000000"/>
                <w:sz w:val="24"/>
                <w:szCs w:val="24"/>
                <w:u w:val="single"/>
              </w:rPr>
              <w:t>Etiquetas adesivas coloridas:</w:t>
            </w:r>
          </w:p>
          <w:p w:rsidR="008C3C24" w:rsidRPr="0015126F" w:rsidRDefault="008C3C24" w:rsidP="008B328C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- </w:t>
            </w:r>
            <w:r w:rsidRPr="008C3C24">
              <w:rPr>
                <w:rFonts w:cs="Arial"/>
                <w:color w:val="000000"/>
                <w:sz w:val="24"/>
                <w:szCs w:val="24"/>
              </w:rPr>
              <w:t>Cartela com etiquetas adesivas 2,5 cm x 2,5 cm, diversas cores, para uso em organização de salas de vacina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24" w:rsidRPr="0015126F" w:rsidRDefault="008C3C24" w:rsidP="008B328C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5.000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C24" w:rsidRPr="0015126F" w:rsidRDefault="008C3C24" w:rsidP="008B328C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24" w:rsidRPr="0015126F" w:rsidRDefault="008C3C24" w:rsidP="008B328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R$ - 0,20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24" w:rsidRPr="0015126F" w:rsidRDefault="008C3C24" w:rsidP="008B328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R$ - 1.000,00</w:t>
            </w:r>
          </w:p>
        </w:tc>
      </w:tr>
      <w:tr w:rsidR="008C3C24" w:rsidRPr="0015126F" w:rsidTr="008B328C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C24" w:rsidRPr="0015126F" w:rsidRDefault="008C3C24" w:rsidP="008B328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C24" w:rsidRPr="008C3C24" w:rsidRDefault="008C3C24" w:rsidP="008B328C">
            <w:pPr>
              <w:rPr>
                <w:rFonts w:cs="Arial"/>
                <w:b/>
                <w:color w:val="000000"/>
                <w:sz w:val="24"/>
                <w:szCs w:val="24"/>
                <w:u w:val="single"/>
              </w:rPr>
            </w:pPr>
            <w:r w:rsidRPr="008C3C24">
              <w:rPr>
                <w:rFonts w:cs="Arial"/>
                <w:b/>
                <w:color w:val="000000"/>
                <w:sz w:val="24"/>
                <w:szCs w:val="24"/>
                <w:u w:val="single"/>
              </w:rPr>
              <w:t>Adesivo redondo para campanhas:</w:t>
            </w:r>
          </w:p>
          <w:p w:rsidR="008C3C24" w:rsidRPr="0015126F" w:rsidRDefault="008C3C24" w:rsidP="008C3C24">
            <w:pP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- </w:t>
            </w:r>
            <w:r w:rsidRPr="008C3C24">
              <w:rPr>
                <w:rFonts w:cs="Arial"/>
                <w:color w:val="000000"/>
                <w:sz w:val="24"/>
                <w:szCs w:val="24"/>
              </w:rPr>
              <w:t xml:space="preserve">Adesivo redondo 7 cm x 7 cm, papel </w:t>
            </w:r>
            <w:proofErr w:type="spellStart"/>
            <w:r w:rsidRPr="008C3C24">
              <w:rPr>
                <w:rFonts w:cs="Arial"/>
                <w:color w:val="000000"/>
                <w:sz w:val="24"/>
                <w:szCs w:val="24"/>
              </w:rPr>
              <w:t>couchê</w:t>
            </w:r>
            <w:proofErr w:type="spellEnd"/>
            <w:r w:rsidRPr="008C3C24">
              <w:rPr>
                <w:rFonts w:cs="Arial"/>
                <w:color w:val="000000"/>
                <w:sz w:val="24"/>
                <w:szCs w:val="24"/>
              </w:rPr>
              <w:t xml:space="preserve"> 90g, com meio corte, colorido, para campanhas institucionais (Janeiro Branco, Setembro Amarelo, etc.)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24" w:rsidRPr="0015126F" w:rsidRDefault="008C3C24" w:rsidP="008B328C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5.000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C24" w:rsidRPr="0015126F" w:rsidRDefault="008C3C24" w:rsidP="008B328C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24" w:rsidRPr="0015126F" w:rsidRDefault="008C3C24" w:rsidP="008B328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R$ - 0,50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24" w:rsidRPr="0015126F" w:rsidRDefault="008C3C24" w:rsidP="008B328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R$ - 2.500,00</w:t>
            </w:r>
          </w:p>
        </w:tc>
      </w:tr>
      <w:tr w:rsidR="008C3C24" w:rsidRPr="0015126F" w:rsidTr="008B328C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C24" w:rsidRPr="0015126F" w:rsidRDefault="008C3C24" w:rsidP="008B328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lastRenderedPageBreak/>
              <w:t>03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C24" w:rsidRPr="008C3C24" w:rsidRDefault="008C3C24" w:rsidP="008B328C">
            <w:pPr>
              <w:rPr>
                <w:rFonts w:cs="Arial"/>
                <w:b/>
                <w:color w:val="000000"/>
                <w:sz w:val="24"/>
                <w:szCs w:val="24"/>
                <w:u w:val="single"/>
              </w:rPr>
            </w:pPr>
            <w:r w:rsidRPr="008C3C24">
              <w:rPr>
                <w:rFonts w:cs="Arial"/>
                <w:b/>
                <w:color w:val="000000"/>
                <w:sz w:val="24"/>
                <w:szCs w:val="24"/>
                <w:u w:val="single"/>
              </w:rPr>
              <w:t xml:space="preserve">Bloco 3 vias </w:t>
            </w:r>
            <w:proofErr w:type="spellStart"/>
            <w:r w:rsidRPr="008C3C24">
              <w:rPr>
                <w:rFonts w:cs="Arial"/>
                <w:b/>
                <w:color w:val="000000"/>
                <w:sz w:val="24"/>
                <w:szCs w:val="24"/>
                <w:u w:val="single"/>
              </w:rPr>
              <w:t>autocopiativo</w:t>
            </w:r>
            <w:proofErr w:type="spellEnd"/>
            <w:r w:rsidRPr="008C3C24">
              <w:rPr>
                <w:rFonts w:cs="Arial"/>
                <w:b/>
                <w:color w:val="000000"/>
                <w:sz w:val="24"/>
                <w:szCs w:val="24"/>
                <w:u w:val="single"/>
              </w:rPr>
              <w:t>:</w:t>
            </w:r>
          </w:p>
          <w:p w:rsidR="008C3C24" w:rsidRPr="0015126F" w:rsidRDefault="008C3C24" w:rsidP="008C3C24">
            <w:pP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- </w:t>
            </w:r>
            <w:r w:rsidRPr="008C3C24">
              <w:rPr>
                <w:rFonts w:cs="Arial"/>
                <w:color w:val="000000"/>
                <w:sz w:val="24"/>
                <w:szCs w:val="24"/>
              </w:rPr>
              <w:t xml:space="preserve">Papel </w:t>
            </w:r>
            <w:proofErr w:type="spellStart"/>
            <w:r w:rsidRPr="008C3C24">
              <w:rPr>
                <w:rFonts w:cs="Arial"/>
                <w:color w:val="000000"/>
                <w:sz w:val="24"/>
                <w:szCs w:val="24"/>
              </w:rPr>
              <w:t>autocopiativo</w:t>
            </w:r>
            <w:proofErr w:type="spellEnd"/>
            <w:r w:rsidRPr="008C3C24">
              <w:rPr>
                <w:rFonts w:cs="Arial"/>
                <w:color w:val="000000"/>
                <w:sz w:val="24"/>
                <w:szCs w:val="24"/>
              </w:rPr>
              <w:t xml:space="preserve"> de 53g, 3 vias, tamanho 10 cm x 11 cm, bloco com 150 folhas (50 da 1ª via branca, 50 da 2ª via amarela, 50 da 3ª via verde), com serrilha na 1ª e 2ª vias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24" w:rsidRPr="0015126F" w:rsidRDefault="008C3C24" w:rsidP="008B328C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C24" w:rsidRPr="0015126F" w:rsidRDefault="008C3C24" w:rsidP="008B328C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Bloco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24" w:rsidRPr="0015126F" w:rsidRDefault="008C3C24" w:rsidP="008B328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R$ - 8,50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24" w:rsidRPr="0015126F" w:rsidRDefault="008C3C24" w:rsidP="008B328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R$ - 17.000,00</w:t>
            </w:r>
          </w:p>
        </w:tc>
      </w:tr>
      <w:tr w:rsidR="008C3C24" w:rsidRPr="006F6960" w:rsidTr="008B328C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C24" w:rsidRPr="006F6960" w:rsidRDefault="008C3C24" w:rsidP="008B328C">
            <w:pPr>
              <w:spacing w:line="254" w:lineRule="auto"/>
              <w:jc w:val="both"/>
              <w:textAlignment w:val="baseline"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C24" w:rsidRPr="006F6960" w:rsidRDefault="00BC7A09" w:rsidP="008B328C">
            <w:pPr>
              <w:rPr>
                <w:rFonts w:cs="Arial"/>
                <w:b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color w:val="000000"/>
                <w:sz w:val="24"/>
                <w:szCs w:val="24"/>
              </w:rPr>
              <w:t xml:space="preserve">TOTAL R$ - 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24" w:rsidRPr="006F6960" w:rsidRDefault="008C3C24" w:rsidP="008B328C">
            <w:pPr>
              <w:jc w:val="center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C24" w:rsidRPr="006F6960" w:rsidRDefault="008C3C24" w:rsidP="008B328C">
            <w:pPr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24" w:rsidRPr="006F6960" w:rsidRDefault="008C3C24" w:rsidP="008B328C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C24" w:rsidRPr="006F6960" w:rsidRDefault="00BC7A09" w:rsidP="008B328C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R$ - 20.500,00</w:t>
            </w:r>
          </w:p>
        </w:tc>
      </w:tr>
    </w:tbl>
    <w:p w:rsidR="008C3C24" w:rsidRDefault="008C3C24" w:rsidP="008C3C24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Pr="00E14863" w:rsidRDefault="008C3C24" w:rsidP="008C3C24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Tahoma" w:hAnsi="Tahoma" w:cs="Tahoma"/>
          <w:b/>
          <w:sz w:val="26"/>
          <w:szCs w:val="26"/>
          <w:u w:val="single"/>
        </w:rPr>
      </w:pPr>
      <w:r w:rsidRPr="00E14863">
        <w:rPr>
          <w:rFonts w:ascii="Tahoma" w:hAnsi="Tahoma" w:cs="Tahoma"/>
          <w:b/>
          <w:sz w:val="26"/>
          <w:szCs w:val="26"/>
          <w:u w:val="single"/>
        </w:rPr>
        <w:t xml:space="preserve">Valor Total R$ - </w:t>
      </w:r>
      <w:r w:rsidR="00BC7A09">
        <w:rPr>
          <w:rFonts w:ascii="Tahoma" w:hAnsi="Tahoma" w:cs="Tahoma"/>
          <w:b/>
          <w:sz w:val="26"/>
          <w:szCs w:val="26"/>
          <w:u w:val="single"/>
        </w:rPr>
        <w:t xml:space="preserve">20.500,00 </w:t>
      </w:r>
      <w:proofErr w:type="gramStart"/>
      <w:r w:rsidR="00BC7A09">
        <w:rPr>
          <w:rFonts w:ascii="Tahoma" w:hAnsi="Tahoma" w:cs="Tahoma"/>
          <w:b/>
          <w:sz w:val="26"/>
          <w:szCs w:val="26"/>
          <w:u w:val="single"/>
        </w:rPr>
        <w:t>( vinte</w:t>
      </w:r>
      <w:proofErr w:type="gramEnd"/>
      <w:r w:rsidR="00BC7A09">
        <w:rPr>
          <w:rFonts w:ascii="Tahoma" w:hAnsi="Tahoma" w:cs="Tahoma"/>
          <w:b/>
          <w:sz w:val="26"/>
          <w:szCs w:val="26"/>
          <w:u w:val="single"/>
        </w:rPr>
        <w:t xml:space="preserve"> mil e quinhentos reais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 </w:t>
      </w:r>
      <w:r w:rsidRPr="00E14863">
        <w:rPr>
          <w:rFonts w:ascii="Tahoma" w:hAnsi="Tahoma" w:cs="Tahoma"/>
          <w:b/>
          <w:sz w:val="26"/>
          <w:szCs w:val="26"/>
          <w:u w:val="single"/>
        </w:rPr>
        <w:t>).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lastRenderedPageBreak/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lastRenderedPageBreak/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 w:rsidR="00BC7A09">
        <w:rPr>
          <w:rFonts w:ascii="Tahoma" w:hAnsi="Tahoma" w:cs="Tahoma"/>
          <w:lang w:val="pt-PT"/>
        </w:rPr>
        <w:t>Santo Antônio das Missões-RS, 14</w:t>
      </w:r>
      <w:r>
        <w:rPr>
          <w:rFonts w:ascii="Tahoma" w:hAnsi="Tahoma" w:cs="Tahoma"/>
          <w:lang w:val="pt-PT"/>
        </w:rPr>
        <w:t xml:space="preserve"> de </w:t>
      </w:r>
      <w:r w:rsidR="00BC7A09">
        <w:rPr>
          <w:rFonts w:ascii="Tahoma" w:hAnsi="Tahoma" w:cs="Tahoma"/>
          <w:lang w:val="pt-PT"/>
        </w:rPr>
        <w:t>novembro</w:t>
      </w:r>
      <w:r>
        <w:rPr>
          <w:rFonts w:ascii="Tahoma" w:hAnsi="Tahoma" w:cs="Tahoma"/>
          <w:lang w:val="pt-PT"/>
        </w:rPr>
        <w:t xml:space="preserve"> de 2025.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lastRenderedPageBreak/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8C3C24" w:rsidRDefault="008C3C24" w:rsidP="008C3C24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8C3C24" w:rsidRDefault="008C3C24" w:rsidP="008C3C24"/>
    <w:p w:rsidR="008C3C24" w:rsidRDefault="008C3C24" w:rsidP="008C3C24">
      <w:pPr>
        <w:jc w:val="center"/>
      </w:pPr>
      <w:r>
        <w:t>________________________________________</w:t>
      </w:r>
    </w:p>
    <w:p w:rsidR="00E845A5" w:rsidRDefault="00BC7A09" w:rsidP="00BC7A09"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                                    </w:t>
      </w:r>
      <w:r w:rsidRPr="008C3C24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Silvio Roberto Weber de Vargas</w:t>
      </w:r>
    </w:p>
    <w:sectPr w:rsidR="00E845A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9E1" w:rsidRDefault="00D079E1" w:rsidP="00016849">
      <w:pPr>
        <w:spacing w:after="0" w:line="240" w:lineRule="auto"/>
      </w:pPr>
      <w:r>
        <w:separator/>
      </w:r>
    </w:p>
  </w:endnote>
  <w:endnote w:type="continuationSeparator" w:id="0">
    <w:p w:rsidR="00D079E1" w:rsidRDefault="00D079E1" w:rsidP="00016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9E1" w:rsidRDefault="00D079E1" w:rsidP="00016849">
      <w:pPr>
        <w:spacing w:after="0" w:line="240" w:lineRule="auto"/>
      </w:pPr>
      <w:r>
        <w:separator/>
      </w:r>
    </w:p>
  </w:footnote>
  <w:footnote w:type="continuationSeparator" w:id="0">
    <w:p w:rsidR="00D079E1" w:rsidRDefault="00D079E1" w:rsidP="00016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849" w:rsidRPr="0020371B" w:rsidRDefault="00016849" w:rsidP="00016849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20371B">
      <w:rPr>
        <w:rFonts w:ascii="Arial" w:eastAsia="Times New Roman" w:hAnsi="Arial" w:cs="Times New Roman"/>
        <w:noProof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36BC3C" wp14:editId="65DFF028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6849" w:rsidRDefault="00016849" w:rsidP="00016849">
                          <w:pPr>
                            <w:jc w:val="center"/>
                          </w:pPr>
                        </w:p>
                        <w:p w:rsidR="00016849" w:rsidRDefault="00016849" w:rsidP="00016849">
                          <w:pPr>
                            <w:jc w:val="center"/>
                          </w:pPr>
                        </w:p>
                        <w:p w:rsidR="00016849" w:rsidRPr="007E31E4" w:rsidRDefault="00016849" w:rsidP="0001684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016849" w:rsidRPr="007E31E4" w:rsidRDefault="00016849" w:rsidP="0001684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016849" w:rsidRPr="000C2407" w:rsidRDefault="00016849" w:rsidP="00016849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016849" w:rsidRDefault="00016849" w:rsidP="00016849">
                          <w:pPr>
                            <w:jc w:val="center"/>
                          </w:pPr>
                        </w:p>
                        <w:p w:rsidR="00016849" w:rsidRDefault="00016849" w:rsidP="0001684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6BC3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016849" w:rsidRDefault="00016849" w:rsidP="00016849">
                    <w:pPr>
                      <w:jc w:val="center"/>
                    </w:pPr>
                  </w:p>
                  <w:p w:rsidR="00016849" w:rsidRDefault="00016849" w:rsidP="00016849">
                    <w:pPr>
                      <w:jc w:val="center"/>
                    </w:pPr>
                  </w:p>
                  <w:p w:rsidR="00016849" w:rsidRPr="007E31E4" w:rsidRDefault="00016849" w:rsidP="0001684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016849" w:rsidRPr="007E31E4" w:rsidRDefault="00016849" w:rsidP="0001684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016849" w:rsidRPr="000C2407" w:rsidRDefault="00016849" w:rsidP="00016849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016849" w:rsidRDefault="00016849" w:rsidP="00016849">
                    <w:pPr>
                      <w:jc w:val="center"/>
                    </w:pPr>
                  </w:p>
                  <w:p w:rsidR="00016849" w:rsidRDefault="00016849" w:rsidP="0001684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20371B">
      <w:rPr>
        <w:rFonts w:ascii="Arial" w:eastAsia="Times New Roman" w:hAnsi="Arial" w:cs="Times New Roman"/>
        <w:szCs w:val="20"/>
      </w:rPr>
      <w:tab/>
    </w:r>
    <w:r w:rsidRPr="0020371B">
      <w:rPr>
        <w:rFonts w:ascii="Arial" w:eastAsia="Times New Roman" w:hAnsi="Arial" w:cs="Times New Roman"/>
        <w:szCs w:val="20"/>
      </w:rP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4622433" r:id="rId2"/>
      </w:object>
    </w:r>
  </w:p>
  <w:p w:rsidR="00016849" w:rsidRDefault="00016849">
    <w:pPr>
      <w:pStyle w:val="Cabealho"/>
    </w:pPr>
  </w:p>
  <w:p w:rsidR="00016849" w:rsidRDefault="0001684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C100D"/>
    <w:multiLevelType w:val="multilevel"/>
    <w:tmpl w:val="DF6CF0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3198" w:hanging="504"/>
      </w:pPr>
      <w:rPr>
        <w:rFonts w:ascii="Arial" w:eastAsia="MS Mincho" w:hAnsi="Arial" w:cs="Arial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C24"/>
    <w:rsid w:val="00016849"/>
    <w:rsid w:val="008C3C24"/>
    <w:rsid w:val="00BC7A09"/>
    <w:rsid w:val="00D079E1"/>
    <w:rsid w:val="00E8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58D40"/>
  <w15:chartTrackingRefBased/>
  <w15:docId w15:val="{B6486A63-4F24-4996-9BD6-B6DEF0A4D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C24"/>
    <w:pPr>
      <w:spacing w:line="25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8C3C24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C3C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Normal"/>
    <w:rsid w:val="008C3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C3C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3C24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C3C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3C24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8C3C24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8C3C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3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3C24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C3C24"/>
    <w:pPr>
      <w:ind w:left="720"/>
      <w:contextualSpacing/>
    </w:pPr>
  </w:style>
  <w:style w:type="table" w:styleId="Tabelacomgrade">
    <w:name w:val="Table Grid"/>
    <w:basedOn w:val="Tabelanormal"/>
    <w:uiPriority w:val="39"/>
    <w:rsid w:val="008C3C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C3C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8C3C24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C3C24"/>
    <w:rPr>
      <w:rFonts w:ascii="Times New Roman" w:eastAsia="Times New Roman" w:hAnsi="Times New Roman" w:cs="Times New Roman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C3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8C3C24"/>
    <w:rPr>
      <w:rFonts w:eastAsiaTheme="minorEastAsia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C3C24"/>
    <w:rPr>
      <w:rFonts w:ascii="Arial" w:eastAsia="Times New Roman" w:hAnsi="Arial" w:cs="Times New Roman"/>
      <w:szCs w:val="2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C3C24"/>
    <w:pPr>
      <w:spacing w:after="120" w:line="240" w:lineRule="auto"/>
    </w:pPr>
    <w:rPr>
      <w:rFonts w:ascii="Arial" w:eastAsia="Times New Roman" w:hAnsi="Arial" w:cs="Times New Roman"/>
      <w:szCs w:val="20"/>
      <w:lang w:eastAsia="en-US"/>
    </w:rPr>
  </w:style>
  <w:style w:type="character" w:customStyle="1" w:styleId="CorpodetextoChar1">
    <w:name w:val="Corpo de texto Char1"/>
    <w:basedOn w:val="Fontepargpadro"/>
    <w:uiPriority w:val="99"/>
    <w:semiHidden/>
    <w:rsid w:val="008C3C24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C3C24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C3C24"/>
    <w:rPr>
      <w:rFonts w:ascii="Arial" w:eastAsia="Times New Roman" w:hAnsi="Arial" w:cs="Times New Roman"/>
      <w:szCs w:val="20"/>
    </w:rPr>
  </w:style>
  <w:style w:type="character" w:customStyle="1" w:styleId="Nivel2Char">
    <w:name w:val="Nivel 2 Char"/>
    <w:link w:val="Nivel2"/>
    <w:semiHidden/>
    <w:locked/>
    <w:rsid w:val="008C3C24"/>
    <w:rPr>
      <w:rFonts w:ascii="Arial" w:eastAsia="MS Mincho" w:hAnsi="Arial" w:cs="Arial"/>
      <w:color w:val="000000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semiHidden/>
    <w:qFormat/>
    <w:rsid w:val="008C3C24"/>
    <w:pPr>
      <w:spacing w:before="120" w:after="120" w:line="276" w:lineRule="auto"/>
      <w:ind w:left="4969" w:hanging="432"/>
      <w:jc w:val="both"/>
    </w:pPr>
    <w:rPr>
      <w:rFonts w:ascii="Arial" w:eastAsia="MS Mincho" w:hAnsi="Arial" w:cs="Arial"/>
      <w:color w:val="000000"/>
      <w:sz w:val="20"/>
      <w:szCs w:val="20"/>
    </w:rPr>
  </w:style>
  <w:style w:type="character" w:styleId="Hyperlink">
    <w:name w:val="Hyperlink"/>
    <w:uiPriority w:val="99"/>
    <w:semiHidden/>
    <w:unhideWhenUsed/>
    <w:rsid w:val="008C3C2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C3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embloco1">
    <w:name w:val="Texto em bloco1"/>
    <w:basedOn w:val="Normal"/>
    <w:uiPriority w:val="99"/>
    <w:semiHidden/>
    <w:rsid w:val="008C3C24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  <w:lang w:eastAsia="en-US"/>
    </w:rPr>
  </w:style>
  <w:style w:type="character" w:styleId="Refdenotaderodap">
    <w:name w:val="footnote reference"/>
    <w:uiPriority w:val="99"/>
    <w:semiHidden/>
    <w:unhideWhenUsed/>
    <w:rsid w:val="008C3C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2152</Words>
  <Characters>11622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2025-11-14T13:34:00Z</dcterms:created>
  <dcterms:modified xsi:type="dcterms:W3CDTF">2025-11-14T13:47:00Z</dcterms:modified>
</cp:coreProperties>
</file>