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4464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14464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144648">
        <w:rPr>
          <w:rFonts w:ascii="Arial" w:hAnsi="Arial" w:cs="Arial"/>
          <w:sz w:val="24"/>
          <w:szCs w:val="24"/>
        </w:rPr>
        <w:t xml:space="preserve"> materiais e serviços para a reforma da Ponte do Arroio Pessegueiro</w:t>
      </w:r>
      <w:r w:rsidR="003554D8">
        <w:rPr>
          <w:rFonts w:ascii="Arial" w:hAnsi="Arial" w:cs="Arial"/>
          <w:sz w:val="24"/>
          <w:szCs w:val="24"/>
        </w:rPr>
        <w:t xml:space="preserve">, </w:t>
      </w:r>
      <w:r w:rsidR="00144648">
        <w:rPr>
          <w:rFonts w:ascii="Arial" w:hAnsi="Arial" w:cs="Arial"/>
          <w:sz w:val="24"/>
          <w:szCs w:val="24"/>
        </w:rPr>
        <w:t>através da</w:t>
      </w:r>
      <w:proofErr w:type="gramStart"/>
      <w:r w:rsidR="00144648">
        <w:rPr>
          <w:rFonts w:ascii="Arial" w:hAnsi="Arial" w:cs="Arial"/>
          <w:sz w:val="24"/>
          <w:szCs w:val="24"/>
        </w:rPr>
        <w:t xml:space="preserve"> </w:t>
      </w:r>
      <w:r w:rsidR="003554D8">
        <w:rPr>
          <w:rFonts w:ascii="Arial" w:hAnsi="Arial" w:cs="Arial"/>
          <w:sz w:val="24"/>
          <w:szCs w:val="24"/>
        </w:rPr>
        <w:t xml:space="preserve"> </w:t>
      </w:r>
      <w:proofErr w:type="gramEnd"/>
      <w:r w:rsidR="003554D8">
        <w:rPr>
          <w:rFonts w:ascii="Arial" w:hAnsi="Arial" w:cs="Arial"/>
          <w:sz w:val="24"/>
          <w:szCs w:val="24"/>
        </w:rPr>
        <w:t xml:space="preserve">Secretaria Municipal de </w:t>
      </w:r>
      <w:r w:rsidR="00144648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</w:t>
      </w:r>
      <w:r w:rsidR="00144648">
        <w:rPr>
          <w:rFonts w:cs="Arial"/>
          <w:sz w:val="24"/>
          <w:szCs w:val="24"/>
        </w:rPr>
        <w:t xml:space="preserve"> materiais</w:t>
      </w:r>
      <w:r w:rsidR="00D50D92">
        <w:rPr>
          <w:rFonts w:cs="Arial"/>
          <w:sz w:val="24"/>
          <w:szCs w:val="24"/>
        </w:rPr>
        <w:t xml:space="preserve"> </w:t>
      </w:r>
      <w:r w:rsidR="00273D28">
        <w:rPr>
          <w:rFonts w:cs="Arial"/>
          <w:sz w:val="24"/>
          <w:szCs w:val="24"/>
        </w:rPr>
        <w:t xml:space="preserve">e serviços para a </w:t>
      </w:r>
      <w:r w:rsidR="00144648">
        <w:rPr>
          <w:rFonts w:cs="Arial"/>
          <w:sz w:val="24"/>
          <w:szCs w:val="24"/>
        </w:rPr>
        <w:t>reforma da Ponte do Arroio Pessegueiro</w:t>
      </w:r>
      <w:r w:rsidR="00273D28">
        <w:rPr>
          <w:rFonts w:cs="Arial"/>
          <w:sz w:val="24"/>
          <w:szCs w:val="24"/>
        </w:rPr>
        <w:t xml:space="preserve">, </w:t>
      </w:r>
      <w:r w:rsidR="00144648">
        <w:rPr>
          <w:rFonts w:cs="Arial"/>
          <w:sz w:val="24"/>
          <w:szCs w:val="24"/>
        </w:rPr>
        <w:t>através da</w:t>
      </w:r>
      <w:r w:rsidR="00273D28">
        <w:rPr>
          <w:rFonts w:cs="Arial"/>
          <w:sz w:val="24"/>
          <w:szCs w:val="24"/>
        </w:rPr>
        <w:t xml:space="preserve"> Secretaria Municipal de </w:t>
      </w:r>
      <w:r w:rsidR="00144648">
        <w:rPr>
          <w:rFonts w:cs="Arial"/>
          <w:sz w:val="24"/>
          <w:szCs w:val="24"/>
        </w:rPr>
        <w:t>Infraestrutura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44648">
        <w:rPr>
          <w:rFonts w:cs="Arial"/>
          <w:sz w:val="24"/>
          <w:szCs w:val="24"/>
        </w:rPr>
        <w:t>309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F14CD0">
        <w:rPr>
          <w:rFonts w:cs="Arial"/>
          <w:sz w:val="24"/>
          <w:szCs w:val="24"/>
        </w:rPr>
        <w:t>CONSTRUÇÃO DE ESTRUTURA METÁLICA PARA PONTE DO ARROIO PESSEGUEIRO, CONFORME DETALHAMENTO EM PLANILHA ORÇAMENTÁRIA EM ANEXO.</w:t>
      </w:r>
      <w:bookmarkStart w:id="0" w:name="_GoBack"/>
      <w:bookmarkEnd w:id="0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44648">
        <w:rPr>
          <w:rFonts w:ascii="Arial" w:hAnsi="Arial" w:cs="Arial"/>
          <w:sz w:val="24"/>
          <w:szCs w:val="24"/>
        </w:rPr>
        <w:t>57.957,00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44648">
        <w:rPr>
          <w:rFonts w:ascii="Arial" w:hAnsi="Arial" w:cs="Arial"/>
          <w:b/>
          <w:sz w:val="24"/>
          <w:szCs w:val="24"/>
          <w:u w:val="single"/>
        </w:rPr>
        <w:t>57.957,00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4648">
        <w:rPr>
          <w:rFonts w:ascii="Arial" w:hAnsi="Arial" w:cs="Arial"/>
          <w:b/>
          <w:sz w:val="24"/>
          <w:szCs w:val="24"/>
          <w:u w:val="single"/>
        </w:rPr>
        <w:t>CINQUENTA E SETE MIL NOVECENTOS E CINQUENTA E SETE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144648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144648">
        <w:rPr>
          <w:rFonts w:ascii="Arial" w:hAnsi="Arial" w:cs="Arial"/>
          <w:b/>
          <w:sz w:val="24"/>
          <w:szCs w:val="24"/>
        </w:rPr>
        <w:t>LUIZ ROBERTO COLPO TORNEARIA - ME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44648">
        <w:rPr>
          <w:rFonts w:ascii="Arial" w:hAnsi="Arial" w:cs="Arial"/>
          <w:b/>
          <w:sz w:val="24"/>
          <w:szCs w:val="24"/>
        </w:rPr>
        <w:t>27.818.342/0001-70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Rua Ricardo Santiago de Godoy, 2518 na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144648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144648">
        <w:rPr>
          <w:rFonts w:cs="Arial"/>
          <w:sz w:val="24"/>
          <w:szCs w:val="24"/>
        </w:rPr>
        <w:t xml:space="preserve"> com materiais inclusos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44648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144648">
        <w:rPr>
          <w:rFonts w:cs="Arial"/>
          <w:szCs w:val="22"/>
        </w:rPr>
        <w:t>dezembro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68B" w:rsidRDefault="002E568B">
      <w:r>
        <w:separator/>
      </w:r>
    </w:p>
  </w:endnote>
  <w:endnote w:type="continuationSeparator" w:id="0">
    <w:p w:rsidR="002E568B" w:rsidRDefault="002E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E568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68B" w:rsidRDefault="002E568B">
      <w:r>
        <w:separator/>
      </w:r>
    </w:p>
  </w:footnote>
  <w:footnote w:type="continuationSeparator" w:id="0">
    <w:p w:rsidR="002E568B" w:rsidRDefault="002E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E568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093137" r:id="rId2"/>
      </w:object>
    </w:r>
  </w:p>
  <w:p w:rsidR="00CE0B18" w:rsidRDefault="002E568B">
    <w:pPr>
      <w:pStyle w:val="Cabealho"/>
    </w:pPr>
  </w:p>
  <w:p w:rsidR="00FA532F" w:rsidRDefault="002E56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D2CA3"/>
    <w:rsid w:val="00144648"/>
    <w:rsid w:val="001642FB"/>
    <w:rsid w:val="001F78B3"/>
    <w:rsid w:val="00273D28"/>
    <w:rsid w:val="002E568B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612B42"/>
    <w:rsid w:val="00670231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14CD0"/>
    <w:rsid w:val="00F32231"/>
    <w:rsid w:val="00F6501F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980E-D013-4B83-94FA-FF98E2D6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2025-12-01T14:19:00Z</dcterms:created>
  <dcterms:modified xsi:type="dcterms:W3CDTF">2025-12-01T14:19:00Z</dcterms:modified>
</cp:coreProperties>
</file>