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4F01A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143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F01A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143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436A38">
        <w:rPr>
          <w:rFonts w:ascii="Arial" w:hAnsi="Arial" w:cs="Arial"/>
          <w:sz w:val="24"/>
          <w:szCs w:val="24"/>
        </w:rPr>
        <w:t xml:space="preserve"> </w:t>
      </w:r>
      <w:r w:rsidR="004F01A7">
        <w:rPr>
          <w:rFonts w:ascii="Arial" w:hAnsi="Arial" w:cs="Arial"/>
          <w:sz w:val="24"/>
          <w:szCs w:val="24"/>
        </w:rPr>
        <w:t>placa de bronze para uso no veículo Fiat Toro, lotada no Gabinete do Prefeito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 xml:space="preserve">De acordo com a justificativa apresentada, se faz necessária </w:t>
      </w:r>
      <w:proofErr w:type="gramStart"/>
      <w:r w:rsidRPr="0007260F">
        <w:rPr>
          <w:rFonts w:cs="Arial"/>
          <w:sz w:val="24"/>
          <w:szCs w:val="24"/>
        </w:rPr>
        <w:t>a</w:t>
      </w:r>
      <w:r>
        <w:rPr>
          <w:rFonts w:cs="Arial"/>
          <w:sz w:val="24"/>
          <w:szCs w:val="24"/>
        </w:rPr>
        <w:t xml:space="preserve"> presente</w:t>
      </w:r>
      <w:proofErr w:type="gramEnd"/>
      <w:r w:rsidR="00D50D92">
        <w:rPr>
          <w:rFonts w:cs="Arial"/>
          <w:sz w:val="24"/>
          <w:szCs w:val="24"/>
        </w:rPr>
        <w:t xml:space="preserve"> compra de </w:t>
      </w:r>
      <w:r w:rsidR="004F01A7">
        <w:rPr>
          <w:rFonts w:cs="Arial"/>
          <w:sz w:val="24"/>
          <w:szCs w:val="24"/>
        </w:rPr>
        <w:t>placa de bronze fundido para uso no veículo Toro, lotada no Gabinete do Prefeito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4F01A7">
        <w:rPr>
          <w:rFonts w:cs="Arial"/>
          <w:sz w:val="24"/>
          <w:szCs w:val="24"/>
        </w:rPr>
        <w:t>310</w:t>
      </w:r>
      <w:r w:rsidR="00273D28">
        <w:rPr>
          <w:rFonts w:cs="Arial"/>
          <w:sz w:val="24"/>
          <w:szCs w:val="24"/>
        </w:rPr>
        <w:t>/</w:t>
      </w:r>
      <w:r w:rsidR="00831BFA">
        <w:rPr>
          <w:rFonts w:cs="Arial"/>
          <w:sz w:val="24"/>
          <w:szCs w:val="24"/>
        </w:rPr>
        <w:t>2025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4F01A7">
        <w:rPr>
          <w:rFonts w:cs="Arial"/>
          <w:sz w:val="24"/>
          <w:szCs w:val="24"/>
        </w:rPr>
        <w:t>PAR DE PLACAS DE BRONZE FUNDIDO CARRO GABINETE DO PREFEITO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4F01A7">
        <w:rPr>
          <w:rFonts w:cs="Arial"/>
          <w:sz w:val="24"/>
          <w:szCs w:val="24"/>
        </w:rPr>
        <w:t>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767100">
        <w:rPr>
          <w:rFonts w:ascii="Arial" w:hAnsi="Arial" w:cs="Arial"/>
          <w:sz w:val="24"/>
          <w:szCs w:val="24"/>
        </w:rPr>
        <w:t>2.</w:t>
      </w:r>
      <w:r w:rsidR="004F01A7">
        <w:rPr>
          <w:rFonts w:ascii="Arial" w:hAnsi="Arial" w:cs="Arial"/>
          <w:sz w:val="24"/>
          <w:szCs w:val="24"/>
        </w:rPr>
        <w:t>023,00</w:t>
      </w:r>
    </w:p>
    <w:p w:rsidR="004F01A7" w:rsidRDefault="004F01A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F01A7" w:rsidRPr="0007260F" w:rsidRDefault="004F01A7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767100">
        <w:rPr>
          <w:rFonts w:ascii="Arial" w:hAnsi="Arial" w:cs="Arial"/>
          <w:b/>
          <w:sz w:val="24"/>
          <w:szCs w:val="24"/>
          <w:u w:val="single"/>
        </w:rPr>
        <w:t>2.</w:t>
      </w:r>
      <w:r w:rsidR="004F01A7">
        <w:rPr>
          <w:rFonts w:ascii="Arial" w:hAnsi="Arial" w:cs="Arial"/>
          <w:b/>
          <w:sz w:val="24"/>
          <w:szCs w:val="24"/>
          <w:u w:val="single"/>
        </w:rPr>
        <w:t>023,00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F01A7">
        <w:rPr>
          <w:rFonts w:ascii="Arial" w:hAnsi="Arial" w:cs="Arial"/>
          <w:b/>
          <w:sz w:val="24"/>
          <w:szCs w:val="24"/>
          <w:u w:val="single"/>
        </w:rPr>
        <w:t>DOIS MIL E VINTE E TRÊS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</w:t>
      </w:r>
      <w:r w:rsidR="004F01A7">
        <w:rPr>
          <w:rFonts w:ascii="Arial" w:hAnsi="Arial" w:cs="Arial"/>
          <w:sz w:val="24"/>
          <w:szCs w:val="24"/>
        </w:rPr>
        <w:t>ado pelo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4F01A7">
        <w:rPr>
          <w:rFonts w:ascii="Arial" w:hAnsi="Arial" w:cs="Arial"/>
          <w:sz w:val="24"/>
          <w:szCs w:val="24"/>
        </w:rPr>
        <w:t>Gabinete do Prefeito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4F01A7">
        <w:rPr>
          <w:rFonts w:ascii="Arial" w:hAnsi="Arial" w:cs="Arial"/>
          <w:b/>
          <w:sz w:val="24"/>
          <w:szCs w:val="24"/>
        </w:rPr>
        <w:t>JRF PROCESSAMENTO DE DADOS LTDA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4F01A7">
        <w:rPr>
          <w:rFonts w:ascii="Arial" w:hAnsi="Arial" w:cs="Arial"/>
          <w:b/>
          <w:sz w:val="24"/>
          <w:szCs w:val="24"/>
        </w:rPr>
        <w:t>08.352.943/0001-95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>na</w:t>
      </w:r>
      <w:r w:rsidR="004F01A7">
        <w:rPr>
          <w:rFonts w:ascii="Arial" w:hAnsi="Arial" w:cs="Arial"/>
          <w:b/>
          <w:sz w:val="24"/>
          <w:szCs w:val="24"/>
        </w:rPr>
        <w:t xml:space="preserve"> Rua Adriano Dorneles na</w:t>
      </w:r>
      <w:r w:rsidR="00D50D92">
        <w:rPr>
          <w:rFonts w:ascii="Arial" w:hAnsi="Arial" w:cs="Arial"/>
          <w:b/>
          <w:sz w:val="24"/>
          <w:szCs w:val="24"/>
        </w:rPr>
        <w:t xml:space="preserve">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4F01A7">
        <w:rPr>
          <w:rFonts w:ascii="Arial" w:hAnsi="Arial" w:cs="Arial"/>
          <w:b/>
          <w:sz w:val="24"/>
          <w:szCs w:val="24"/>
        </w:rPr>
        <w:t>Santo Antônio das Missões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4F01A7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4F01A7">
        <w:rPr>
          <w:rFonts w:cs="Arial"/>
          <w:szCs w:val="22"/>
        </w:rPr>
        <w:t>02</w:t>
      </w:r>
      <w:r w:rsidRPr="00DA1887">
        <w:rPr>
          <w:rFonts w:cs="Arial"/>
          <w:szCs w:val="22"/>
        </w:rPr>
        <w:t xml:space="preserve"> de </w:t>
      </w:r>
      <w:r w:rsidR="004F01A7">
        <w:rPr>
          <w:rFonts w:cs="Arial"/>
          <w:szCs w:val="22"/>
        </w:rPr>
        <w:t>Dezembro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A8C" w:rsidRDefault="00522A8C">
      <w:r>
        <w:separator/>
      </w:r>
    </w:p>
  </w:endnote>
  <w:endnote w:type="continuationSeparator" w:id="0">
    <w:p w:rsidR="00522A8C" w:rsidRDefault="00522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522A8C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A8C" w:rsidRDefault="00522A8C">
      <w:r>
        <w:separator/>
      </w:r>
    </w:p>
  </w:footnote>
  <w:footnote w:type="continuationSeparator" w:id="0">
    <w:p w:rsidR="00522A8C" w:rsidRDefault="00522A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522A8C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6170118" r:id="rId2"/>
      </w:object>
    </w:r>
  </w:p>
  <w:p w:rsidR="00CE0B18" w:rsidRDefault="00522A8C">
    <w:pPr>
      <w:pStyle w:val="Cabealho"/>
    </w:pPr>
  </w:p>
  <w:p w:rsidR="00FA532F" w:rsidRDefault="00522A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D2CA3"/>
    <w:rsid w:val="001642FB"/>
    <w:rsid w:val="001F78B3"/>
    <w:rsid w:val="00273D28"/>
    <w:rsid w:val="003554D8"/>
    <w:rsid w:val="003A5D6B"/>
    <w:rsid w:val="004069BC"/>
    <w:rsid w:val="00436A38"/>
    <w:rsid w:val="00454C24"/>
    <w:rsid w:val="004C0781"/>
    <w:rsid w:val="004F01A7"/>
    <w:rsid w:val="00522A8C"/>
    <w:rsid w:val="00531D99"/>
    <w:rsid w:val="005549B8"/>
    <w:rsid w:val="005709F5"/>
    <w:rsid w:val="005A72FE"/>
    <w:rsid w:val="005D546C"/>
    <w:rsid w:val="005E57B7"/>
    <w:rsid w:val="00612B42"/>
    <w:rsid w:val="00670231"/>
    <w:rsid w:val="00767100"/>
    <w:rsid w:val="00831BFA"/>
    <w:rsid w:val="00866368"/>
    <w:rsid w:val="00887D9E"/>
    <w:rsid w:val="008971FF"/>
    <w:rsid w:val="00936F46"/>
    <w:rsid w:val="009F7F8F"/>
    <w:rsid w:val="00A15343"/>
    <w:rsid w:val="00B31DB3"/>
    <w:rsid w:val="00B63372"/>
    <w:rsid w:val="00B800B3"/>
    <w:rsid w:val="00B9515E"/>
    <w:rsid w:val="00BC6A76"/>
    <w:rsid w:val="00C069C2"/>
    <w:rsid w:val="00D50D92"/>
    <w:rsid w:val="00D657F1"/>
    <w:rsid w:val="00D77C7C"/>
    <w:rsid w:val="00DA1887"/>
    <w:rsid w:val="00DD0E0F"/>
    <w:rsid w:val="00F32231"/>
    <w:rsid w:val="00F8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0AFE8-F5C9-41DD-9C4B-5A7D43C5C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2025-03-17T14:23:00Z</cp:lastPrinted>
  <dcterms:created xsi:type="dcterms:W3CDTF">2025-12-02T11:42:00Z</dcterms:created>
  <dcterms:modified xsi:type="dcterms:W3CDTF">2025-12-02T11:42:00Z</dcterms:modified>
</cp:coreProperties>
</file>