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961192">
        <w:rPr>
          <w:rFonts w:ascii="Arial" w:hAnsi="Arial" w:cs="Arial"/>
          <w:b/>
          <w:bCs/>
          <w:sz w:val="32"/>
          <w:szCs w:val="32"/>
        </w:rPr>
        <w:t>Licitação nº 019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DC6E7C">
        <w:rPr>
          <w:rFonts w:ascii="Arial" w:hAnsi="Arial" w:cs="Arial"/>
          <w:b/>
          <w:bCs/>
          <w:sz w:val="36"/>
          <w:szCs w:val="36"/>
        </w:rPr>
        <w:t>12/12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DC6E7C">
        <w:rPr>
          <w:rFonts w:ascii="Arial" w:hAnsi="Arial" w:cs="Arial"/>
          <w:b/>
          <w:bCs/>
          <w:sz w:val="32"/>
          <w:szCs w:val="32"/>
        </w:rPr>
        <w:t>GRA MÁQUINAS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DC6E7C">
        <w:rPr>
          <w:rFonts w:ascii="Arial" w:hAnsi="Arial" w:cs="Arial"/>
          <w:b/>
        </w:rPr>
        <w:t>14.767.899/0001-87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DC6E7C">
        <w:rPr>
          <w:rFonts w:ascii="Arial" w:hAnsi="Arial" w:cs="Arial"/>
        </w:rPr>
        <w:t>Venâncio Aires</w:t>
      </w:r>
      <w:bookmarkStart w:id="0" w:name="_GoBack"/>
      <w:bookmarkEnd w:id="0"/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72105C">
        <w:rPr>
          <w:rFonts w:ascii="Arial" w:hAnsi="Arial" w:cs="Arial"/>
          <w:b/>
        </w:rPr>
        <w:t>XIGIBILIDADE DE LICITAÇÃO Nº 016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FB67BE">
        <w:rPr>
          <w:rFonts w:ascii="Arial" w:hAnsi="Arial" w:cs="Arial"/>
          <w:color w:val="000000"/>
        </w:rPr>
        <w:t>cho proferido no Processo nº 019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FB67BE">
        <w:rPr>
          <w:rFonts w:ascii="Arial" w:hAnsi="Arial" w:cs="Arial"/>
          <w:b/>
          <w:color w:val="000000"/>
        </w:rPr>
        <w:t>GRA MÁQUINAS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FB67BE">
        <w:rPr>
          <w:rFonts w:ascii="Arial" w:hAnsi="Arial" w:cs="Arial"/>
          <w:b/>
        </w:rPr>
        <w:t>14.767.899/0001-87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Venâncio Aires-RS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 xml:space="preserve">serviço de </w:t>
      </w:r>
      <w:r w:rsidR="00DC6E7C">
        <w:rPr>
          <w:rFonts w:ascii="Arial" w:hAnsi="Arial" w:cs="Arial"/>
          <w:color w:val="000000"/>
        </w:rPr>
        <w:t>Diagnóstico sistema hidráulico</w:t>
      </w:r>
      <w:r w:rsidR="004F3169">
        <w:rPr>
          <w:rFonts w:ascii="Arial" w:hAnsi="Arial" w:cs="Arial"/>
          <w:color w:val="000000"/>
        </w:rPr>
        <w:t xml:space="preserve"> para identificação de possíveis problemas e recomendações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DC6E7C">
        <w:rPr>
          <w:rFonts w:ascii="Arial" w:hAnsi="Arial" w:cs="Arial"/>
          <w:color w:val="000000"/>
        </w:rPr>
        <w:t>5.240,00</w:t>
      </w:r>
      <w:r w:rsidR="00381072">
        <w:rPr>
          <w:rFonts w:ascii="Arial" w:hAnsi="Arial" w:cs="Arial"/>
          <w:color w:val="000000"/>
        </w:rPr>
        <w:t xml:space="preserve"> ( </w:t>
      </w:r>
      <w:r w:rsidR="00DC6E7C">
        <w:rPr>
          <w:rFonts w:ascii="Arial" w:hAnsi="Arial" w:cs="Arial"/>
          <w:color w:val="000000"/>
        </w:rPr>
        <w:t>cinco mil duzentos e quarenta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DC6E7C">
        <w:rPr>
          <w:rFonts w:ascii="Arial" w:hAnsi="Arial" w:cs="Arial"/>
          <w:color w:val="000000"/>
        </w:rPr>
        <w:t>12</w:t>
      </w:r>
      <w:r>
        <w:rPr>
          <w:rFonts w:ascii="Arial" w:hAnsi="Arial" w:cs="Arial"/>
          <w:color w:val="000000"/>
        </w:rPr>
        <w:t xml:space="preserve"> de </w:t>
      </w:r>
      <w:r w:rsidR="00DC6E7C">
        <w:rPr>
          <w:rFonts w:ascii="Arial" w:hAnsi="Arial" w:cs="Arial"/>
          <w:color w:val="000000"/>
        </w:rPr>
        <w:t>Dezembro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3D3C49">
        <w:rPr>
          <w:rFonts w:ascii="Arial" w:hAnsi="Arial" w:cs="Arial"/>
          <w:b/>
          <w:color w:val="000000"/>
        </w:rPr>
        <w:t>GRA MÁQUINAS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3D3C49">
        <w:rPr>
          <w:rFonts w:ascii="Arial" w:hAnsi="Arial" w:cs="Arial"/>
          <w:b/>
        </w:rPr>
        <w:t>14.767.899/0001-87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Venâncio Aires-RS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FB67BE">
        <w:rPr>
          <w:rFonts w:ascii="Arial" w:hAnsi="Arial" w:cs="Arial"/>
        </w:rPr>
        <w:t xml:space="preserve">Diagnóstico de Sistema </w:t>
      </w:r>
      <w:r w:rsidR="00DC6E7C">
        <w:rPr>
          <w:rFonts w:ascii="Arial" w:hAnsi="Arial" w:cs="Arial"/>
        </w:rPr>
        <w:t>Hidráulico</w:t>
      </w:r>
      <w:r w:rsidR="00FB67BE">
        <w:rPr>
          <w:rFonts w:ascii="Arial" w:hAnsi="Arial" w:cs="Arial"/>
        </w:rPr>
        <w:t xml:space="preserve"> GR</w:t>
      </w:r>
      <w:r w:rsidR="00421927">
        <w:rPr>
          <w:rFonts w:ascii="Arial" w:hAnsi="Arial" w:cs="Arial"/>
        </w:rPr>
        <w:t xml:space="preserve"> para identificação de possíveis problemas e recomendações</w:t>
      </w:r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030F90">
        <w:rPr>
          <w:rFonts w:ascii="Arial" w:hAnsi="Arial" w:cs="Arial"/>
        </w:rPr>
        <w:t>329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3D3C49">
        <w:rPr>
          <w:rFonts w:ascii="Arial" w:hAnsi="Arial" w:cs="Arial"/>
        </w:rPr>
        <w:t xml:space="preserve"> diagnóstico de sistema hidráulico </w:t>
      </w:r>
      <w:proofErr w:type="spellStart"/>
      <w:r w:rsidR="003D3C49">
        <w:rPr>
          <w:rFonts w:ascii="Arial" w:hAnsi="Arial" w:cs="Arial"/>
        </w:rPr>
        <w:t>Motoniveladora</w:t>
      </w:r>
      <w:proofErr w:type="spellEnd"/>
      <w:r w:rsidR="003D3C49">
        <w:rPr>
          <w:rFonts w:ascii="Arial" w:hAnsi="Arial" w:cs="Arial"/>
        </w:rPr>
        <w:t xml:space="preserve"> XCMG GR 180 03 BR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961192">
        <w:rPr>
          <w:rFonts w:ascii="Arial" w:hAnsi="Arial" w:cs="Arial"/>
          <w:color w:val="000000"/>
        </w:rPr>
        <w:t>5.240,00</w:t>
      </w:r>
      <w:r w:rsidR="000E3517">
        <w:rPr>
          <w:rFonts w:ascii="Arial" w:hAnsi="Arial" w:cs="Arial"/>
          <w:color w:val="000000"/>
        </w:rPr>
        <w:t xml:space="preserve"> (</w:t>
      </w:r>
      <w:r w:rsidR="00030F90">
        <w:rPr>
          <w:rFonts w:ascii="Arial" w:hAnsi="Arial" w:cs="Arial"/>
          <w:color w:val="000000"/>
        </w:rPr>
        <w:t>cinco mil duzentos e quarenta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961192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</w:t>
      </w:r>
      <w:r w:rsidR="00961192">
        <w:rPr>
          <w:rFonts w:ascii="Arial" w:hAnsi="Arial" w:cs="Arial"/>
        </w:rPr>
        <w:t>Dezembro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72105C"/>
    <w:rsid w:val="00765F61"/>
    <w:rsid w:val="007A2394"/>
    <w:rsid w:val="008C14B3"/>
    <w:rsid w:val="008D10E4"/>
    <w:rsid w:val="008D6F3A"/>
    <w:rsid w:val="00961192"/>
    <w:rsid w:val="009F122A"/>
    <w:rsid w:val="00AB0E62"/>
    <w:rsid w:val="00AF46FE"/>
    <w:rsid w:val="00B04105"/>
    <w:rsid w:val="00B87DEC"/>
    <w:rsid w:val="00DC6E7C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74712-6931-426A-B280-A4BCB1A6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2025-12-15T12:52:00Z</dcterms:created>
  <dcterms:modified xsi:type="dcterms:W3CDTF">2025-12-15T12:52:00Z</dcterms:modified>
</cp:coreProperties>
</file>