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F49" w:rsidRDefault="00764F49" w:rsidP="00764F49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002</w:t>
      </w:r>
      <w:r>
        <w:rPr>
          <w:rFonts w:ascii="Tahoma" w:hAnsi="Tahoma" w:cs="Tahoma"/>
          <w:b/>
          <w:bCs/>
          <w:u w:val="thick"/>
        </w:rPr>
        <w:t>-2025</w:t>
      </w:r>
    </w:p>
    <w:p w:rsidR="00764F49" w:rsidRDefault="00764F49" w:rsidP="00764F49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764F49" w:rsidRDefault="00764F49" w:rsidP="00764F49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67-2024</w:t>
      </w:r>
    </w:p>
    <w:p w:rsidR="00764F49" w:rsidRDefault="00764F49" w:rsidP="00764F49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764F49" w:rsidRDefault="00764F49" w:rsidP="00764F49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Pr="00F61DB8" w:rsidRDefault="00764F49" w:rsidP="00764F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Ç</w:t>
      </w:r>
      <w:r>
        <w:rPr>
          <w:rFonts w:ascii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="00F61DB8">
        <w:rPr>
          <w:rFonts w:ascii="Arial" w:hAnsi="Arial" w:cs="Arial"/>
          <w:b/>
          <w:bCs/>
          <w:sz w:val="24"/>
          <w:szCs w:val="24"/>
        </w:rPr>
        <w:t>º 02</w:t>
      </w:r>
      <w:r>
        <w:rPr>
          <w:rFonts w:ascii="Arial" w:hAnsi="Arial" w:cs="Arial"/>
          <w:b/>
          <w:bCs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8C65D1">
        <w:rPr>
          <w:rFonts w:ascii="Arial" w:hAnsi="Arial" w:cs="Arial"/>
          <w:sz w:val="24"/>
          <w:szCs w:val="24"/>
        </w:rPr>
        <w:t>P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lo</w:t>
      </w:r>
      <w:r w:rsidRPr="008C65D1">
        <w:rPr>
          <w:rFonts w:ascii="Arial" w:hAnsi="Arial" w:cs="Arial"/>
          <w:spacing w:val="3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pr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s</w:t>
      </w:r>
      <w:r w:rsidRPr="008C65D1">
        <w:rPr>
          <w:rFonts w:ascii="Arial" w:hAnsi="Arial" w:cs="Arial"/>
          <w:spacing w:val="-1"/>
          <w:sz w:val="24"/>
          <w:szCs w:val="24"/>
        </w:rPr>
        <w:t>en</w:t>
      </w:r>
      <w:r w:rsidRPr="008C65D1">
        <w:rPr>
          <w:rFonts w:ascii="Arial" w:hAnsi="Arial" w:cs="Arial"/>
          <w:sz w:val="24"/>
          <w:szCs w:val="24"/>
        </w:rPr>
        <w:t>te</w:t>
      </w:r>
      <w:r w:rsidRPr="008C65D1">
        <w:rPr>
          <w:rFonts w:ascii="Arial" w:hAnsi="Arial" w:cs="Arial"/>
          <w:spacing w:val="2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i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stru</w:t>
      </w:r>
      <w:r w:rsidRPr="008C65D1">
        <w:rPr>
          <w:rFonts w:ascii="Arial" w:hAnsi="Arial" w:cs="Arial"/>
          <w:spacing w:val="-1"/>
          <w:sz w:val="24"/>
          <w:szCs w:val="24"/>
        </w:rPr>
        <w:t>me</w:t>
      </w:r>
      <w:r w:rsidRPr="008C65D1">
        <w:rPr>
          <w:rFonts w:ascii="Arial" w:hAnsi="Arial" w:cs="Arial"/>
          <w:spacing w:val="-3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to,</w:t>
      </w:r>
      <w:r w:rsidRPr="008C65D1">
        <w:rPr>
          <w:rFonts w:ascii="Arial" w:hAnsi="Arial" w:cs="Arial"/>
          <w:spacing w:val="3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o Município de Santo Antônio das Missões-RS</w:t>
      </w:r>
      <w:r w:rsidRPr="008C65D1">
        <w:rPr>
          <w:rFonts w:ascii="Arial" w:hAnsi="Arial" w:cs="Arial"/>
          <w:b/>
          <w:bCs/>
          <w:sz w:val="24"/>
          <w:szCs w:val="24"/>
        </w:rPr>
        <w:t>,</w:t>
      </w:r>
      <w:r w:rsidRPr="008C65D1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i</w:t>
      </w:r>
      <w:r w:rsidRPr="008C65D1">
        <w:rPr>
          <w:rFonts w:ascii="Arial" w:hAnsi="Arial" w:cs="Arial"/>
          <w:spacing w:val="-3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s</w:t>
      </w:r>
      <w:r w:rsidRPr="008C65D1">
        <w:rPr>
          <w:rFonts w:ascii="Arial" w:hAnsi="Arial" w:cs="Arial"/>
          <w:spacing w:val="-1"/>
          <w:sz w:val="24"/>
          <w:szCs w:val="24"/>
        </w:rPr>
        <w:t>c</w:t>
      </w:r>
      <w:r w:rsidRPr="008C65D1">
        <w:rPr>
          <w:rFonts w:ascii="Arial" w:hAnsi="Arial" w:cs="Arial"/>
          <w:sz w:val="24"/>
          <w:szCs w:val="24"/>
        </w:rPr>
        <w:t>rito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 xml:space="preserve">o </w:t>
      </w:r>
      <w:r w:rsidRPr="008C65D1">
        <w:rPr>
          <w:rFonts w:ascii="Arial" w:hAnsi="Arial" w:cs="Arial"/>
          <w:spacing w:val="-1"/>
          <w:sz w:val="24"/>
          <w:szCs w:val="24"/>
        </w:rPr>
        <w:t>CN</w:t>
      </w:r>
      <w:r w:rsidRPr="008C65D1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8C65D1">
        <w:rPr>
          <w:rFonts w:ascii="Arial" w:hAnsi="Arial" w:cs="Arial"/>
          <w:spacing w:val="16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ne</w:t>
      </w:r>
      <w:r w:rsidRPr="008C65D1">
        <w:rPr>
          <w:rFonts w:ascii="Arial" w:hAnsi="Arial" w:cs="Arial"/>
          <w:sz w:val="24"/>
          <w:szCs w:val="24"/>
        </w:rPr>
        <w:t>ste</w:t>
      </w:r>
      <w:r w:rsidRPr="008C65D1">
        <w:rPr>
          <w:rFonts w:ascii="Arial" w:hAnsi="Arial" w:cs="Arial"/>
          <w:spacing w:val="15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a</w:t>
      </w:r>
      <w:r w:rsidRPr="008C65D1">
        <w:rPr>
          <w:rFonts w:ascii="Arial" w:hAnsi="Arial" w:cs="Arial"/>
          <w:sz w:val="24"/>
          <w:szCs w:val="24"/>
        </w:rPr>
        <w:t>to</w:t>
      </w:r>
      <w:r w:rsidRPr="008C65D1">
        <w:rPr>
          <w:rFonts w:ascii="Arial" w:hAnsi="Arial" w:cs="Arial"/>
          <w:spacing w:val="15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pr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s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pacing w:val="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tado</w:t>
      </w:r>
      <w:r w:rsidRPr="008C65D1">
        <w:rPr>
          <w:rFonts w:ascii="Arial" w:hAnsi="Arial" w:cs="Arial"/>
          <w:spacing w:val="15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pe</w:t>
      </w:r>
      <w:r w:rsidRPr="008C65D1">
        <w:rPr>
          <w:rFonts w:ascii="Arial" w:hAnsi="Arial" w:cs="Arial"/>
          <w:spacing w:val="-1"/>
          <w:sz w:val="24"/>
          <w:szCs w:val="24"/>
        </w:rPr>
        <w:t>lo</w:t>
      </w:r>
      <w:r w:rsidRPr="008C65D1">
        <w:rPr>
          <w:rFonts w:ascii="Arial" w:hAnsi="Arial" w:cs="Arial"/>
          <w:spacing w:val="14"/>
          <w:sz w:val="24"/>
          <w:szCs w:val="24"/>
        </w:rPr>
        <w:t xml:space="preserve"> seu Prefeito Municipal Sr. Felisberto dos Santos Ferreira</w:t>
      </w:r>
      <w:r w:rsidRPr="008C65D1">
        <w:rPr>
          <w:rFonts w:ascii="Arial" w:hAnsi="Arial" w:cs="Arial"/>
          <w:sz w:val="24"/>
          <w:szCs w:val="24"/>
        </w:rPr>
        <w:t>,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os</w:t>
      </w:r>
      <w:r w:rsidRPr="008C65D1">
        <w:rPr>
          <w:rFonts w:ascii="Arial" w:hAnsi="Arial" w:cs="Arial"/>
          <w:spacing w:val="3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ter</w:t>
      </w:r>
      <w:r w:rsidRPr="008C65D1">
        <w:rPr>
          <w:rFonts w:ascii="Arial" w:hAnsi="Arial" w:cs="Arial"/>
          <w:spacing w:val="-2"/>
          <w:sz w:val="24"/>
          <w:szCs w:val="24"/>
        </w:rPr>
        <w:t>m</w:t>
      </w:r>
      <w:r w:rsidRPr="008C65D1">
        <w:rPr>
          <w:rFonts w:ascii="Arial" w:hAnsi="Arial" w:cs="Arial"/>
          <w:sz w:val="24"/>
          <w:szCs w:val="24"/>
        </w:rPr>
        <w:t xml:space="preserve">os da Lei 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º 14.133/2021,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 xml:space="preserve">e </w:t>
      </w:r>
      <w:r w:rsidRPr="008C65D1">
        <w:rPr>
          <w:rFonts w:ascii="Arial" w:hAnsi="Arial" w:cs="Arial"/>
          <w:spacing w:val="-1"/>
          <w:sz w:val="24"/>
          <w:szCs w:val="24"/>
        </w:rPr>
        <w:t>c</w:t>
      </w:r>
      <w:r w:rsidRPr="008C65D1">
        <w:rPr>
          <w:rFonts w:ascii="Arial" w:hAnsi="Arial" w:cs="Arial"/>
          <w:sz w:val="24"/>
          <w:szCs w:val="24"/>
        </w:rPr>
        <w:t>o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sid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1"/>
          <w:sz w:val="24"/>
          <w:szCs w:val="24"/>
        </w:rPr>
        <w:t>an</w:t>
      </w:r>
      <w:r w:rsidRPr="008C65D1">
        <w:rPr>
          <w:rFonts w:ascii="Arial" w:hAnsi="Arial" w:cs="Arial"/>
          <w:spacing w:val="3"/>
          <w:sz w:val="24"/>
          <w:szCs w:val="24"/>
        </w:rPr>
        <w:t>d</w:t>
      </w:r>
      <w:r w:rsidRPr="008C65D1">
        <w:rPr>
          <w:rFonts w:ascii="Arial" w:hAnsi="Arial" w:cs="Arial"/>
          <w:sz w:val="24"/>
          <w:szCs w:val="24"/>
        </w:rPr>
        <w:t>o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o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s</w:t>
      </w:r>
      <w:r w:rsidRPr="008C65D1">
        <w:rPr>
          <w:rFonts w:ascii="Arial" w:hAnsi="Arial" w:cs="Arial"/>
          <w:spacing w:val="-1"/>
          <w:sz w:val="24"/>
          <w:szCs w:val="24"/>
        </w:rPr>
        <w:t>u</w:t>
      </w:r>
      <w:r w:rsidRPr="008C65D1">
        <w:rPr>
          <w:rFonts w:ascii="Arial" w:hAnsi="Arial" w:cs="Arial"/>
          <w:sz w:val="24"/>
          <w:szCs w:val="24"/>
        </w:rPr>
        <w:t>l</w:t>
      </w:r>
      <w:r w:rsidRPr="008C65D1">
        <w:rPr>
          <w:rFonts w:ascii="Arial" w:hAnsi="Arial" w:cs="Arial"/>
          <w:spacing w:val="-2"/>
          <w:sz w:val="24"/>
          <w:szCs w:val="24"/>
        </w:rPr>
        <w:t>t</w:t>
      </w:r>
      <w:r w:rsidRPr="008C65D1">
        <w:rPr>
          <w:rFonts w:ascii="Arial" w:hAnsi="Arial" w:cs="Arial"/>
          <w:spacing w:val="-1"/>
          <w:sz w:val="24"/>
          <w:szCs w:val="24"/>
        </w:rPr>
        <w:t>a</w:t>
      </w:r>
      <w:r w:rsidRPr="008C65D1">
        <w:rPr>
          <w:rFonts w:ascii="Arial" w:hAnsi="Arial" w:cs="Arial"/>
          <w:sz w:val="24"/>
          <w:szCs w:val="24"/>
        </w:rPr>
        <w:t>do</w:t>
      </w:r>
      <w:r w:rsidRPr="008C65D1">
        <w:rPr>
          <w:rFonts w:ascii="Arial" w:hAnsi="Arial" w:cs="Arial"/>
          <w:spacing w:val="1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do Pr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gão</w:t>
      </w:r>
      <w:r w:rsidRPr="008C65D1">
        <w:rPr>
          <w:rFonts w:ascii="Arial" w:hAnsi="Arial" w:cs="Arial"/>
          <w:spacing w:val="42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l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trôni</w:t>
      </w:r>
      <w:r w:rsidRPr="008C65D1">
        <w:rPr>
          <w:rFonts w:ascii="Arial" w:hAnsi="Arial" w:cs="Arial"/>
          <w:spacing w:val="-2"/>
          <w:sz w:val="24"/>
          <w:szCs w:val="24"/>
        </w:rPr>
        <w:t>c</w:t>
      </w:r>
      <w:r w:rsidRPr="008C65D1">
        <w:rPr>
          <w:rFonts w:ascii="Arial" w:hAnsi="Arial" w:cs="Arial"/>
          <w:sz w:val="24"/>
          <w:szCs w:val="24"/>
        </w:rPr>
        <w:t>o</w:t>
      </w:r>
      <w:r w:rsidRPr="008C65D1">
        <w:rPr>
          <w:rFonts w:ascii="Arial" w:hAnsi="Arial" w:cs="Arial"/>
          <w:spacing w:val="42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067</w:t>
      </w:r>
      <w:r w:rsidRPr="008C65D1">
        <w:rPr>
          <w:rFonts w:ascii="Arial" w:hAnsi="Arial" w:cs="Arial"/>
          <w:sz w:val="24"/>
          <w:szCs w:val="24"/>
        </w:rPr>
        <w:t>/2024,</w:t>
      </w:r>
      <w:r w:rsidRPr="008C65D1">
        <w:rPr>
          <w:rFonts w:ascii="Arial" w:hAnsi="Arial" w:cs="Arial"/>
          <w:spacing w:val="40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h</w:t>
      </w:r>
      <w:r w:rsidRPr="008C65D1">
        <w:rPr>
          <w:rFonts w:ascii="Arial" w:hAnsi="Arial" w:cs="Arial"/>
          <w:sz w:val="24"/>
          <w:szCs w:val="24"/>
        </w:rPr>
        <w:t>omolog</w:t>
      </w:r>
      <w:r w:rsidRPr="008C65D1">
        <w:rPr>
          <w:rFonts w:ascii="Arial" w:hAnsi="Arial" w:cs="Arial"/>
          <w:spacing w:val="-1"/>
          <w:sz w:val="24"/>
          <w:szCs w:val="24"/>
        </w:rPr>
        <w:t>a</w:t>
      </w:r>
      <w:r w:rsidRPr="008C65D1">
        <w:rPr>
          <w:rFonts w:ascii="Arial" w:hAnsi="Arial" w:cs="Arial"/>
          <w:sz w:val="24"/>
          <w:szCs w:val="24"/>
        </w:rPr>
        <w:t>do</w:t>
      </w:r>
      <w:r w:rsidRPr="008C65D1">
        <w:rPr>
          <w:rFonts w:ascii="Arial" w:hAnsi="Arial" w:cs="Arial"/>
          <w:spacing w:val="42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17</w:t>
      </w:r>
      <w:r w:rsidRPr="008C6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 de 2025</w:t>
      </w:r>
      <w:r w:rsidRPr="008C65D1">
        <w:rPr>
          <w:rFonts w:ascii="Arial" w:hAnsi="Arial" w:cs="Arial"/>
          <w:sz w:val="24"/>
          <w:szCs w:val="24"/>
        </w:rPr>
        <w:t xml:space="preserve">,  </w:t>
      </w:r>
      <w:r w:rsidRPr="008C65D1">
        <w:rPr>
          <w:rFonts w:ascii="Arial" w:hAnsi="Arial" w:cs="Arial"/>
          <w:spacing w:val="24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 xml:space="preserve">por  </w:t>
      </w:r>
      <w:r w:rsidRPr="008C65D1">
        <w:rPr>
          <w:rFonts w:ascii="Arial" w:hAnsi="Arial" w:cs="Arial"/>
          <w:spacing w:val="24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de</w:t>
      </w:r>
      <w:r w:rsidRPr="008C65D1">
        <w:rPr>
          <w:rFonts w:ascii="Arial" w:hAnsi="Arial" w:cs="Arial"/>
          <w:spacing w:val="-1"/>
          <w:sz w:val="24"/>
          <w:szCs w:val="24"/>
        </w:rPr>
        <w:t>l</w:t>
      </w:r>
      <w:r w:rsidRPr="008C65D1">
        <w:rPr>
          <w:rFonts w:ascii="Arial" w:hAnsi="Arial" w:cs="Arial"/>
          <w:sz w:val="24"/>
          <w:szCs w:val="24"/>
        </w:rPr>
        <w:t>ib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1"/>
          <w:sz w:val="24"/>
          <w:szCs w:val="24"/>
        </w:rPr>
        <w:t>açã</w:t>
      </w:r>
      <w:r w:rsidRPr="008C65D1">
        <w:rPr>
          <w:rFonts w:ascii="Arial" w:hAnsi="Arial" w:cs="Arial"/>
          <w:sz w:val="24"/>
          <w:szCs w:val="24"/>
        </w:rPr>
        <w:t xml:space="preserve">o  </w:t>
      </w:r>
      <w:r w:rsidRPr="008C65D1">
        <w:rPr>
          <w:rFonts w:ascii="Arial" w:hAnsi="Arial" w:cs="Arial"/>
          <w:spacing w:val="27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 xml:space="preserve">do  </w:t>
      </w:r>
      <w:r w:rsidRPr="008C65D1">
        <w:rPr>
          <w:rFonts w:ascii="Arial" w:hAnsi="Arial" w:cs="Arial"/>
          <w:spacing w:val="27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Pr</w:t>
      </w:r>
      <w:r w:rsidRPr="008C65D1">
        <w:rPr>
          <w:rFonts w:ascii="Arial" w:hAnsi="Arial" w:cs="Arial"/>
          <w:spacing w:val="-4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goe</w:t>
      </w:r>
      <w:r w:rsidRPr="008C65D1">
        <w:rPr>
          <w:rFonts w:ascii="Arial" w:hAnsi="Arial" w:cs="Arial"/>
          <w:spacing w:val="-1"/>
          <w:sz w:val="24"/>
          <w:szCs w:val="24"/>
        </w:rPr>
        <w:t>i</w:t>
      </w:r>
      <w:r w:rsidRPr="008C65D1">
        <w:rPr>
          <w:rFonts w:ascii="Arial" w:hAnsi="Arial" w:cs="Arial"/>
          <w:sz w:val="24"/>
          <w:szCs w:val="24"/>
        </w:rPr>
        <w:t xml:space="preserve">ro  </w:t>
      </w:r>
      <w:r w:rsidRPr="008C65D1">
        <w:rPr>
          <w:rFonts w:ascii="Arial" w:hAnsi="Arial" w:cs="Arial"/>
          <w:spacing w:val="27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de</w:t>
      </w:r>
      <w:r w:rsidRPr="008C65D1">
        <w:rPr>
          <w:rFonts w:ascii="Arial" w:hAnsi="Arial" w:cs="Arial"/>
          <w:spacing w:val="-1"/>
          <w:sz w:val="24"/>
          <w:szCs w:val="24"/>
        </w:rPr>
        <w:t>s</w:t>
      </w:r>
      <w:r w:rsidRPr="008C65D1">
        <w:rPr>
          <w:rFonts w:ascii="Arial" w:hAnsi="Arial" w:cs="Arial"/>
          <w:sz w:val="24"/>
          <w:szCs w:val="24"/>
        </w:rPr>
        <w:t>ign</w:t>
      </w:r>
      <w:r w:rsidRPr="008C65D1">
        <w:rPr>
          <w:rFonts w:ascii="Arial" w:hAnsi="Arial" w:cs="Arial"/>
          <w:spacing w:val="-1"/>
          <w:sz w:val="24"/>
          <w:szCs w:val="24"/>
        </w:rPr>
        <w:t>a</w:t>
      </w:r>
      <w:r w:rsidRPr="008C65D1">
        <w:rPr>
          <w:rFonts w:ascii="Arial" w:hAnsi="Arial" w:cs="Arial"/>
          <w:sz w:val="24"/>
          <w:szCs w:val="24"/>
        </w:rPr>
        <w:t xml:space="preserve">do  </w:t>
      </w:r>
      <w:r w:rsidRPr="008C65D1">
        <w:rPr>
          <w:rFonts w:ascii="Arial" w:hAnsi="Arial" w:cs="Arial"/>
          <w:spacing w:val="25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 xml:space="preserve">por  </w:t>
      </w:r>
      <w:r w:rsidRPr="008C65D1">
        <w:rPr>
          <w:rFonts w:ascii="Arial" w:hAnsi="Arial" w:cs="Arial"/>
          <w:spacing w:val="24"/>
          <w:sz w:val="24"/>
          <w:szCs w:val="24"/>
        </w:rPr>
        <w:t xml:space="preserve"> 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>sta Mu</w:t>
      </w:r>
      <w:r w:rsidRPr="008C65D1">
        <w:rPr>
          <w:rFonts w:ascii="Arial" w:hAnsi="Arial" w:cs="Arial"/>
          <w:spacing w:val="-1"/>
          <w:sz w:val="24"/>
          <w:szCs w:val="24"/>
        </w:rPr>
        <w:t>n</w:t>
      </w:r>
      <w:r w:rsidRPr="008C65D1">
        <w:rPr>
          <w:rFonts w:ascii="Arial" w:hAnsi="Arial" w:cs="Arial"/>
          <w:sz w:val="24"/>
          <w:szCs w:val="24"/>
        </w:rPr>
        <w:t>i</w:t>
      </w:r>
      <w:r w:rsidRPr="008C65D1">
        <w:rPr>
          <w:rFonts w:ascii="Arial" w:hAnsi="Arial" w:cs="Arial"/>
          <w:spacing w:val="-1"/>
          <w:sz w:val="24"/>
          <w:szCs w:val="24"/>
        </w:rPr>
        <w:t>c</w:t>
      </w:r>
      <w:r w:rsidRPr="008C65D1">
        <w:rPr>
          <w:rFonts w:ascii="Arial" w:hAnsi="Arial" w:cs="Arial"/>
          <w:sz w:val="24"/>
          <w:szCs w:val="24"/>
        </w:rPr>
        <w:t>ipalidad</w:t>
      </w:r>
      <w:r w:rsidRPr="008C65D1">
        <w:rPr>
          <w:rFonts w:ascii="Arial" w:hAnsi="Arial" w:cs="Arial"/>
          <w:spacing w:val="-1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 xml:space="preserve">,         </w:t>
      </w:r>
      <w:r w:rsidRPr="008C65D1">
        <w:rPr>
          <w:rFonts w:ascii="Arial" w:hAnsi="Arial" w:cs="Arial"/>
          <w:spacing w:val="65"/>
          <w:sz w:val="24"/>
          <w:szCs w:val="24"/>
        </w:rPr>
        <w:t xml:space="preserve"> </w:t>
      </w:r>
      <w:r w:rsidRPr="008C65D1">
        <w:rPr>
          <w:rFonts w:ascii="Arial" w:hAnsi="Arial" w:cs="Arial"/>
          <w:sz w:val="24"/>
          <w:szCs w:val="24"/>
        </w:rPr>
        <w:t>r</w:t>
      </w:r>
      <w:r w:rsidRPr="008C65D1">
        <w:rPr>
          <w:rFonts w:ascii="Arial" w:hAnsi="Arial" w:cs="Arial"/>
          <w:spacing w:val="-4"/>
          <w:sz w:val="24"/>
          <w:szCs w:val="24"/>
        </w:rPr>
        <w:t>e</w:t>
      </w:r>
      <w:r w:rsidRPr="008C65D1">
        <w:rPr>
          <w:rFonts w:ascii="Arial" w:hAnsi="Arial" w:cs="Arial"/>
          <w:sz w:val="24"/>
          <w:szCs w:val="24"/>
        </w:rPr>
        <w:t xml:space="preserve">solve         </w:t>
      </w:r>
      <w:r w:rsidRPr="008C65D1">
        <w:rPr>
          <w:rFonts w:ascii="Arial" w:hAnsi="Arial" w:cs="Arial"/>
          <w:spacing w:val="66"/>
          <w:sz w:val="24"/>
          <w:szCs w:val="24"/>
        </w:rPr>
        <w:t xml:space="preserve"> </w:t>
      </w:r>
      <w:r w:rsidRPr="008C65D1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8C65D1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8C65D1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8C65D1">
        <w:rPr>
          <w:rFonts w:ascii="Arial" w:hAnsi="Arial" w:cs="Arial"/>
          <w:b/>
          <w:bCs/>
          <w:sz w:val="24"/>
          <w:szCs w:val="24"/>
        </w:rPr>
        <w:t>S</w:t>
      </w:r>
      <w:r w:rsidRPr="008C65D1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8C65D1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8C65D1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8C65D1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F61DB8">
        <w:rPr>
          <w:rFonts w:ascii="Arial" w:hAnsi="Arial" w:cs="Arial"/>
          <w:b/>
          <w:bCs/>
          <w:sz w:val="24"/>
          <w:szCs w:val="24"/>
        </w:rPr>
        <w:t xml:space="preserve">O </w:t>
      </w:r>
      <w:r w:rsidRPr="00F61DB8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F61DB8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F61DB8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F61DB8">
        <w:rPr>
          <w:rFonts w:ascii="Arial" w:hAnsi="Arial" w:cs="Arial"/>
          <w:b/>
          <w:bCs/>
          <w:sz w:val="24"/>
          <w:szCs w:val="24"/>
        </w:rPr>
        <w:t xml:space="preserve">O </w:t>
      </w:r>
      <w:r w:rsidRPr="00F61DB8">
        <w:rPr>
          <w:rFonts w:ascii="Arial" w:hAnsi="Arial" w:cs="Arial"/>
          <w:sz w:val="24"/>
          <w:szCs w:val="24"/>
        </w:rPr>
        <w:t xml:space="preserve">da </w:t>
      </w:r>
      <w:r w:rsidRPr="00F61DB8">
        <w:rPr>
          <w:rFonts w:ascii="Arial" w:hAnsi="Arial" w:cs="Arial"/>
          <w:spacing w:val="-3"/>
          <w:sz w:val="24"/>
          <w:szCs w:val="24"/>
        </w:rPr>
        <w:t>e</w:t>
      </w:r>
      <w:r w:rsidRPr="00F61DB8">
        <w:rPr>
          <w:rFonts w:ascii="Arial" w:hAnsi="Arial" w:cs="Arial"/>
          <w:spacing w:val="-1"/>
          <w:sz w:val="24"/>
          <w:szCs w:val="24"/>
        </w:rPr>
        <w:t>m</w:t>
      </w:r>
      <w:r w:rsidRPr="00F61DB8">
        <w:rPr>
          <w:rFonts w:ascii="Arial" w:hAnsi="Arial" w:cs="Arial"/>
          <w:sz w:val="24"/>
          <w:szCs w:val="24"/>
        </w:rPr>
        <w:t>pr</w:t>
      </w:r>
      <w:r w:rsidRPr="00F61DB8">
        <w:rPr>
          <w:rFonts w:ascii="Arial" w:hAnsi="Arial" w:cs="Arial"/>
          <w:spacing w:val="-1"/>
          <w:sz w:val="24"/>
          <w:szCs w:val="24"/>
        </w:rPr>
        <w:t>e</w:t>
      </w:r>
      <w:r w:rsidRPr="00F61DB8">
        <w:rPr>
          <w:rFonts w:ascii="Arial" w:hAnsi="Arial" w:cs="Arial"/>
          <w:sz w:val="24"/>
          <w:szCs w:val="24"/>
        </w:rPr>
        <w:t xml:space="preserve">sa: </w:t>
      </w:r>
      <w:r w:rsidR="00F61DB8" w:rsidRPr="00F61DB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ADILSON RAMOS DA SILVA LTDA</w:t>
      </w:r>
      <w:r w:rsidR="00F61DB8" w:rsidRPr="00F61DB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, CNPJ – 10.397.010/0001-66, com sede na Estrada Campo Sede Interior, S/N, Interior, Salvador das Missões-RS, CEP – 97.940-000, </w:t>
      </w:r>
      <w:proofErr w:type="spellStart"/>
      <w:r w:rsidR="00F61DB8" w:rsidRPr="00F61DB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email</w:t>
      </w:r>
      <w:proofErr w:type="spellEnd"/>
      <w:r w:rsidR="00F61DB8" w:rsidRPr="00F61DB8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: </w:t>
      </w:r>
      <w:hyperlink r:id="rId5" w:history="1">
        <w:r w:rsidR="00F61DB8" w:rsidRPr="00F61DB8">
          <w:rPr>
            <w:rStyle w:val="Hyperlink"/>
            <w:rFonts w:ascii="Arial" w:eastAsiaTheme="minorHAnsi" w:hAnsi="Arial" w:cs="Arial"/>
            <w:b/>
            <w:bCs/>
            <w:sz w:val="24"/>
            <w:szCs w:val="24"/>
            <w:lang w:eastAsia="en-US"/>
          </w:rPr>
          <w:t>licitar@campinasmissoes.rs.gov.br</w:t>
        </w:r>
      </w:hyperlink>
      <w:r w:rsidRPr="00F61DB8">
        <w:rPr>
          <w:rFonts w:ascii="Arial" w:eastAsia="Times New Roman" w:hAnsi="Arial" w:cs="Arial"/>
          <w:sz w:val="24"/>
          <w:szCs w:val="24"/>
        </w:rPr>
        <w:t xml:space="preserve">, </w:t>
      </w:r>
      <w:r w:rsidRPr="00F61DB8"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764F49" w:rsidRDefault="00764F49" w:rsidP="00764F49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 xml:space="preserve">de Materiais Expedientes </w:t>
      </w:r>
      <w:r>
        <w:rPr>
          <w:rFonts w:ascii="Tahoma" w:hAnsi="Tahoma" w:cs="Tahoma"/>
          <w:spacing w:val="1"/>
        </w:rPr>
        <w:t>.</w:t>
      </w:r>
    </w:p>
    <w:p w:rsidR="00764F49" w:rsidRDefault="00764F49" w:rsidP="00764F49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64F49" w:rsidRPr="008C261B" w:rsidRDefault="00764F49" w:rsidP="00764F49">
      <w:pPr>
        <w:pStyle w:val="PargrafodaLista"/>
        <w:widowControl w:val="0"/>
        <w:numPr>
          <w:ilvl w:val="1"/>
          <w:numId w:val="2"/>
        </w:numPr>
        <w:spacing w:after="0" w:line="240" w:lineRule="auto"/>
        <w:ind w:right="32"/>
        <w:jc w:val="both"/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</w:p>
    <w:tbl>
      <w:tblPr>
        <w:tblStyle w:val="Tabelacomgrade"/>
        <w:tblW w:w="8359" w:type="dxa"/>
        <w:tblInd w:w="0" w:type="dxa"/>
        <w:tblLook w:val="04A0" w:firstRow="1" w:lastRow="0" w:firstColumn="1" w:lastColumn="0" w:noHBand="0" w:noVBand="1"/>
      </w:tblPr>
      <w:tblGrid>
        <w:gridCol w:w="668"/>
        <w:gridCol w:w="1122"/>
        <w:gridCol w:w="3167"/>
        <w:gridCol w:w="1526"/>
        <w:gridCol w:w="1876"/>
      </w:tblGrid>
      <w:tr w:rsidR="00764F49" w:rsidTr="006B3C63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49" w:rsidRDefault="00764F49" w:rsidP="006B3C6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49" w:rsidRDefault="00764F49" w:rsidP="006B3C6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Qtd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Máxima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49" w:rsidRDefault="00764F49" w:rsidP="006B3C6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Objeto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49" w:rsidRDefault="00764F49" w:rsidP="006B3C63">
            <w:pPr>
              <w:spacing w:line="240" w:lineRule="auto"/>
              <w:ind w:left="153" w:hanging="15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V. </w:t>
            </w:r>
            <w:proofErr w:type="spellStart"/>
            <w:r>
              <w:rPr>
                <w:sz w:val="24"/>
                <w:szCs w:val="24"/>
                <w:lang w:eastAsia="en-US"/>
              </w:rPr>
              <w:t>Unt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49" w:rsidRDefault="00764F49" w:rsidP="006B3C63">
            <w:pPr>
              <w:spacing w:line="240" w:lineRule="auto"/>
              <w:ind w:left="153" w:hanging="15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V. Total</w:t>
            </w:r>
          </w:p>
        </w:tc>
      </w:tr>
      <w:tr w:rsidR="00764F49" w:rsidTr="006B3C63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49" w:rsidRDefault="00F61DB8" w:rsidP="006B3C6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49" w:rsidRDefault="00764F49" w:rsidP="006B3C63">
            <w:pPr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1.000 horas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49" w:rsidRPr="00CD4FA0" w:rsidRDefault="004D2C56" w:rsidP="006B3C63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HORAS MAQUINAS DE CAMINHÃO BASCULANTE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49" w:rsidRDefault="004D2C56" w:rsidP="006B3C6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R$ - 330,00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49" w:rsidRDefault="00764F49" w:rsidP="006B3C6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R$</w:t>
            </w:r>
            <w:r w:rsidR="004D2C56">
              <w:rPr>
                <w:sz w:val="24"/>
                <w:szCs w:val="24"/>
                <w:lang w:eastAsia="en-US"/>
              </w:rPr>
              <w:t xml:space="preserve"> - 330.000,00</w:t>
            </w:r>
          </w:p>
        </w:tc>
      </w:tr>
    </w:tbl>
    <w:p w:rsidR="00764F49" w:rsidRDefault="00764F49" w:rsidP="00764F49">
      <w:pPr>
        <w:widowControl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lastRenderedPageBreak/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64F49" w:rsidRDefault="00764F49" w:rsidP="00764F49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764F49" w:rsidRDefault="00764F49" w:rsidP="00764F49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 xml:space="preserve">A será prorrogada pelo período de 16 de dezembro de 2025 </w:t>
      </w:r>
      <w:proofErr w:type="spellStart"/>
      <w:r>
        <w:rPr>
          <w:rFonts w:ascii="Tahoma" w:hAnsi="Tahoma" w:cs="Tahoma"/>
          <w:b/>
          <w:bCs/>
          <w:i/>
          <w:u w:val="single"/>
        </w:rPr>
        <w:t>á</w:t>
      </w:r>
      <w:proofErr w:type="spellEnd"/>
      <w:r>
        <w:rPr>
          <w:rFonts w:ascii="Tahoma" w:hAnsi="Tahoma" w:cs="Tahoma"/>
          <w:b/>
          <w:bCs/>
          <w:i/>
          <w:u w:val="single"/>
        </w:rPr>
        <w:t xml:space="preserve"> 16 de dezembro de 2026</w:t>
      </w:r>
      <w:r>
        <w:rPr>
          <w:rFonts w:ascii="Tahoma" w:hAnsi="Tahoma" w:cs="Tahoma"/>
          <w:i/>
          <w:u w:val="single"/>
        </w:rPr>
        <w:t>;</w:t>
      </w:r>
    </w:p>
    <w:p w:rsidR="00764F49" w:rsidRDefault="00764F49" w:rsidP="00764F49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64F49" w:rsidRDefault="00764F49" w:rsidP="00764F49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64F49" w:rsidRDefault="00764F49" w:rsidP="00764F49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764F49" w:rsidRDefault="00764F49" w:rsidP="00764F49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764F49" w:rsidRDefault="00764F49" w:rsidP="00764F49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64F49" w:rsidRDefault="00764F49" w:rsidP="00764F49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64F49" w:rsidRDefault="00764F49" w:rsidP="00764F49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764F49" w:rsidRDefault="00764F49" w:rsidP="00764F49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64F49" w:rsidRDefault="00764F49" w:rsidP="00764F49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lastRenderedPageBreak/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764F49" w:rsidRDefault="00764F49" w:rsidP="00764F49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764F49" w:rsidRDefault="00764F49" w:rsidP="00764F49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764F49" w:rsidRDefault="00764F49" w:rsidP="00764F49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764F49" w:rsidRDefault="00764F49" w:rsidP="00764F49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764F49" w:rsidRDefault="00764F49" w:rsidP="00764F49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764F49" w:rsidRDefault="00764F49" w:rsidP="00764F49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764F49" w:rsidRDefault="00764F49" w:rsidP="00764F49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764F49" w:rsidRDefault="00764F49" w:rsidP="00764F49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764F49" w:rsidRDefault="00764F49" w:rsidP="00764F49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764F49" w:rsidRDefault="00764F49" w:rsidP="00764F49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764F49" w:rsidRDefault="00764F49" w:rsidP="00764F49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764F49" w:rsidRDefault="00764F49" w:rsidP="00764F49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lastRenderedPageBreak/>
        <w:t>an</w:t>
      </w:r>
      <w:r>
        <w:rPr>
          <w:rFonts w:ascii="Tahoma" w:hAnsi="Tahoma" w:cs="Tahoma"/>
        </w:rPr>
        <w:t>os.</w:t>
      </w:r>
    </w:p>
    <w:p w:rsidR="00764F49" w:rsidRDefault="00764F49" w:rsidP="00764F49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764F49" w:rsidRDefault="00764F49" w:rsidP="00764F49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764F49" w:rsidRDefault="00764F49" w:rsidP="00764F49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764F49" w:rsidRDefault="00764F49" w:rsidP="00764F49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764F49" w:rsidRDefault="00764F49" w:rsidP="00764F49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764F49" w:rsidRDefault="00764F49" w:rsidP="00764F49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764F49" w:rsidRDefault="00764F49" w:rsidP="00764F49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764F49" w:rsidRDefault="00764F49" w:rsidP="00764F49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764F49" w:rsidRDefault="00764F49" w:rsidP="00764F49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764F49" w:rsidRDefault="00764F49" w:rsidP="00764F49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64F49" w:rsidRDefault="00764F49" w:rsidP="00764F49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764F49" w:rsidRDefault="00764F49" w:rsidP="00764F49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764F49" w:rsidRDefault="00764F49" w:rsidP="00764F49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64F49" w:rsidRDefault="00764F49" w:rsidP="00764F49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64F49" w:rsidRDefault="00764F49" w:rsidP="00764F49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764F49" w:rsidRDefault="00764F49" w:rsidP="00764F49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764F49" w:rsidRDefault="00764F49" w:rsidP="00764F49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764F49" w:rsidRDefault="00764F49" w:rsidP="00764F49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764F49" w:rsidRDefault="00764F49" w:rsidP="00764F49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64F49" w:rsidRDefault="00764F49" w:rsidP="00764F49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764F49" w:rsidRDefault="00764F49" w:rsidP="00764F49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64F49" w:rsidRDefault="00764F49" w:rsidP="00764F49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764F49" w:rsidRDefault="00764F49" w:rsidP="00764F49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764F49" w:rsidRDefault="00764F49" w:rsidP="00764F49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764F49" w:rsidRDefault="00764F49" w:rsidP="00764F49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764F49" w:rsidRDefault="00764F49" w:rsidP="00764F49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764F49" w:rsidRDefault="00764F49" w:rsidP="00764F49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764F49" w:rsidRDefault="00764F49" w:rsidP="00764F49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64F49" w:rsidRDefault="00764F49" w:rsidP="00764F49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764F49" w:rsidRDefault="00764F49" w:rsidP="00764F49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764F49" w:rsidRDefault="00764F49" w:rsidP="00764F49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764F49" w:rsidRDefault="00764F49" w:rsidP="00764F49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764F49" w:rsidRDefault="00764F49" w:rsidP="00764F49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lastRenderedPageBreak/>
        <w:t xml:space="preserve">                               </w:t>
      </w:r>
      <w:r w:rsidR="004D2C56">
        <w:rPr>
          <w:rFonts w:ascii="Tahoma" w:hAnsi="Tahoma" w:cs="Tahoma"/>
          <w:lang w:val="pt-PT"/>
        </w:rPr>
        <w:t>Santo Antônio das Missões-RS, 15</w:t>
      </w:r>
      <w:r>
        <w:rPr>
          <w:rFonts w:ascii="Tahoma" w:hAnsi="Tahoma" w:cs="Tahoma"/>
          <w:lang w:val="pt-PT"/>
        </w:rPr>
        <w:t xml:space="preserve"> de </w:t>
      </w:r>
      <w:r w:rsidR="004D2C56">
        <w:rPr>
          <w:rFonts w:ascii="Tahoma" w:hAnsi="Tahoma" w:cs="Tahoma"/>
          <w:lang w:val="pt-PT"/>
        </w:rPr>
        <w:t>dezembro</w:t>
      </w:r>
      <w:r>
        <w:rPr>
          <w:rFonts w:ascii="Tahoma" w:hAnsi="Tahoma" w:cs="Tahoma"/>
          <w:lang w:val="pt-PT"/>
        </w:rPr>
        <w:t xml:space="preserve">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764F49" w:rsidRDefault="00764F49" w:rsidP="00764F49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764F49" w:rsidRDefault="00764F49" w:rsidP="00764F49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764F49" w:rsidRDefault="00764F49" w:rsidP="00764F49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764F49" w:rsidRDefault="00764F49" w:rsidP="00764F49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bookmarkStart w:id="0" w:name="_GoBack"/>
      <w:bookmarkEnd w:id="0"/>
    </w:p>
    <w:p w:rsidR="00764F49" w:rsidRDefault="00764F49" w:rsidP="00764F49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764F49" w:rsidRDefault="00764F49" w:rsidP="00764F49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_____________________________________</w:t>
      </w:r>
    </w:p>
    <w:p w:rsidR="00764F49" w:rsidRDefault="00764F49" w:rsidP="00764F49">
      <w:pPr>
        <w:widowControl w:val="0"/>
        <w:spacing w:after="0" w:line="200" w:lineRule="exact"/>
        <w:jc w:val="center"/>
        <w:rPr>
          <w:rFonts w:ascii="Arial" w:hAnsi="Arial" w:cs="Arial"/>
          <w:sz w:val="24"/>
          <w:szCs w:val="24"/>
        </w:rPr>
      </w:pPr>
    </w:p>
    <w:p w:rsidR="00FC56B1" w:rsidRPr="00FC56B1" w:rsidRDefault="00FC56B1" w:rsidP="00764F49">
      <w:pPr>
        <w:widowControl w:val="0"/>
        <w:spacing w:after="0" w:line="200" w:lineRule="exact"/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FC56B1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ADILSON RAMOS DA SILVA LTDA, </w:t>
      </w:r>
    </w:p>
    <w:p w:rsidR="00764F49" w:rsidRPr="00FC56B1" w:rsidRDefault="00FC56B1" w:rsidP="00764F49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 w:rsidRPr="00FC56B1">
        <w:rPr>
          <w:rFonts w:ascii="Arial" w:eastAsiaTheme="minorHAnsi" w:hAnsi="Arial" w:cs="Arial"/>
          <w:bCs/>
          <w:sz w:val="24"/>
          <w:szCs w:val="24"/>
          <w:lang w:eastAsia="en-US"/>
        </w:rPr>
        <w:t>CNPJ – 10.397.010/0001-66</w:t>
      </w:r>
    </w:p>
    <w:p w:rsidR="00764F49" w:rsidRPr="00FC56B1" w:rsidRDefault="00764F49" w:rsidP="00764F49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764F49" w:rsidRDefault="00764F49" w:rsidP="00764F49">
      <w:pPr>
        <w:widowControl w:val="0"/>
        <w:spacing w:after="0" w:line="200" w:lineRule="exact"/>
        <w:jc w:val="center"/>
      </w:pPr>
    </w:p>
    <w:p w:rsidR="00764F49" w:rsidRDefault="00764F49" w:rsidP="00764F49"/>
    <w:p w:rsidR="00764F49" w:rsidRDefault="00764F49" w:rsidP="00764F49"/>
    <w:p w:rsidR="00764F49" w:rsidRDefault="00764F49" w:rsidP="00764F49"/>
    <w:p w:rsidR="00764F49" w:rsidRDefault="00764F49" w:rsidP="00764F49"/>
    <w:p w:rsidR="002B178B" w:rsidRDefault="002B178B"/>
    <w:sectPr w:rsidR="002B178B" w:rsidSect="00C33CBC">
      <w:headerReference w:type="default" r:id="rId6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CBC" w:rsidRPr="00192798" w:rsidRDefault="00FC56B1" w:rsidP="00C33CB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0B1687" wp14:editId="266C0E8A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CBC" w:rsidRDefault="00FC56B1" w:rsidP="00C33CBC">
                          <w:pPr>
                            <w:jc w:val="center"/>
                          </w:pPr>
                        </w:p>
                        <w:p w:rsidR="00C33CBC" w:rsidRPr="00553BF7" w:rsidRDefault="00FC56B1" w:rsidP="00C33CBC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33CBC" w:rsidRDefault="00FC56B1" w:rsidP="00C33CBC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B168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33CBC" w:rsidRDefault="00FC56B1" w:rsidP="00C33CBC">
                    <w:pPr>
                      <w:jc w:val="center"/>
                    </w:pPr>
                  </w:p>
                  <w:p w:rsidR="00C33CBC" w:rsidRPr="00553BF7" w:rsidRDefault="00FC56B1" w:rsidP="00C33CBC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33CBC" w:rsidRDefault="00FC56B1" w:rsidP="00C33CBC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7301698" r:id="rId2"/>
      </w:object>
    </w:r>
  </w:p>
  <w:p w:rsidR="00C33CBC" w:rsidRDefault="00FC56B1">
    <w:pPr>
      <w:pStyle w:val="Cabealho"/>
    </w:pPr>
  </w:p>
  <w:p w:rsidR="00963F6B" w:rsidRDefault="00FC56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49"/>
    <w:rsid w:val="002B178B"/>
    <w:rsid w:val="004D2C56"/>
    <w:rsid w:val="00764F49"/>
    <w:rsid w:val="00F61DB8"/>
    <w:rsid w:val="00F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FE40"/>
  <w15:chartTrackingRefBased/>
  <w15:docId w15:val="{FC759F5D-945C-4203-8223-487A268A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F49"/>
    <w:pPr>
      <w:suppressAutoHyphens/>
      <w:autoSpaceDE w:val="0"/>
      <w:autoSpaceDN w:val="0"/>
      <w:adjustRightInd w:val="0"/>
      <w:spacing w:line="256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764F49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64F49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64F49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4F49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64F49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764F49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64F49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64F49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764F49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64F49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64F49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764F49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764F49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4F49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4F49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764F49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764F49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764F49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764F49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764F49"/>
    <w:pPr>
      <w:suppressAutoHyphens w:val="0"/>
    </w:pPr>
    <w:rPr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764F49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764F49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764F49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764F49"/>
  </w:style>
  <w:style w:type="character" w:customStyle="1" w:styleId="ListLabel2">
    <w:name w:val="ListLabel 2"/>
    <w:uiPriority w:val="99"/>
    <w:rsid w:val="00764F49"/>
  </w:style>
  <w:style w:type="character" w:customStyle="1" w:styleId="ListLabel3">
    <w:name w:val="ListLabel 3"/>
    <w:uiPriority w:val="99"/>
    <w:rsid w:val="00764F49"/>
  </w:style>
  <w:style w:type="character" w:customStyle="1" w:styleId="ListLabel4">
    <w:name w:val="ListLabel 4"/>
    <w:uiPriority w:val="99"/>
    <w:rsid w:val="00764F49"/>
  </w:style>
  <w:style w:type="character" w:customStyle="1" w:styleId="ListLabel5">
    <w:name w:val="ListLabel 5"/>
    <w:uiPriority w:val="99"/>
    <w:rsid w:val="00764F49"/>
  </w:style>
  <w:style w:type="character" w:customStyle="1" w:styleId="ListLabel6">
    <w:name w:val="ListLabel 6"/>
    <w:uiPriority w:val="99"/>
    <w:rsid w:val="00764F49"/>
  </w:style>
  <w:style w:type="character" w:customStyle="1" w:styleId="ListLabel7">
    <w:name w:val="ListLabel 7"/>
    <w:uiPriority w:val="99"/>
    <w:rsid w:val="00764F49"/>
  </w:style>
  <w:style w:type="character" w:customStyle="1" w:styleId="ListLabel8">
    <w:name w:val="ListLabel 8"/>
    <w:uiPriority w:val="99"/>
    <w:rsid w:val="00764F49"/>
  </w:style>
  <w:style w:type="character" w:customStyle="1" w:styleId="ListLabel9">
    <w:name w:val="ListLabel 9"/>
    <w:uiPriority w:val="99"/>
    <w:rsid w:val="00764F49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764F49"/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64F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64F49"/>
    <w:rPr>
      <w:color w:val="0563C1" w:themeColor="hyperlink"/>
      <w:u w:val="single"/>
    </w:rPr>
  </w:style>
  <w:style w:type="paragraph" w:customStyle="1" w:styleId="bodyp">
    <w:name w:val="body_p"/>
    <w:basedOn w:val="Normal"/>
    <w:rsid w:val="00764F49"/>
    <w:pPr>
      <w:suppressAutoHyphens w:val="0"/>
      <w:autoSpaceDE/>
      <w:autoSpaceDN/>
      <w:adjustRightInd/>
      <w:spacing w:after="0" w:line="184" w:lineRule="atLeast"/>
    </w:pPr>
    <w:rPr>
      <w:rFonts w:ascii="Tahoma" w:eastAsia="Tahoma" w:hAnsi="Tahoma" w:cs="Tahoma"/>
      <w:sz w:val="16"/>
      <w:szCs w:val="16"/>
    </w:rPr>
  </w:style>
  <w:style w:type="character" w:customStyle="1" w:styleId="bodyspan">
    <w:name w:val="body_span"/>
    <w:basedOn w:val="Fontepargpadro"/>
    <w:rsid w:val="00764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licitar@campinasmissoes.rs.gov.br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2266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2025-12-15T13:41:00Z</dcterms:created>
  <dcterms:modified xsi:type="dcterms:W3CDTF">2025-12-15T14:02:00Z</dcterms:modified>
</cp:coreProperties>
</file>