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EA" w:rsidRPr="008C57EA" w:rsidRDefault="008C57EA" w:rsidP="008C57EA">
      <w:pPr>
        <w:keepNext/>
        <w:keepLines/>
        <w:spacing w:before="200"/>
        <w:outlineLvl w:val="2"/>
        <w:rPr>
          <w:rFonts w:eastAsiaTheme="majorEastAsia" w:cstheme="majorBidi"/>
          <w:b/>
          <w:bCs/>
          <w:sz w:val="28"/>
          <w:szCs w:val="28"/>
        </w:rPr>
      </w:pPr>
      <w:r w:rsidRPr="008C57EA">
        <w:rPr>
          <w:rFonts w:eastAsiaTheme="majorEastAsia" w:cstheme="majorBidi"/>
          <w:b/>
          <w:bCs/>
          <w:sz w:val="28"/>
          <w:szCs w:val="28"/>
        </w:rPr>
        <w:t xml:space="preserve">                                      </w:t>
      </w:r>
      <w:r w:rsidR="007D42B9">
        <w:rPr>
          <w:rFonts w:eastAsiaTheme="majorEastAsia" w:cstheme="majorBidi"/>
          <w:b/>
          <w:bCs/>
          <w:sz w:val="28"/>
          <w:szCs w:val="28"/>
        </w:rPr>
        <w:t xml:space="preserve">         </w:t>
      </w:r>
      <w:r w:rsidRPr="008C57EA">
        <w:rPr>
          <w:rFonts w:eastAsiaTheme="majorEastAsia" w:cstheme="majorBidi"/>
          <w:b/>
          <w:bCs/>
          <w:sz w:val="28"/>
          <w:szCs w:val="28"/>
        </w:rPr>
        <w:t xml:space="preserve">    </w:t>
      </w:r>
      <w:r w:rsidR="005747B0">
        <w:rPr>
          <w:rFonts w:eastAsiaTheme="majorEastAsia" w:cstheme="majorBidi"/>
          <w:b/>
          <w:bCs/>
          <w:sz w:val="28"/>
          <w:szCs w:val="28"/>
        </w:rPr>
        <w:t>TERMO DE REFERENCIA</w:t>
      </w:r>
      <w:r w:rsidR="007D42B9">
        <w:rPr>
          <w:rFonts w:eastAsiaTheme="majorEastAsia" w:cstheme="majorBidi"/>
          <w:b/>
          <w:bCs/>
          <w:sz w:val="28"/>
          <w:szCs w:val="28"/>
        </w:rPr>
        <w:t xml:space="preserve"> 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1. Identificação do Objeto</w:t>
      </w:r>
    </w:p>
    <w:p w:rsidR="008C57EA" w:rsidRPr="008C57EA" w:rsidRDefault="008C57EA" w:rsidP="008C57E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O presente Termo de Referência tem como objetivo a contratação,</w:t>
      </w:r>
      <w:proofErr w:type="gramStart"/>
      <w:r w:rsidR="007D42B9">
        <w:rPr>
          <w:rFonts w:eastAsia="Times New Roman" w:cs="Times New Roman"/>
          <w:lang w:eastAsia="pt-BR"/>
        </w:rPr>
        <w:t xml:space="preserve"> </w:t>
      </w:r>
      <w:r w:rsidR="00E34EF7">
        <w:rPr>
          <w:rFonts w:eastAsia="Times New Roman" w:cs="Times New Roman"/>
          <w:lang w:eastAsia="pt-BR"/>
        </w:rPr>
        <w:t xml:space="preserve"> </w:t>
      </w:r>
      <w:proofErr w:type="gramEnd"/>
      <w:r w:rsidR="007A7324">
        <w:rPr>
          <w:rFonts w:eastAsia="Times New Roman" w:cs="Times New Roman"/>
          <w:lang w:eastAsia="pt-BR"/>
        </w:rPr>
        <w:t xml:space="preserve">de </w:t>
      </w:r>
      <w:r w:rsidR="007A7324" w:rsidRPr="007A7324">
        <w:rPr>
          <w:rFonts w:eastAsia="Times New Roman" w:cs="Times New Roman"/>
          <w:b/>
          <w:lang w:eastAsia="pt-BR"/>
        </w:rPr>
        <w:t>EMPRESA</w:t>
      </w:r>
      <w:r w:rsidR="007A7324">
        <w:rPr>
          <w:rFonts w:eastAsia="Times New Roman" w:cs="Times New Roman"/>
          <w:lang w:eastAsia="pt-BR"/>
        </w:rPr>
        <w:t xml:space="preserve"> para </w:t>
      </w:r>
      <w:r w:rsidR="007A7324" w:rsidRPr="007A7324">
        <w:rPr>
          <w:rFonts w:eastAsia="Times New Roman" w:cs="Times New Roman"/>
          <w:b/>
          <w:lang w:eastAsia="pt-BR"/>
        </w:rPr>
        <w:t>PREGAO</w:t>
      </w:r>
      <w:r w:rsidR="007A7324">
        <w:rPr>
          <w:rFonts w:eastAsia="Times New Roman" w:cs="Times New Roman"/>
          <w:lang w:eastAsia="pt-BR"/>
        </w:rPr>
        <w:t xml:space="preserve"> </w:t>
      </w:r>
      <w:r w:rsidR="007A7324" w:rsidRPr="007A7324">
        <w:rPr>
          <w:rFonts w:eastAsia="Times New Roman" w:cs="Times New Roman"/>
          <w:b/>
          <w:lang w:eastAsia="pt-BR"/>
        </w:rPr>
        <w:t>ELETRONICO</w:t>
      </w:r>
      <w:r w:rsidRPr="008C57EA">
        <w:rPr>
          <w:rFonts w:eastAsia="Times New Roman" w:cs="Times New Roman"/>
          <w:lang w:eastAsia="pt-BR"/>
        </w:rPr>
        <w:t xml:space="preserve"> por meio de, tipo registro de preços de empresa</w:t>
      </w:r>
      <w:r w:rsidR="00E34EF7">
        <w:rPr>
          <w:rFonts w:eastAsia="Times New Roman" w:cs="Times New Roman"/>
          <w:lang w:eastAsia="pt-BR"/>
        </w:rPr>
        <w:t xml:space="preserve"> </w:t>
      </w:r>
      <w:r w:rsidRPr="008C57EA">
        <w:rPr>
          <w:rFonts w:eastAsia="Times New Roman" w:cs="Times New Roman"/>
          <w:lang w:eastAsia="pt-BR"/>
        </w:rPr>
        <w:t xml:space="preserve"> para</w:t>
      </w:r>
      <w:r w:rsidR="003A18BF">
        <w:rPr>
          <w:rFonts w:eastAsia="Times New Roman" w:cs="Times New Roman"/>
          <w:lang w:eastAsia="pt-BR"/>
        </w:rPr>
        <w:t xml:space="preserve"> SERVIÇO </w:t>
      </w:r>
      <w:r w:rsidR="004E53C2">
        <w:rPr>
          <w:rFonts w:eastAsia="Times New Roman" w:cs="Times New Roman"/>
          <w:lang w:eastAsia="pt-BR"/>
        </w:rPr>
        <w:t>FILTR</w:t>
      </w:r>
      <w:r w:rsidR="00D317E6">
        <w:rPr>
          <w:rFonts w:eastAsia="Times New Roman" w:cs="Times New Roman"/>
          <w:lang w:eastAsia="pt-BR"/>
        </w:rPr>
        <w:t>AGEM DO SISTEMA HIDRAULICO DIALISE ,</w:t>
      </w:r>
      <w:r w:rsidR="004E53C2">
        <w:rPr>
          <w:rFonts w:eastAsia="Times New Roman" w:cs="Times New Roman"/>
          <w:lang w:eastAsia="pt-BR"/>
        </w:rPr>
        <w:t xml:space="preserve"> CORREA ALTERNADOR XCMG GR 180 02 BR, FILTRO XCMG RETORNO P HIDRAULICO GR 180 GR 03 BR, FILTTRO XCMG SUCÇÃO TANQUE HIDRAULICO GR 18003BR, BOMBA XCMG HIDRAULICA DUPLA GR 18003BR 65 LT/M, LUBRIFICANTE XCMG HIDRAULICO AW68, SERVIÇO TECNICO, RADI</w:t>
      </w:r>
      <w:r w:rsidR="00021984">
        <w:rPr>
          <w:rFonts w:eastAsia="Times New Roman" w:cs="Times New Roman"/>
          <w:lang w:eastAsia="pt-BR"/>
        </w:rPr>
        <w:t>ADOR XCMG INTERCOOLER GR 180</w:t>
      </w:r>
      <w:r w:rsidR="00E34EF7">
        <w:rPr>
          <w:rFonts w:eastAsia="Times New Roman" w:cs="Times New Roman"/>
          <w:lang w:eastAsia="pt-BR"/>
        </w:rPr>
        <w:t xml:space="preserve"> da </w:t>
      </w:r>
      <w:r w:rsidR="00E34EF7" w:rsidRPr="000A0281">
        <w:rPr>
          <w:rFonts w:eastAsia="Times New Roman" w:cs="Times New Roman"/>
          <w:b/>
          <w:lang w:eastAsia="pt-BR"/>
        </w:rPr>
        <w:t>MOTONIVELADORA XCMG GR180 03 BR CHASSI Nº</w:t>
      </w:r>
      <w:r w:rsidR="00E34EF7">
        <w:rPr>
          <w:rFonts w:eastAsia="Times New Roman" w:cs="Times New Roman"/>
          <w:lang w:eastAsia="pt-BR"/>
        </w:rPr>
        <w:t xml:space="preserve"> </w:t>
      </w:r>
      <w:r w:rsidR="00E34EF7" w:rsidRPr="000A0281">
        <w:rPr>
          <w:rFonts w:eastAsia="Times New Roman" w:cs="Times New Roman"/>
          <w:b/>
          <w:lang w:eastAsia="pt-BR"/>
        </w:rPr>
        <w:t>XUG018003LMPB00810 MOTOR Nº 36703367</w:t>
      </w:r>
      <w:r w:rsidR="00E34EF7">
        <w:rPr>
          <w:rFonts w:eastAsia="Times New Roman" w:cs="Times New Roman"/>
          <w:lang w:eastAsia="pt-BR"/>
        </w:rPr>
        <w:t>, conforme especificações  estabelecidas neste documento para atender as necessidades da  Secretaria Municipal de Infraestrutura da Prefeitura</w:t>
      </w:r>
      <w:r w:rsidR="0037635D">
        <w:rPr>
          <w:rFonts w:eastAsia="Times New Roman" w:cs="Times New Roman"/>
          <w:lang w:eastAsia="pt-BR"/>
        </w:rPr>
        <w:t xml:space="preserve"> Municipal de </w:t>
      </w:r>
      <w:r w:rsidR="00E34EF7">
        <w:rPr>
          <w:rFonts w:eastAsia="Times New Roman" w:cs="Times New Roman"/>
          <w:lang w:eastAsia="pt-BR"/>
        </w:rPr>
        <w:t xml:space="preserve">  Santo Antônio das Missões.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2. Fundamentação Legal</w:t>
      </w:r>
    </w:p>
    <w:p w:rsidR="008C57EA" w:rsidRPr="008C57EA" w:rsidRDefault="008C57EA" w:rsidP="008C57E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3. Justificativa</w:t>
      </w:r>
    </w:p>
    <w:p w:rsidR="008C57EA" w:rsidRPr="008C57EA" w:rsidRDefault="008C57EA" w:rsidP="008C57EA">
      <w:pPr>
        <w:rPr>
          <w:rFonts w:ascii="Arial" w:eastAsia="Times New Roman" w:hAnsi="Arial" w:cs="Times New Roman"/>
          <w:szCs w:val="20"/>
        </w:rPr>
      </w:pPr>
    </w:p>
    <w:p w:rsidR="008C57EA" w:rsidRPr="008C57EA" w:rsidRDefault="00290C60" w:rsidP="00B97F0B">
      <w:pPr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 xml:space="preserve">Tendo em vista a </w:t>
      </w:r>
      <w:r w:rsidR="00B97F0B">
        <w:rPr>
          <w:rFonts w:eastAsia="Times New Roman" w:cs="Times New Roman"/>
          <w:lang w:eastAsia="pt-BR"/>
        </w:rPr>
        <w:t>Motoniveladora</w:t>
      </w:r>
      <w:r w:rsidR="008A5CDB">
        <w:rPr>
          <w:rFonts w:eastAsia="Times New Roman" w:cs="Times New Roman"/>
          <w:lang w:eastAsia="pt-BR"/>
        </w:rPr>
        <w:t xml:space="preserve"> </w:t>
      </w:r>
      <w:r>
        <w:rPr>
          <w:rFonts w:eastAsia="Times New Roman" w:cs="Times New Roman"/>
          <w:lang w:eastAsia="pt-BR"/>
        </w:rPr>
        <w:t>(patrola),</w:t>
      </w:r>
      <w:proofErr w:type="gramStart"/>
      <w:r>
        <w:rPr>
          <w:rFonts w:eastAsia="Times New Roman" w:cs="Times New Roman"/>
          <w:lang w:eastAsia="pt-BR"/>
        </w:rPr>
        <w:t xml:space="preserve">  </w:t>
      </w:r>
      <w:proofErr w:type="gramEnd"/>
      <w:r>
        <w:rPr>
          <w:rFonts w:eastAsia="Times New Roman" w:cs="Times New Roman"/>
          <w:lang w:eastAsia="pt-BR"/>
        </w:rPr>
        <w:t>que estava funcionando ter o corrido um incêndio o qual comprometeu toda a parte elétrica, impedindo assim o seu funcionamento, desta forma se faz necessário o concerto urgente da  maquina em questão, assim será  suprid</w:t>
      </w:r>
      <w:r w:rsidR="008C57EA" w:rsidRPr="008C57EA">
        <w:rPr>
          <w:rFonts w:eastAsia="Times New Roman" w:cs="Times New Roman"/>
          <w:lang w:eastAsia="pt-BR"/>
        </w:rPr>
        <w:t xml:space="preserve">a necessidades </w:t>
      </w:r>
      <w:r>
        <w:rPr>
          <w:rFonts w:eastAsia="Times New Roman" w:cs="Times New Roman"/>
          <w:lang w:eastAsia="pt-BR"/>
        </w:rPr>
        <w:t xml:space="preserve">urgentes </w:t>
      </w:r>
      <w:r w:rsidR="008C57EA" w:rsidRPr="008C57EA">
        <w:rPr>
          <w:rFonts w:eastAsia="Times New Roman" w:cs="Times New Roman"/>
          <w:lang w:eastAsia="pt-BR"/>
        </w:rPr>
        <w:t xml:space="preserve"> da Secretaria</w:t>
      </w:r>
      <w:r w:rsidR="009B7848">
        <w:rPr>
          <w:rFonts w:eastAsia="Times New Roman" w:cs="Times New Roman"/>
          <w:lang w:eastAsia="pt-BR"/>
        </w:rPr>
        <w:t xml:space="preserve"> Municipal </w:t>
      </w:r>
      <w:r w:rsidR="008C57EA" w:rsidRPr="008C57EA">
        <w:rPr>
          <w:rFonts w:eastAsia="Times New Roman" w:cs="Times New Roman"/>
          <w:lang w:eastAsia="pt-BR"/>
        </w:rPr>
        <w:t xml:space="preserve"> de Infraestrutura </w:t>
      </w:r>
    </w:p>
    <w:p w:rsid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4. Objeto</w:t>
      </w:r>
    </w:p>
    <w:p w:rsidR="00136E34" w:rsidRPr="008C57EA" w:rsidRDefault="00136E34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 xml:space="preserve">Objeto da contratação </w:t>
      </w:r>
      <w:r w:rsidR="00E34EF7">
        <w:rPr>
          <w:rFonts w:eastAsiaTheme="majorEastAsia" w:cstheme="majorBidi"/>
          <w:b/>
          <w:bCs/>
          <w:i/>
          <w:iCs/>
        </w:rPr>
        <w:t xml:space="preserve">da Empresa Especializada para </w:t>
      </w:r>
      <w:r w:rsidR="003A18BF">
        <w:rPr>
          <w:rFonts w:eastAsiaTheme="majorEastAsia" w:cstheme="majorBidi"/>
          <w:b/>
          <w:bCs/>
          <w:i/>
          <w:iCs/>
        </w:rPr>
        <w:t>conserto Bomba Hidráulica, troca dos filtros hidráulicos retorno e sucção, fazer dialise e intercooler e correia do motor.</w:t>
      </w:r>
    </w:p>
    <w:p w:rsidR="008C57EA" w:rsidRDefault="008C57EA" w:rsidP="008C57EA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8C57EA">
        <w:rPr>
          <w:rFonts w:eastAsia="Times New Roman" w:cs="Times New Roman"/>
          <w:b/>
          <w:bCs/>
          <w:lang w:eastAsia="pt-BR"/>
        </w:rPr>
        <w:t xml:space="preserve">Registro de preços para eventual aquisição </w:t>
      </w:r>
      <w:proofErr w:type="gramStart"/>
      <w:r w:rsidRPr="008C57EA">
        <w:rPr>
          <w:rFonts w:eastAsia="Times New Roman" w:cs="Times New Roman"/>
          <w:b/>
          <w:bCs/>
          <w:lang w:eastAsia="pt-BR"/>
        </w:rPr>
        <w:t>do seguinte</w:t>
      </w:r>
      <w:r w:rsidR="00136E34">
        <w:rPr>
          <w:rFonts w:eastAsia="Times New Roman" w:cs="Times New Roman"/>
          <w:b/>
          <w:bCs/>
          <w:lang w:eastAsia="pt-BR"/>
        </w:rPr>
        <w:t>s</w:t>
      </w:r>
      <w:proofErr w:type="gramEnd"/>
      <w:r w:rsidR="00136E34">
        <w:rPr>
          <w:rFonts w:eastAsia="Times New Roman" w:cs="Times New Roman"/>
          <w:b/>
          <w:bCs/>
          <w:lang w:eastAsia="pt-BR"/>
        </w:rPr>
        <w:t xml:space="preserve">  itens:</w:t>
      </w:r>
    </w:p>
    <w:p w:rsidR="00D37C9A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SERVIÇO FILTRAGEM DO SISTEMA HIDRAULICO DIALE</w:t>
      </w:r>
    </w:p>
    <w:p w:rsid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proofErr w:type="gramStart"/>
      <w:r>
        <w:rPr>
          <w:rFonts w:eastAsia="Times New Roman" w:cs="Times New Roman"/>
          <w:b/>
          <w:lang w:eastAsia="pt-BR"/>
        </w:rPr>
        <w:t>CORREIA ALTERNADOR</w:t>
      </w:r>
      <w:proofErr w:type="gramEnd"/>
      <w:r>
        <w:rPr>
          <w:rFonts w:eastAsia="Times New Roman" w:cs="Times New Roman"/>
          <w:b/>
          <w:lang w:eastAsia="pt-BR"/>
        </w:rPr>
        <w:t xml:space="preserve"> XCMG GR18003BR</w:t>
      </w:r>
    </w:p>
    <w:p w:rsid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FILTRO XCMG RETORNO P HIDRAULICO GR18003BR</w:t>
      </w:r>
    </w:p>
    <w:p w:rsid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FILTRO SUCÇÃO TANQUE HIDRAULICO GR 18003BR</w:t>
      </w:r>
    </w:p>
    <w:p w:rsid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 xml:space="preserve">BOMBA XCMG HIDRAULICA DUPLA GR 18003BR </w:t>
      </w:r>
      <w:proofErr w:type="gramStart"/>
      <w:r>
        <w:rPr>
          <w:rFonts w:eastAsia="Times New Roman" w:cs="Times New Roman"/>
          <w:b/>
          <w:lang w:eastAsia="pt-BR"/>
        </w:rPr>
        <w:t>65LT</w:t>
      </w:r>
      <w:proofErr w:type="gramEnd"/>
      <w:r>
        <w:rPr>
          <w:rFonts w:eastAsia="Times New Roman" w:cs="Times New Roman"/>
          <w:b/>
          <w:lang w:eastAsia="pt-BR"/>
        </w:rPr>
        <w:t>/M</w:t>
      </w:r>
    </w:p>
    <w:p w:rsid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LUBRIFICANTE XCMG HIRAULICO AW68</w:t>
      </w:r>
    </w:p>
    <w:p w:rsid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SERVIÇO TECNICO</w:t>
      </w:r>
    </w:p>
    <w:p w:rsidR="00D37C9A" w:rsidRPr="0037635D" w:rsidRDefault="0037635D" w:rsidP="00D37C9A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37635D">
        <w:rPr>
          <w:rFonts w:eastAsia="Times New Roman" w:cs="Times New Roman"/>
          <w:b/>
          <w:lang w:eastAsia="pt-BR"/>
        </w:rPr>
        <w:t>RADIADOR XCMG INTERCOOLER GR180</w:t>
      </w:r>
    </w:p>
    <w:p w:rsidR="0037635D" w:rsidRDefault="0037635D" w:rsidP="0037635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</w:p>
    <w:p w:rsidR="0037635D" w:rsidRDefault="0037635D" w:rsidP="0037635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</w:p>
    <w:p w:rsidR="0037635D" w:rsidRPr="0037635D" w:rsidRDefault="0037635D" w:rsidP="0037635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bookmarkStart w:id="0" w:name="_GoBack"/>
      <w:bookmarkEnd w:id="0"/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 xml:space="preserve">5. Especificações do Objeto, quantidades e preço </w:t>
      </w:r>
      <w:proofErr w:type="gramStart"/>
      <w:r w:rsidRPr="008C57EA">
        <w:rPr>
          <w:rFonts w:eastAsiaTheme="majorEastAsia" w:cstheme="majorBidi"/>
          <w:b/>
          <w:bCs/>
          <w:i/>
          <w:iCs/>
        </w:rPr>
        <w:t>médio</w:t>
      </w:r>
      <w:proofErr w:type="gramEnd"/>
    </w:p>
    <w:p w:rsidR="008C57EA" w:rsidRPr="008C57EA" w:rsidRDefault="008C57EA" w:rsidP="008C57EA">
      <w:pPr>
        <w:rPr>
          <w:rFonts w:ascii="Arial" w:eastAsia="Times New Roman" w:hAnsi="Arial" w:cs="Times New Roman"/>
          <w:szCs w:val="20"/>
        </w:rPr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4182"/>
        <w:gridCol w:w="1205"/>
        <w:gridCol w:w="1134"/>
        <w:gridCol w:w="1223"/>
        <w:gridCol w:w="1139"/>
        <w:gridCol w:w="988"/>
      </w:tblGrid>
      <w:tr w:rsidR="007D42B9" w:rsidRPr="008C57EA" w:rsidTr="007F4362">
        <w:tc>
          <w:tcPr>
            <w:tcW w:w="4182" w:type="dxa"/>
          </w:tcPr>
          <w:p w:rsidR="007D42B9" w:rsidRPr="008C57EA" w:rsidRDefault="007D42B9" w:rsidP="007F4362">
            <w:pPr>
              <w:jc w:val="center"/>
              <w:rPr>
                <w:rFonts w:cstheme="minorHAnsi"/>
                <w:b/>
              </w:rPr>
            </w:pPr>
            <w:r w:rsidRPr="008C57EA">
              <w:rPr>
                <w:rFonts w:cstheme="minorHAnsi"/>
                <w:b/>
              </w:rPr>
              <w:t>Descrição</w:t>
            </w:r>
          </w:p>
        </w:tc>
        <w:tc>
          <w:tcPr>
            <w:tcW w:w="1205" w:type="dxa"/>
          </w:tcPr>
          <w:p w:rsidR="007D42B9" w:rsidRPr="008C57EA" w:rsidRDefault="007D42B9" w:rsidP="007F436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Unidade</w:t>
            </w:r>
          </w:p>
        </w:tc>
        <w:tc>
          <w:tcPr>
            <w:tcW w:w="1134" w:type="dxa"/>
          </w:tcPr>
          <w:p w:rsidR="007D42B9" w:rsidRPr="008C57EA" w:rsidRDefault="007D42B9" w:rsidP="007F4362">
            <w:pPr>
              <w:jc w:val="center"/>
              <w:rPr>
                <w:rFonts w:cstheme="minorHAnsi"/>
                <w:b/>
              </w:rPr>
            </w:pPr>
            <w:r w:rsidRPr="008C57EA">
              <w:rPr>
                <w:rFonts w:cstheme="minorHAnsi"/>
                <w:b/>
              </w:rPr>
              <w:t>Qtd min.</w:t>
            </w:r>
          </w:p>
        </w:tc>
        <w:tc>
          <w:tcPr>
            <w:tcW w:w="1223" w:type="dxa"/>
          </w:tcPr>
          <w:p w:rsidR="007D42B9" w:rsidRPr="008C57EA" w:rsidRDefault="007D42B9" w:rsidP="007F436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Custo Unitário</w:t>
            </w:r>
          </w:p>
        </w:tc>
        <w:tc>
          <w:tcPr>
            <w:tcW w:w="1139" w:type="dxa"/>
          </w:tcPr>
          <w:p w:rsidR="007D42B9" w:rsidRPr="008C57EA" w:rsidRDefault="007D42B9" w:rsidP="007F436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Custo Unit C/BDI</w:t>
            </w:r>
          </w:p>
        </w:tc>
        <w:tc>
          <w:tcPr>
            <w:tcW w:w="988" w:type="dxa"/>
          </w:tcPr>
          <w:p w:rsidR="007D42B9" w:rsidRPr="008C57EA" w:rsidRDefault="007D42B9" w:rsidP="007F436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</w:tr>
      <w:tr w:rsidR="007D42B9" w:rsidRPr="008C57EA" w:rsidTr="007F4362">
        <w:tc>
          <w:tcPr>
            <w:tcW w:w="4182" w:type="dxa"/>
          </w:tcPr>
          <w:p w:rsidR="007D42B9" w:rsidRPr="008C57EA" w:rsidRDefault="0056039D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>SERVIÇO FILTRAGEM DO SISTEMA HIDRAULICO DIALISE</w:t>
            </w:r>
          </w:p>
        </w:tc>
        <w:tc>
          <w:tcPr>
            <w:tcW w:w="1205" w:type="dxa"/>
          </w:tcPr>
          <w:p w:rsidR="007D42B9" w:rsidRPr="008C57EA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7D42B9" w:rsidRPr="008C57EA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E34EF7" w:rsidRPr="008C57EA" w:rsidRDefault="0056039D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2.500,00</w:t>
            </w:r>
          </w:p>
        </w:tc>
        <w:tc>
          <w:tcPr>
            <w:tcW w:w="1139" w:type="dxa"/>
          </w:tcPr>
          <w:p w:rsidR="007D42B9" w:rsidRPr="008C57EA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2.500,00</w:t>
            </w:r>
          </w:p>
        </w:tc>
        <w:tc>
          <w:tcPr>
            <w:tcW w:w="988" w:type="dxa"/>
          </w:tcPr>
          <w:p w:rsidR="007D42B9" w:rsidRPr="008C57EA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2.500,00</w:t>
            </w:r>
          </w:p>
        </w:tc>
      </w:tr>
      <w:tr w:rsidR="0056039D" w:rsidRPr="008C57EA" w:rsidTr="007F4362">
        <w:tc>
          <w:tcPr>
            <w:tcW w:w="4182" w:type="dxa"/>
          </w:tcPr>
          <w:p w:rsidR="0056039D" w:rsidRDefault="0056039D" w:rsidP="007F4362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CORREIA ALTERNADOR</w:t>
            </w:r>
            <w:proofErr w:type="gramEnd"/>
            <w:r>
              <w:rPr>
                <w:rFonts w:cstheme="minorHAnsi"/>
              </w:rPr>
              <w:t xml:space="preserve"> XCMG GR18003BR</w:t>
            </w:r>
          </w:p>
        </w:tc>
        <w:tc>
          <w:tcPr>
            <w:tcW w:w="1205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56039D" w:rsidRDefault="0056039D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748,95</w:t>
            </w:r>
          </w:p>
        </w:tc>
        <w:tc>
          <w:tcPr>
            <w:tcW w:w="1139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748,95</w:t>
            </w:r>
          </w:p>
        </w:tc>
        <w:tc>
          <w:tcPr>
            <w:tcW w:w="988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748,95</w:t>
            </w:r>
          </w:p>
        </w:tc>
      </w:tr>
      <w:tr w:rsidR="0056039D" w:rsidRPr="008C57EA" w:rsidTr="007F4362">
        <w:tc>
          <w:tcPr>
            <w:tcW w:w="4182" w:type="dxa"/>
          </w:tcPr>
          <w:p w:rsidR="0056039D" w:rsidRDefault="0056039D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>FILTRO XCMG RETORNO P HIDRAULICO GR180 03 BR</w:t>
            </w:r>
          </w:p>
        </w:tc>
        <w:tc>
          <w:tcPr>
            <w:tcW w:w="1205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56039D" w:rsidRDefault="0056039D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302,85</w:t>
            </w:r>
          </w:p>
        </w:tc>
        <w:tc>
          <w:tcPr>
            <w:tcW w:w="1139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302,85</w:t>
            </w:r>
          </w:p>
        </w:tc>
        <w:tc>
          <w:tcPr>
            <w:tcW w:w="988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302,85</w:t>
            </w:r>
          </w:p>
        </w:tc>
      </w:tr>
      <w:tr w:rsidR="0056039D" w:rsidRPr="008C57EA" w:rsidTr="007F4362">
        <w:tc>
          <w:tcPr>
            <w:tcW w:w="4182" w:type="dxa"/>
          </w:tcPr>
          <w:p w:rsidR="0056039D" w:rsidRDefault="0056039D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>FILTRO XCMG SUCÇÃO TANQUE HIDRAULICO GR 18003BR</w:t>
            </w:r>
          </w:p>
        </w:tc>
        <w:tc>
          <w:tcPr>
            <w:tcW w:w="1205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56039D" w:rsidRDefault="0056039D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380,00</w:t>
            </w:r>
          </w:p>
        </w:tc>
        <w:tc>
          <w:tcPr>
            <w:tcW w:w="1139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380,00</w:t>
            </w:r>
          </w:p>
        </w:tc>
        <w:tc>
          <w:tcPr>
            <w:tcW w:w="988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380,00</w:t>
            </w:r>
          </w:p>
        </w:tc>
      </w:tr>
      <w:tr w:rsidR="0056039D" w:rsidRPr="008C57EA" w:rsidTr="007F4362">
        <w:tc>
          <w:tcPr>
            <w:tcW w:w="4182" w:type="dxa"/>
          </w:tcPr>
          <w:p w:rsidR="0056039D" w:rsidRDefault="0056039D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BOMBA XCMG HIDRAULICA DUPLA GR18003BR </w:t>
            </w:r>
            <w:proofErr w:type="gramStart"/>
            <w:r>
              <w:rPr>
                <w:rFonts w:cstheme="minorHAnsi"/>
              </w:rPr>
              <w:t>65LT</w:t>
            </w:r>
            <w:proofErr w:type="gramEnd"/>
            <w:r>
              <w:rPr>
                <w:rFonts w:cstheme="minorHAnsi"/>
              </w:rPr>
              <w:t>/M</w:t>
            </w:r>
          </w:p>
        </w:tc>
        <w:tc>
          <w:tcPr>
            <w:tcW w:w="1205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56039D" w:rsidRDefault="0056039D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4.800,00</w:t>
            </w:r>
          </w:p>
        </w:tc>
        <w:tc>
          <w:tcPr>
            <w:tcW w:w="1139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4.800,00</w:t>
            </w:r>
          </w:p>
        </w:tc>
        <w:tc>
          <w:tcPr>
            <w:tcW w:w="988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4.800,00</w:t>
            </w:r>
          </w:p>
        </w:tc>
      </w:tr>
      <w:tr w:rsidR="0056039D" w:rsidRPr="008C57EA" w:rsidTr="007F4362">
        <w:tc>
          <w:tcPr>
            <w:tcW w:w="4182" w:type="dxa"/>
          </w:tcPr>
          <w:p w:rsidR="0056039D" w:rsidRDefault="0056039D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>LUBRIFICANTE XCMG HIDRAULICO AW68</w:t>
            </w:r>
          </w:p>
        </w:tc>
        <w:tc>
          <w:tcPr>
            <w:tcW w:w="1205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180 LT</w:t>
            </w:r>
          </w:p>
        </w:tc>
        <w:tc>
          <w:tcPr>
            <w:tcW w:w="1134" w:type="dxa"/>
          </w:tcPr>
          <w:p w:rsidR="0056039D" w:rsidRDefault="0056039D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180 LT</w:t>
            </w:r>
          </w:p>
        </w:tc>
        <w:tc>
          <w:tcPr>
            <w:tcW w:w="1223" w:type="dxa"/>
          </w:tcPr>
          <w:p w:rsidR="0056039D" w:rsidRDefault="0056039D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31,50</w:t>
            </w:r>
          </w:p>
        </w:tc>
        <w:tc>
          <w:tcPr>
            <w:tcW w:w="1139" w:type="dxa"/>
          </w:tcPr>
          <w:p w:rsidR="0056039D" w:rsidRDefault="00923142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26,45</w:t>
            </w:r>
          </w:p>
        </w:tc>
        <w:tc>
          <w:tcPr>
            <w:tcW w:w="988" w:type="dxa"/>
          </w:tcPr>
          <w:p w:rsidR="0056039D" w:rsidRDefault="00923142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4.761,00</w:t>
            </w:r>
          </w:p>
        </w:tc>
      </w:tr>
      <w:tr w:rsidR="00963903" w:rsidRPr="008C57EA" w:rsidTr="007F4362">
        <w:tc>
          <w:tcPr>
            <w:tcW w:w="4182" w:type="dxa"/>
          </w:tcPr>
          <w:p w:rsidR="00963903" w:rsidRDefault="00963903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>SERVIÇO TECNICO</w:t>
            </w:r>
          </w:p>
        </w:tc>
        <w:tc>
          <w:tcPr>
            <w:tcW w:w="1205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963903" w:rsidRDefault="00963903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6.720,00</w:t>
            </w:r>
          </w:p>
        </w:tc>
        <w:tc>
          <w:tcPr>
            <w:tcW w:w="1139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6.720,00</w:t>
            </w:r>
          </w:p>
        </w:tc>
        <w:tc>
          <w:tcPr>
            <w:tcW w:w="988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6.720,00</w:t>
            </w:r>
          </w:p>
        </w:tc>
      </w:tr>
      <w:tr w:rsidR="00963903" w:rsidRPr="008C57EA" w:rsidTr="007F4362">
        <w:tc>
          <w:tcPr>
            <w:tcW w:w="4182" w:type="dxa"/>
          </w:tcPr>
          <w:p w:rsidR="00963903" w:rsidRDefault="00963903" w:rsidP="007F4362">
            <w:pPr>
              <w:rPr>
                <w:rFonts w:cstheme="minorHAnsi"/>
              </w:rPr>
            </w:pPr>
            <w:r>
              <w:rPr>
                <w:rFonts w:cstheme="minorHAnsi"/>
              </w:rPr>
              <w:t>RADIADOR XCMG INTERCOOLER GR180</w:t>
            </w:r>
          </w:p>
        </w:tc>
        <w:tc>
          <w:tcPr>
            <w:tcW w:w="1205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134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23" w:type="dxa"/>
          </w:tcPr>
          <w:p w:rsidR="00963903" w:rsidRDefault="00963903" w:rsidP="007F4362">
            <w:pPr>
              <w:tabs>
                <w:tab w:val="center" w:pos="361"/>
              </w:tabs>
              <w:rPr>
                <w:rFonts w:cstheme="minorHAnsi"/>
              </w:rPr>
            </w:pPr>
            <w:r>
              <w:rPr>
                <w:rFonts w:cstheme="minorHAnsi"/>
              </w:rPr>
              <w:t>6.800,00</w:t>
            </w:r>
          </w:p>
        </w:tc>
        <w:tc>
          <w:tcPr>
            <w:tcW w:w="1139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6.800,00</w:t>
            </w:r>
          </w:p>
        </w:tc>
        <w:tc>
          <w:tcPr>
            <w:tcW w:w="988" w:type="dxa"/>
          </w:tcPr>
          <w:p w:rsidR="00963903" w:rsidRDefault="00963903" w:rsidP="007F43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6.800,00</w:t>
            </w:r>
          </w:p>
        </w:tc>
      </w:tr>
      <w:tr w:rsidR="007F4362" w:rsidTr="007F43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521" w:type="dxa"/>
          <w:trHeight w:val="335"/>
        </w:trPr>
        <w:tc>
          <w:tcPr>
            <w:tcW w:w="3350" w:type="dxa"/>
            <w:gridSpan w:val="3"/>
          </w:tcPr>
          <w:p w:rsidR="007F4362" w:rsidRDefault="007F4362" w:rsidP="007F4362">
            <w:pPr>
              <w:rPr>
                <w:lang w:eastAsia="pt-BR"/>
              </w:rPr>
            </w:pPr>
          </w:p>
          <w:p w:rsidR="007F4362" w:rsidRDefault="00923142" w:rsidP="007F4362">
            <w:pPr>
              <w:rPr>
                <w:lang w:eastAsia="pt-BR"/>
              </w:rPr>
            </w:pPr>
            <w:proofErr w:type="gramStart"/>
            <w:r>
              <w:rPr>
                <w:lang w:eastAsia="pt-BR"/>
              </w:rPr>
              <w:t>TOTAL PRODUTOS</w:t>
            </w:r>
            <w:proofErr w:type="gramEnd"/>
            <w:r>
              <w:rPr>
                <w:lang w:eastAsia="pt-BR"/>
              </w:rPr>
              <w:t xml:space="preserve">:  </w:t>
            </w:r>
            <w:r w:rsidRPr="00923142">
              <w:rPr>
                <w:b/>
                <w:lang w:eastAsia="pt-BR"/>
              </w:rPr>
              <w:t>17.792,80</w:t>
            </w:r>
          </w:p>
        </w:tc>
      </w:tr>
      <w:tr w:rsidR="007F4362" w:rsidTr="009231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521" w:type="dxa"/>
          <w:trHeight w:val="611"/>
        </w:trPr>
        <w:tc>
          <w:tcPr>
            <w:tcW w:w="3350" w:type="dxa"/>
            <w:gridSpan w:val="3"/>
          </w:tcPr>
          <w:p w:rsidR="007F4362" w:rsidRDefault="007F4362" w:rsidP="007F4362">
            <w:pPr>
              <w:rPr>
                <w:lang w:eastAsia="pt-BR"/>
              </w:rPr>
            </w:pPr>
          </w:p>
          <w:p w:rsidR="007F4362" w:rsidRDefault="007F4362" w:rsidP="007F4362">
            <w:pPr>
              <w:rPr>
                <w:lang w:eastAsia="pt-BR"/>
              </w:rPr>
            </w:pPr>
            <w:proofErr w:type="gramStart"/>
            <w:r>
              <w:rPr>
                <w:lang w:eastAsia="pt-BR"/>
              </w:rPr>
              <w:t>TOTAL SERVIÇOS</w:t>
            </w:r>
            <w:proofErr w:type="gramEnd"/>
            <w:r>
              <w:rPr>
                <w:lang w:eastAsia="pt-BR"/>
              </w:rPr>
              <w:t>:</w:t>
            </w:r>
            <w:r w:rsidR="00923142">
              <w:rPr>
                <w:lang w:eastAsia="pt-BR"/>
              </w:rPr>
              <w:t xml:space="preserve">     </w:t>
            </w:r>
            <w:r>
              <w:rPr>
                <w:lang w:eastAsia="pt-BR"/>
              </w:rPr>
              <w:t xml:space="preserve"> </w:t>
            </w:r>
            <w:r w:rsidRPr="00923142">
              <w:rPr>
                <w:b/>
                <w:lang w:eastAsia="pt-BR"/>
              </w:rPr>
              <w:t>9.220,00</w:t>
            </w:r>
          </w:p>
        </w:tc>
      </w:tr>
      <w:tr w:rsidR="007F4362" w:rsidTr="007F43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521" w:type="dxa"/>
          <w:trHeight w:val="536"/>
        </w:trPr>
        <w:tc>
          <w:tcPr>
            <w:tcW w:w="3350" w:type="dxa"/>
            <w:gridSpan w:val="3"/>
          </w:tcPr>
          <w:p w:rsidR="007F4362" w:rsidRDefault="00923142" w:rsidP="007F4362">
            <w:pPr>
              <w:rPr>
                <w:lang w:eastAsia="pt-BR"/>
              </w:rPr>
            </w:pPr>
            <w:r>
              <w:rPr>
                <w:lang w:eastAsia="pt-BR"/>
              </w:rPr>
              <w:t>VALOR TOTAL</w:t>
            </w:r>
            <w:r w:rsidRPr="00923142">
              <w:rPr>
                <w:b/>
                <w:lang w:eastAsia="pt-BR"/>
              </w:rPr>
              <w:t>:         27.012,80</w:t>
            </w:r>
          </w:p>
        </w:tc>
      </w:tr>
    </w:tbl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6. Critérios de Julgamento</w:t>
      </w:r>
    </w:p>
    <w:p w:rsidR="008C57EA" w:rsidRPr="008C57EA" w:rsidRDefault="008C57EA" w:rsidP="008C57E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b/>
          <w:bCs/>
          <w:lang w:eastAsia="pt-BR"/>
        </w:rPr>
        <w:t>Menor Preço por Item:</w:t>
      </w:r>
      <w:r w:rsidRPr="008C57EA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7. Forma de Execução e Prazo</w:t>
      </w:r>
    </w:p>
    <w:p w:rsidR="008C57EA" w:rsidRPr="008C57EA" w:rsidRDefault="008C57EA" w:rsidP="008C57EA">
      <w:pPr>
        <w:rPr>
          <w:rFonts w:ascii="Arial" w:eastAsia="Times New Roman" w:hAnsi="Arial" w:cs="Times New Roman"/>
          <w:szCs w:val="20"/>
        </w:rPr>
      </w:pPr>
    </w:p>
    <w:p w:rsidR="008C57EA" w:rsidRPr="008C57EA" w:rsidRDefault="008C57EA" w:rsidP="008C57EA">
      <w:pPr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b/>
          <w:bCs/>
          <w:lang w:eastAsia="pt-BR"/>
        </w:rPr>
        <w:t>Entrega:</w:t>
      </w:r>
      <w:r w:rsidRPr="008C57EA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8C57EA" w:rsidRPr="008C57EA" w:rsidRDefault="008C57EA" w:rsidP="008C57EA">
      <w:pPr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b/>
          <w:bCs/>
          <w:lang w:eastAsia="pt-BR"/>
        </w:rPr>
        <w:t>Local de Entrega:</w:t>
      </w:r>
      <w:r w:rsidRPr="008C57EA">
        <w:rPr>
          <w:rFonts w:eastAsia="Times New Roman" w:cs="Times New Roman"/>
          <w:lang w:eastAsia="pt-BR"/>
        </w:rPr>
        <w:t xml:space="preserve"> Secretaria de Infraestrutura</w:t>
      </w:r>
      <w:proofErr w:type="gramStart"/>
      <w:r w:rsidRPr="008C57EA">
        <w:rPr>
          <w:rFonts w:eastAsia="Times New Roman" w:cs="Times New Roman"/>
          <w:lang w:eastAsia="pt-BR"/>
        </w:rPr>
        <w:t xml:space="preserve">  </w:t>
      </w:r>
      <w:proofErr w:type="gramEnd"/>
      <w:r w:rsidRPr="008C57EA">
        <w:rPr>
          <w:rFonts w:eastAsia="Times New Roman" w:cs="Times New Roman"/>
          <w:lang w:eastAsia="pt-BR"/>
        </w:rPr>
        <w:t xml:space="preserve">da Prefeitura de Santo Antônio das Missões, situada na Rua </w:t>
      </w:r>
      <w:r w:rsidR="008E0AE7" w:rsidRPr="008C57EA">
        <w:rPr>
          <w:rFonts w:eastAsia="Times New Roman" w:cs="Times New Roman"/>
          <w:lang w:eastAsia="pt-BR"/>
        </w:rPr>
        <w:t>Josefina</w:t>
      </w:r>
      <w:r w:rsidRPr="008C57EA">
        <w:rPr>
          <w:rFonts w:eastAsia="Times New Roman" w:cs="Times New Roman"/>
          <w:lang w:eastAsia="pt-BR"/>
        </w:rPr>
        <w:t xml:space="preserve"> Garay Rodrigues 6204 Bairro Boa Esperança.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8. Recursos Orçamentários</w:t>
      </w:r>
    </w:p>
    <w:p w:rsidR="008C57EA" w:rsidRPr="008C57EA" w:rsidRDefault="008C57EA" w:rsidP="008C57EA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As despesas decorrentes desta licitação correrão por conta das dotações</w:t>
      </w:r>
      <w:r w:rsidR="009B7848">
        <w:rPr>
          <w:rFonts w:eastAsia="Times New Roman" w:cs="Times New Roman"/>
          <w:lang w:eastAsia="pt-BR"/>
        </w:rPr>
        <w:t xml:space="preserve"> orçamentárias da Secretaria Municipal de Infraestrutura</w:t>
      </w:r>
      <w:r w:rsidRPr="008C57EA">
        <w:rPr>
          <w:rFonts w:eastAsia="Times New Roman" w:cs="Times New Roman"/>
          <w:lang w:eastAsia="pt-BR"/>
        </w:rPr>
        <w:t>, previstas no orçamento vigente.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9. Requisitos de Habilitação</w:t>
      </w:r>
    </w:p>
    <w:p w:rsidR="008C57EA" w:rsidRPr="008C57EA" w:rsidRDefault="008C57EA" w:rsidP="008C57EA">
      <w:pPr>
        <w:rPr>
          <w:rFonts w:ascii="Arial" w:eastAsia="Times New Roman" w:hAnsi="Arial" w:cs="Times New Roman"/>
          <w:szCs w:val="20"/>
        </w:rPr>
      </w:pPr>
    </w:p>
    <w:p w:rsidR="008C57EA" w:rsidRPr="008C57EA" w:rsidRDefault="008C57EA" w:rsidP="008C57EA">
      <w:pPr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lastRenderedPageBreak/>
        <w:t>Os licitantes deverão apresentar a documentação exigida nos termos do edital, incluindo:</w:t>
      </w:r>
    </w:p>
    <w:p w:rsidR="008C57EA" w:rsidRPr="008C57EA" w:rsidRDefault="008C57EA" w:rsidP="008C57EA">
      <w:pPr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Prova de regularidade fiscal e trabalhista;</w:t>
      </w:r>
    </w:p>
    <w:p w:rsidR="008C57EA" w:rsidRPr="008C57EA" w:rsidRDefault="008C57EA" w:rsidP="008C57EA">
      <w:pPr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Declaração de inexistência de fatos impeditivos;</w:t>
      </w:r>
    </w:p>
    <w:p w:rsidR="008C57EA" w:rsidRPr="008C57EA" w:rsidRDefault="008C57EA" w:rsidP="008C57EA">
      <w:pPr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Certificados exigidos para os itens especificados (quando aplicável).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10. Penalidades</w:t>
      </w:r>
    </w:p>
    <w:p w:rsidR="008C57EA" w:rsidRPr="008C57EA" w:rsidRDefault="008C57EA" w:rsidP="008C57EA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8C57EA" w:rsidRPr="008C57EA" w:rsidRDefault="008C57EA" w:rsidP="008C57EA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C57EA">
        <w:rPr>
          <w:rFonts w:eastAsiaTheme="majorEastAsia" w:cstheme="majorBidi"/>
          <w:b/>
          <w:bCs/>
          <w:i/>
          <w:iCs/>
        </w:rPr>
        <w:t>11. Disposições Gerais</w:t>
      </w:r>
    </w:p>
    <w:p w:rsidR="008C57EA" w:rsidRPr="008C57EA" w:rsidRDefault="008C57EA" w:rsidP="008C57EA">
      <w:pPr>
        <w:rPr>
          <w:rFonts w:ascii="Arial" w:eastAsia="Times New Roman" w:hAnsi="Arial" w:cs="Times New Roman"/>
          <w:szCs w:val="20"/>
        </w:rPr>
      </w:pPr>
    </w:p>
    <w:p w:rsidR="008C57EA" w:rsidRPr="008C57EA" w:rsidRDefault="008C57EA" w:rsidP="008C57EA">
      <w:pPr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</w:t>
      </w:r>
      <w:r w:rsidR="00B71640">
        <w:rPr>
          <w:rFonts w:eastAsia="Times New Roman" w:cs="Times New Roman"/>
          <w:lang w:eastAsia="pt-BR"/>
        </w:rPr>
        <w:t>ções de participação e o</w:t>
      </w:r>
      <w:proofErr w:type="gramStart"/>
      <w:r w:rsidR="00B71640">
        <w:rPr>
          <w:rFonts w:eastAsia="Times New Roman" w:cs="Times New Roman"/>
          <w:lang w:eastAsia="pt-BR"/>
        </w:rPr>
        <w:t xml:space="preserve"> </w:t>
      </w:r>
      <w:r w:rsidR="007A7324">
        <w:rPr>
          <w:rFonts w:eastAsia="Times New Roman" w:cs="Times New Roman"/>
          <w:lang w:eastAsia="pt-BR"/>
        </w:rPr>
        <w:t xml:space="preserve"> </w:t>
      </w:r>
      <w:proofErr w:type="gramEnd"/>
      <w:r w:rsidR="007A7324">
        <w:rPr>
          <w:rFonts w:eastAsia="Times New Roman" w:cs="Times New Roman"/>
          <w:lang w:eastAsia="pt-BR"/>
        </w:rPr>
        <w:t xml:space="preserve">orçamento em </w:t>
      </w:r>
      <w:r w:rsidR="00B71640">
        <w:rPr>
          <w:rFonts w:eastAsia="Times New Roman" w:cs="Times New Roman"/>
          <w:lang w:eastAsia="pt-BR"/>
        </w:rPr>
        <w:t xml:space="preserve"> anexo </w:t>
      </w:r>
      <w:r w:rsidRPr="008C57EA">
        <w:rPr>
          <w:rFonts w:eastAsia="Times New Roman" w:cs="Times New Roman"/>
          <w:lang w:eastAsia="pt-BR"/>
        </w:rPr>
        <w:t xml:space="preserve"> necessários.</w:t>
      </w:r>
    </w:p>
    <w:p w:rsidR="008C57EA" w:rsidRDefault="008C57EA" w:rsidP="008C57EA">
      <w:pPr>
        <w:jc w:val="both"/>
        <w:rPr>
          <w:rFonts w:eastAsia="Times New Roman" w:cs="Times New Roman"/>
          <w:lang w:eastAsia="pt-BR"/>
        </w:rPr>
      </w:pPr>
      <w:r w:rsidRPr="008C57EA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37635D" w:rsidRDefault="0037635D" w:rsidP="008C57EA">
      <w:pPr>
        <w:jc w:val="both"/>
        <w:rPr>
          <w:rFonts w:eastAsia="Times New Roman" w:cs="Times New Roman"/>
          <w:lang w:eastAsia="pt-BR"/>
        </w:rPr>
      </w:pPr>
    </w:p>
    <w:p w:rsidR="0037635D" w:rsidRDefault="0037635D" w:rsidP="008C57EA">
      <w:pPr>
        <w:jc w:val="both"/>
        <w:rPr>
          <w:rFonts w:eastAsia="Times New Roman" w:cs="Times New Roman"/>
          <w:lang w:eastAsia="pt-BR"/>
        </w:rPr>
      </w:pPr>
    </w:p>
    <w:p w:rsidR="0037635D" w:rsidRDefault="0037635D" w:rsidP="008C57EA">
      <w:pPr>
        <w:jc w:val="both"/>
        <w:rPr>
          <w:rFonts w:eastAsia="Times New Roman" w:cs="Times New Roman"/>
          <w:lang w:eastAsia="pt-BR"/>
        </w:rPr>
      </w:pPr>
    </w:p>
    <w:p w:rsidR="0037635D" w:rsidRPr="008C57EA" w:rsidRDefault="0037635D" w:rsidP="008C57EA">
      <w:pPr>
        <w:jc w:val="both"/>
        <w:rPr>
          <w:rFonts w:eastAsia="Times New Roman" w:cs="Times New Roman"/>
          <w:lang w:eastAsia="pt-BR"/>
        </w:rPr>
      </w:pPr>
    </w:p>
    <w:p w:rsidR="008C57EA" w:rsidRPr="008C57EA" w:rsidRDefault="008C57EA" w:rsidP="008C57EA">
      <w:pPr>
        <w:rPr>
          <w:rFonts w:eastAsia="Times New Roman" w:cs="Times New Roman"/>
        </w:rPr>
      </w:pPr>
    </w:p>
    <w:p w:rsidR="008C57EA" w:rsidRPr="008C57EA" w:rsidRDefault="008C57EA" w:rsidP="008C57EA">
      <w:pPr>
        <w:jc w:val="right"/>
        <w:rPr>
          <w:rFonts w:eastAsia="Times New Roman" w:cs="Times New Roman"/>
        </w:rPr>
      </w:pPr>
      <w:r w:rsidRPr="008C57EA">
        <w:rPr>
          <w:rFonts w:eastAsia="Times New Roman" w:cs="Times New Roman"/>
        </w:rPr>
        <w:t xml:space="preserve">Santo Antônio das Missões, </w:t>
      </w:r>
      <w:r w:rsidR="007F4362">
        <w:rPr>
          <w:rFonts w:eastAsia="Times New Roman" w:cs="Times New Roman"/>
        </w:rPr>
        <w:t>22</w:t>
      </w:r>
      <w:proofErr w:type="gramStart"/>
      <w:r w:rsidR="00B71640">
        <w:rPr>
          <w:rFonts w:eastAsia="Times New Roman" w:cs="Times New Roman"/>
        </w:rPr>
        <w:t xml:space="preserve"> </w:t>
      </w:r>
      <w:r w:rsidR="00CF1BB1">
        <w:rPr>
          <w:rFonts w:eastAsia="Times New Roman" w:cs="Times New Roman"/>
        </w:rPr>
        <w:t xml:space="preserve"> </w:t>
      </w:r>
      <w:r w:rsidRPr="008C57EA">
        <w:rPr>
          <w:rFonts w:eastAsia="Times New Roman" w:cs="Times New Roman"/>
        </w:rPr>
        <w:t xml:space="preserve"> </w:t>
      </w:r>
      <w:proofErr w:type="gramEnd"/>
      <w:r w:rsidRPr="008C57EA">
        <w:rPr>
          <w:rFonts w:eastAsia="Times New Roman" w:cs="Times New Roman"/>
        </w:rPr>
        <w:t xml:space="preserve">de </w:t>
      </w:r>
      <w:r w:rsidR="00B71640">
        <w:rPr>
          <w:rFonts w:eastAsia="Times New Roman" w:cs="Times New Roman"/>
        </w:rPr>
        <w:t xml:space="preserve">Dezembro </w:t>
      </w:r>
      <w:r w:rsidRPr="008C57EA">
        <w:rPr>
          <w:rFonts w:eastAsia="Times New Roman" w:cs="Times New Roman"/>
        </w:rPr>
        <w:t xml:space="preserve"> de 2025.</w:t>
      </w:r>
    </w:p>
    <w:p w:rsidR="008C57EA" w:rsidRPr="008C57EA" w:rsidRDefault="008C57EA" w:rsidP="008C57EA">
      <w:pPr>
        <w:jc w:val="right"/>
        <w:rPr>
          <w:rFonts w:eastAsia="Times New Roman" w:cs="Times New Roman"/>
        </w:rPr>
      </w:pPr>
    </w:p>
    <w:p w:rsidR="008C57EA" w:rsidRPr="008C57EA" w:rsidRDefault="008C57EA" w:rsidP="008C57EA">
      <w:pPr>
        <w:jc w:val="right"/>
        <w:rPr>
          <w:rFonts w:eastAsia="Times New Roman" w:cs="Times New Roman"/>
        </w:rPr>
      </w:pPr>
    </w:p>
    <w:p w:rsidR="008C57EA" w:rsidRDefault="008C57EA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37635D" w:rsidRDefault="0037635D" w:rsidP="007F4362">
      <w:pPr>
        <w:jc w:val="center"/>
        <w:rPr>
          <w:rFonts w:eastAsia="Times New Roman" w:cs="Times New Roman"/>
        </w:rPr>
      </w:pPr>
    </w:p>
    <w:p w:rsidR="0037635D" w:rsidRDefault="0037635D" w:rsidP="007F4362">
      <w:pPr>
        <w:jc w:val="center"/>
        <w:rPr>
          <w:rFonts w:eastAsia="Times New Roman" w:cs="Times New Roman"/>
        </w:rPr>
      </w:pPr>
    </w:p>
    <w:p w:rsidR="0037635D" w:rsidRDefault="0037635D" w:rsidP="007F4362">
      <w:pPr>
        <w:jc w:val="center"/>
        <w:rPr>
          <w:rFonts w:eastAsia="Times New Roman" w:cs="Times New Roman"/>
        </w:rPr>
      </w:pPr>
    </w:p>
    <w:p w:rsidR="0037635D" w:rsidRDefault="0037635D" w:rsidP="007F4362">
      <w:pPr>
        <w:jc w:val="center"/>
        <w:rPr>
          <w:rFonts w:eastAsia="Times New Roman" w:cs="Times New Roman"/>
        </w:rPr>
      </w:pPr>
    </w:p>
    <w:p w:rsidR="007F4362" w:rsidRDefault="007F4362" w:rsidP="007F4362">
      <w:pPr>
        <w:jc w:val="center"/>
        <w:rPr>
          <w:rFonts w:eastAsia="Times New Roman" w:cs="Times New Roman"/>
        </w:rPr>
      </w:pPr>
    </w:p>
    <w:p w:rsidR="007F4362" w:rsidRPr="008C57EA" w:rsidRDefault="007F4362" w:rsidP="007F4362">
      <w:pPr>
        <w:jc w:val="center"/>
        <w:rPr>
          <w:rFonts w:eastAsia="Times New Roman" w:cs="Times New Roman"/>
        </w:rPr>
      </w:pPr>
    </w:p>
    <w:p w:rsidR="008C57EA" w:rsidRDefault="008C57EA" w:rsidP="008C57EA">
      <w:pPr>
        <w:jc w:val="right"/>
        <w:rPr>
          <w:rFonts w:eastAsia="Times New Roman" w:cs="Times New Roman"/>
        </w:rPr>
      </w:pPr>
    </w:p>
    <w:p w:rsidR="008C57EA" w:rsidRPr="008C57EA" w:rsidRDefault="00B71640" w:rsidP="008C57EA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P</w:t>
      </w:r>
      <w:r w:rsidR="008C57EA" w:rsidRPr="008C57EA">
        <w:rPr>
          <w:rFonts w:eastAsia="Times New Roman" w:cs="Times New Roman"/>
          <w:b/>
        </w:rPr>
        <w:t>aulo Roberto Machado de Moura</w:t>
      </w:r>
    </w:p>
    <w:p w:rsidR="008C57EA" w:rsidRPr="008C57EA" w:rsidRDefault="008C57EA" w:rsidP="008C57EA">
      <w:pPr>
        <w:jc w:val="center"/>
        <w:rPr>
          <w:rFonts w:eastAsia="Times New Roman" w:cs="Times New Roman"/>
          <w:b/>
        </w:rPr>
      </w:pPr>
    </w:p>
    <w:p w:rsidR="008C57EA" w:rsidRPr="008C57EA" w:rsidRDefault="008C57EA" w:rsidP="008C57EA">
      <w:pPr>
        <w:jc w:val="center"/>
        <w:rPr>
          <w:rFonts w:eastAsia="Times New Roman" w:cs="Times New Roman"/>
          <w:b/>
        </w:rPr>
      </w:pPr>
      <w:r w:rsidRPr="008C57EA">
        <w:rPr>
          <w:rFonts w:eastAsia="Times New Roman" w:cs="Times New Roman"/>
          <w:b/>
        </w:rPr>
        <w:t>Secretario Municipal de Infraestrutura</w:t>
      </w:r>
    </w:p>
    <w:p w:rsidR="00C27C9B" w:rsidRPr="00B279E6" w:rsidRDefault="00C27C9B">
      <w:pPr>
        <w:rPr>
          <w:b/>
        </w:rPr>
      </w:pPr>
    </w:p>
    <w:sectPr w:rsidR="00C27C9B" w:rsidRPr="00B279E6" w:rsidSect="00A712E1">
      <w:head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F68" w:rsidRDefault="00337F68">
      <w:r>
        <w:separator/>
      </w:r>
    </w:p>
  </w:endnote>
  <w:endnote w:type="continuationSeparator" w:id="0">
    <w:p w:rsidR="00337F68" w:rsidRDefault="0033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F68" w:rsidRDefault="00337F68">
      <w:r>
        <w:separator/>
      </w:r>
    </w:p>
  </w:footnote>
  <w:footnote w:type="continuationSeparator" w:id="0">
    <w:p w:rsidR="00337F68" w:rsidRDefault="00337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39" w:rsidRPr="00192798" w:rsidRDefault="00B279E6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644B2" wp14:editId="17864B37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337F68" w:rsidP="00616839">
                          <w:pPr>
                            <w:jc w:val="center"/>
                          </w:pPr>
                        </w:p>
                        <w:p w:rsidR="00963166" w:rsidRDefault="00337F68" w:rsidP="00963166">
                          <w:pPr>
                            <w:jc w:val="center"/>
                          </w:pPr>
                        </w:p>
                        <w:p w:rsidR="00963166" w:rsidRPr="007E31E4" w:rsidRDefault="00B279E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B279E6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B279E6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</w:t>
                          </w:r>
                          <w:proofErr w:type="gramStart"/>
                          <w:r>
                            <w:rPr>
                              <w:rFonts w:cs="Arial"/>
                              <w:b/>
                            </w:rPr>
                            <w:t>0001-04, fone</w:t>
                          </w:r>
                          <w:proofErr w:type="gramEnd"/>
                          <w:r>
                            <w:rPr>
                              <w:rFonts w:cs="Arial"/>
                              <w:b/>
                            </w:rPr>
                            <w:t>: (55) 3367 2000</w:t>
                          </w:r>
                        </w:p>
                        <w:p w:rsidR="00963166" w:rsidRDefault="00337F68" w:rsidP="00963166">
                          <w:pPr>
                            <w:jc w:val="center"/>
                          </w:pPr>
                        </w:p>
                        <w:p w:rsidR="00616839" w:rsidRDefault="00337F6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B279E6" w:rsidP="00616839">
                    <w:pPr>
                      <w:jc w:val="center"/>
                    </w:pPr>
                  </w:p>
                  <w:p w:rsidR="00963166" w:rsidRDefault="00B279E6" w:rsidP="00963166">
                    <w:pPr>
                      <w:jc w:val="center"/>
                    </w:pPr>
                  </w:p>
                  <w:p w:rsidR="00963166" w:rsidRPr="007E31E4" w:rsidRDefault="00B279E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B279E6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B279E6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</w:t>
                    </w:r>
                    <w:r>
                      <w:rPr>
                        <w:rFonts w:cs="Arial"/>
                        <w:b/>
                      </w:rPr>
                      <w:t xml:space="preserve"> 87.612.974/</w:t>
                    </w:r>
                    <w:proofErr w:type="gramStart"/>
                    <w:r>
                      <w:rPr>
                        <w:rFonts w:cs="Arial"/>
                        <w:b/>
                      </w:rPr>
                      <w:t>0001-04, fone</w:t>
                    </w:r>
                    <w:proofErr w:type="gramEnd"/>
                    <w:r>
                      <w:rPr>
                        <w:rFonts w:cs="Arial"/>
                        <w:b/>
                      </w:rPr>
                      <w:t>: (55) 3367 2000</w:t>
                    </w:r>
                  </w:p>
                  <w:p w:rsidR="00963166" w:rsidRDefault="00B279E6" w:rsidP="00963166">
                    <w:pPr>
                      <w:jc w:val="center"/>
                    </w:pPr>
                  </w:p>
                  <w:p w:rsidR="00616839" w:rsidRDefault="00B279E6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2pt;height:99.65pt" o:ole="">
          <v:imagedata r:id="rId1" o:title=""/>
        </v:shape>
        <o:OLEObject Type="Embed" ProgID="PBrush" ShapeID="_x0000_i1025" DrawAspect="Content" ObjectID="_1828004315" r:id="rId2"/>
      </w:object>
    </w:r>
  </w:p>
  <w:p w:rsidR="00616839" w:rsidRDefault="00337F68">
    <w:pPr>
      <w:pStyle w:val="Cabealho"/>
    </w:pPr>
  </w:p>
  <w:p w:rsidR="00616839" w:rsidRDefault="00337F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61EAF"/>
    <w:multiLevelType w:val="hybridMultilevel"/>
    <w:tmpl w:val="7BCCA7BA"/>
    <w:lvl w:ilvl="0" w:tplc="1674E7F6">
      <w:start w:val="1"/>
      <w:numFmt w:val="decimalZero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EA"/>
    <w:rsid w:val="00021984"/>
    <w:rsid w:val="00067AEB"/>
    <w:rsid w:val="000A0281"/>
    <w:rsid w:val="00136E34"/>
    <w:rsid w:val="001E7924"/>
    <w:rsid w:val="002216E3"/>
    <w:rsid w:val="00271DB1"/>
    <w:rsid w:val="002757A1"/>
    <w:rsid w:val="00290C60"/>
    <w:rsid w:val="002F0C55"/>
    <w:rsid w:val="00337F68"/>
    <w:rsid w:val="0037635D"/>
    <w:rsid w:val="003A18BF"/>
    <w:rsid w:val="00465CEA"/>
    <w:rsid w:val="004E53C2"/>
    <w:rsid w:val="0050708A"/>
    <w:rsid w:val="00520933"/>
    <w:rsid w:val="00531C14"/>
    <w:rsid w:val="0056039D"/>
    <w:rsid w:val="005747B0"/>
    <w:rsid w:val="005C75D4"/>
    <w:rsid w:val="005F78F4"/>
    <w:rsid w:val="005F79EF"/>
    <w:rsid w:val="006E79D1"/>
    <w:rsid w:val="007403E0"/>
    <w:rsid w:val="007A172A"/>
    <w:rsid w:val="007A7324"/>
    <w:rsid w:val="007D42B9"/>
    <w:rsid w:val="007F4362"/>
    <w:rsid w:val="00873C77"/>
    <w:rsid w:val="008A5CDB"/>
    <w:rsid w:val="008C57EA"/>
    <w:rsid w:val="008D4EB5"/>
    <w:rsid w:val="008E0AE7"/>
    <w:rsid w:val="00923142"/>
    <w:rsid w:val="00963903"/>
    <w:rsid w:val="0096662A"/>
    <w:rsid w:val="009B7848"/>
    <w:rsid w:val="00A53989"/>
    <w:rsid w:val="00A63D94"/>
    <w:rsid w:val="00B279E6"/>
    <w:rsid w:val="00B71640"/>
    <w:rsid w:val="00B97F0B"/>
    <w:rsid w:val="00C27C9B"/>
    <w:rsid w:val="00C449A0"/>
    <w:rsid w:val="00CA4005"/>
    <w:rsid w:val="00CF1BB1"/>
    <w:rsid w:val="00D317E6"/>
    <w:rsid w:val="00D37C9A"/>
    <w:rsid w:val="00D50917"/>
    <w:rsid w:val="00E34EF7"/>
    <w:rsid w:val="00E57493"/>
    <w:rsid w:val="00EA5D7B"/>
    <w:rsid w:val="00EF12E9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57E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C57EA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8C57EA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8C57EA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C57EA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D37C9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317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57E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C57EA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8C57EA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8C57EA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C57EA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D37C9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317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7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09556-B5AD-41B1-B05B-EF27A273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670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2025-12-23T15:01:00Z</cp:lastPrinted>
  <dcterms:created xsi:type="dcterms:W3CDTF">2025-12-22T10:59:00Z</dcterms:created>
  <dcterms:modified xsi:type="dcterms:W3CDTF">2025-12-23T17:12:00Z</dcterms:modified>
</cp:coreProperties>
</file>