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8C" w:rsidRDefault="00FD6F8C" w:rsidP="00FD6F8C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002-2026</w:t>
      </w:r>
    </w:p>
    <w:p w:rsidR="00FD6F8C" w:rsidRDefault="00FD6F8C" w:rsidP="00FD6F8C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FD6F8C" w:rsidRDefault="00FD6F8C" w:rsidP="00FD6F8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FD6F8C" w:rsidRDefault="00FD6F8C" w:rsidP="00FD6F8C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FD6F8C" w:rsidRDefault="00FD6F8C" w:rsidP="00FD6F8C">
      <w:pPr>
        <w:pStyle w:val="Defaul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Contratação de empresa </w:t>
      </w:r>
      <w:r>
        <w:rPr>
          <w:rFonts w:ascii="Arial" w:hAnsi="Arial" w:cs="Arial"/>
          <w:i/>
          <w:sz w:val="20"/>
        </w:rPr>
        <w:t xml:space="preserve">para </w:t>
      </w:r>
      <w:r>
        <w:rPr>
          <w:rFonts w:ascii="Arial" w:hAnsi="Arial" w:cs="Arial"/>
          <w:b/>
          <w:bCs/>
          <w:sz w:val="23"/>
          <w:szCs w:val="23"/>
        </w:rPr>
        <w:t xml:space="preserve">Execução Refeitório e Cozinha na Escola Municipal Honorato </w:t>
      </w:r>
      <w:proofErr w:type="spellStart"/>
      <w:proofErr w:type="gramStart"/>
      <w:r>
        <w:rPr>
          <w:rFonts w:ascii="Arial" w:hAnsi="Arial" w:cs="Arial"/>
          <w:b/>
          <w:bCs/>
          <w:sz w:val="23"/>
          <w:szCs w:val="23"/>
        </w:rPr>
        <w:t>Bolacel</w:t>
      </w:r>
      <w:proofErr w:type="spellEnd"/>
      <w:r>
        <w:rPr>
          <w:rFonts w:ascii="Arial" w:hAnsi="Arial" w:cs="Arial"/>
          <w:b/>
          <w:i/>
        </w:rPr>
        <w:t xml:space="preserve"> ,</w:t>
      </w:r>
      <w:proofErr w:type="gramEnd"/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>localizada no</w:t>
      </w:r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Rinção</w:t>
      </w:r>
      <w:proofErr w:type="spellEnd"/>
      <w:r>
        <w:rPr>
          <w:rFonts w:ascii="Arial" w:hAnsi="Arial" w:cs="Arial"/>
          <w:b/>
          <w:bCs/>
          <w:sz w:val="23"/>
          <w:szCs w:val="23"/>
        </w:rPr>
        <w:t xml:space="preserve"> Santa Maria - Santo Antônio das Missões </w:t>
      </w:r>
      <w:r>
        <w:rPr>
          <w:rFonts w:ascii="Arial" w:hAnsi="Arial" w:cs="Arial"/>
          <w:sz w:val="23"/>
          <w:szCs w:val="23"/>
        </w:rPr>
        <w:t xml:space="preserve"> Área Total: </w:t>
      </w:r>
      <w:r>
        <w:rPr>
          <w:rFonts w:ascii="Arial" w:hAnsi="Arial" w:cs="Arial"/>
          <w:b/>
          <w:bCs/>
          <w:sz w:val="23"/>
          <w:szCs w:val="23"/>
        </w:rPr>
        <w:t>36,22m²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  <w:szCs w:val="22"/>
        </w:rPr>
        <w:t>Município de Santo Antônio das Missões/RS.</w:t>
      </w:r>
      <w:r>
        <w:rPr>
          <w:rFonts w:ascii="Arial" w:hAnsi="Arial" w:cs="Arial"/>
          <w:szCs w:val="22"/>
        </w:rPr>
        <w:br/>
      </w:r>
    </w:p>
    <w:p w:rsidR="00FD6F8C" w:rsidRDefault="00FD6F8C" w:rsidP="00FD6F8C">
      <w:pPr>
        <w:pStyle w:val="Default"/>
        <w:rPr>
          <w:rFonts w:ascii="Arial" w:hAnsi="Arial" w:cs="Arial"/>
        </w:rPr>
      </w:pPr>
      <w:r>
        <w:rPr>
          <w:rFonts w:ascii="Arial" w:hAnsi="Arial" w:cs="Arial"/>
          <w:szCs w:val="22"/>
        </w:rPr>
        <w:t>Base legal: Lei nº 14.133/2021.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Secretaria Municipal de Educação e </w:t>
      </w:r>
      <w:proofErr w:type="gramStart"/>
      <w:r>
        <w:rPr>
          <w:rFonts w:asciiTheme="minorHAnsi" w:eastAsiaTheme="minorHAnsi" w:hAnsiTheme="minorHAnsi" w:cstheme="minorHAnsi"/>
          <w:szCs w:val="22"/>
        </w:rPr>
        <w:t>Cultura  de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Santo Antônio das Missões/RS identificou a necessidade imediata desta Obra, para melhor adequação do espaço físico na Escola Municipal Honorato </w:t>
      </w:r>
      <w:proofErr w:type="spellStart"/>
      <w:r>
        <w:rPr>
          <w:rFonts w:asciiTheme="minorHAnsi" w:eastAsiaTheme="minorHAnsi" w:hAnsiTheme="minorHAnsi" w:cstheme="minorHAnsi"/>
          <w:szCs w:val="22"/>
        </w:rPr>
        <w:t>Bolacel</w:t>
      </w:r>
      <w:proofErr w:type="spellEnd"/>
      <w:r>
        <w:rPr>
          <w:rFonts w:asciiTheme="minorHAnsi" w:eastAsiaTheme="minorHAnsi" w:hAnsiTheme="minorHAnsi" w:cstheme="minorHAnsi"/>
          <w:szCs w:val="22"/>
        </w:rPr>
        <w:t>, uma vez que a mesma NÃO disponibiliza de Refeitório adequado para atender as necessidades dos alunos em suas refeições, ficando assim a mesma apta para receber tais melhorias.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solução adequada para este se faz com a </w:t>
      </w:r>
      <w:r>
        <w:rPr>
          <w:rFonts w:cs="Arial"/>
          <w:b/>
          <w:bCs/>
          <w:sz w:val="23"/>
          <w:szCs w:val="23"/>
        </w:rPr>
        <w:t xml:space="preserve">Execução Refeitório e Cozinha na Escola Municipal Honorato </w:t>
      </w:r>
      <w:proofErr w:type="spellStart"/>
      <w:proofErr w:type="gramStart"/>
      <w:r>
        <w:rPr>
          <w:rFonts w:cs="Arial"/>
          <w:b/>
          <w:bCs/>
          <w:sz w:val="23"/>
          <w:szCs w:val="23"/>
        </w:rPr>
        <w:t>Bolacel</w:t>
      </w:r>
      <w:proofErr w:type="spellEnd"/>
      <w:r>
        <w:rPr>
          <w:rFonts w:cs="Arial"/>
          <w:b/>
          <w:i/>
          <w:sz w:val="24"/>
          <w:szCs w:val="24"/>
        </w:rPr>
        <w:t xml:space="preserve"> </w:t>
      </w:r>
      <w:r>
        <w:rPr>
          <w:rFonts w:cs="Arial"/>
          <w:b/>
          <w:i/>
        </w:rPr>
        <w:t>,</w:t>
      </w:r>
      <w:proofErr w:type="gramEnd"/>
      <w:r>
        <w:rPr>
          <w:rFonts w:cs="Arial"/>
          <w:b/>
          <w:i/>
        </w:rPr>
        <w:t xml:space="preserve"> </w:t>
      </w:r>
      <w:r>
        <w:rPr>
          <w:rFonts w:cs="Arial"/>
        </w:rPr>
        <w:t>localizada no</w:t>
      </w:r>
      <w:r>
        <w:rPr>
          <w:rFonts w:cs="Arial"/>
          <w:i/>
        </w:rPr>
        <w:t xml:space="preserve"> </w:t>
      </w:r>
      <w:proofErr w:type="spellStart"/>
      <w:r>
        <w:rPr>
          <w:rFonts w:cs="Arial"/>
          <w:b/>
          <w:bCs/>
          <w:sz w:val="23"/>
          <w:szCs w:val="23"/>
        </w:rPr>
        <w:t>Rinção</w:t>
      </w:r>
      <w:proofErr w:type="spellEnd"/>
      <w:r>
        <w:rPr>
          <w:rFonts w:cs="Arial"/>
          <w:b/>
          <w:bCs/>
          <w:sz w:val="23"/>
          <w:szCs w:val="23"/>
        </w:rPr>
        <w:t xml:space="preserve"> Santa Maria - Santo Antônio das Missões </w:t>
      </w:r>
      <w:r>
        <w:rPr>
          <w:rFonts w:cs="Arial"/>
          <w:sz w:val="23"/>
          <w:szCs w:val="23"/>
        </w:rPr>
        <w:t xml:space="preserve"> Área Total: </w:t>
      </w:r>
      <w:r>
        <w:rPr>
          <w:rFonts w:cs="Arial"/>
          <w:b/>
          <w:bCs/>
          <w:sz w:val="23"/>
          <w:szCs w:val="23"/>
        </w:rPr>
        <w:t>36,22m²</w:t>
      </w:r>
      <w:r>
        <w:rPr>
          <w:rFonts w:asciiTheme="minorHAnsi" w:eastAsiaTheme="minorHAnsi" w:hAnsiTheme="minorHAnsi" w:cstheme="minorHAnsi"/>
          <w:szCs w:val="22"/>
        </w:rPr>
        <w:t>, através de estudo Técnico do departamento de Obras deste município, compreendendo Memorial Descritivo, Cronograma Físico Financeiro, Orçamento Base, Planta e planilha de Composição.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Os serviços deverão ser executados sob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39.553.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Educação e Cultura;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O valor de </w:t>
      </w:r>
      <w:proofErr w:type="gramStart"/>
      <w:r>
        <w:rPr>
          <w:color w:val="000000" w:themeColor="text1"/>
          <w:u w:val="single"/>
        </w:rPr>
        <w:t>Referência  está</w:t>
      </w:r>
      <w:proofErr w:type="gramEnd"/>
      <w:r>
        <w:rPr>
          <w:color w:val="000000" w:themeColor="text1"/>
          <w:u w:val="single"/>
        </w:rPr>
        <w:t xml:space="preserve"> previsto é de R$ - 49.887,31 ( quarenta e nove mil, oitocentos e oitenta e sete reais, com trinta e um centavos   ); 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Levantamento de mercado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005/2025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30,00%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r>
        <w:t>Garantia:</w:t>
      </w:r>
    </w:p>
    <w:p w:rsidR="00FD6F8C" w:rsidRDefault="00FD6F8C" w:rsidP="00FD6F8C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lastRenderedPageBreak/>
        <w:t>06 – SECRETARIA MUNICIPAL DE EDUCAÇÃO E CULTURA</w:t>
      </w:r>
    </w:p>
    <w:p w:rsidR="00FD6F8C" w:rsidRDefault="00FD6F8C" w:rsidP="00FD6F8C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06.02 12 0361 0</w:t>
      </w:r>
      <w:r>
        <w:rPr>
          <w:rFonts w:asciiTheme="minorHAnsi" w:eastAsiaTheme="minorHAnsi" w:hAnsiTheme="minorHAnsi" w:cstheme="minorHAnsi"/>
          <w:b/>
          <w:i/>
          <w:szCs w:val="22"/>
        </w:rPr>
        <w:t>150 2,029</w:t>
      </w:r>
      <w:r>
        <w:rPr>
          <w:rFonts w:asciiTheme="minorHAnsi" w:eastAsiaTheme="minorHAnsi" w:hAnsiTheme="minorHAnsi" w:cstheme="minorHAnsi"/>
          <w:b/>
          <w:i/>
          <w:szCs w:val="22"/>
        </w:rPr>
        <w:t xml:space="preserve"> – Manutenção Ensino Fundamental</w:t>
      </w:r>
    </w:p>
    <w:p w:rsidR="00FD6F8C" w:rsidRDefault="00FD6F8C" w:rsidP="00FD6F8C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01</w:t>
      </w:r>
      <w:r>
        <w:rPr>
          <w:rFonts w:asciiTheme="minorHAnsi" w:eastAsiaTheme="minorHAnsi" w:hAnsiTheme="minorHAnsi" w:cstheme="minorHAnsi"/>
          <w:b/>
          <w:i/>
          <w:szCs w:val="22"/>
        </w:rPr>
        <w:t>2</w:t>
      </w:r>
      <w:r>
        <w:rPr>
          <w:rFonts w:asciiTheme="minorHAnsi" w:eastAsiaTheme="minorHAnsi" w:hAnsiTheme="minorHAnsi" w:cstheme="minorHAnsi"/>
          <w:b/>
          <w:i/>
          <w:szCs w:val="22"/>
        </w:rPr>
        <w:t>40</w:t>
      </w:r>
      <w:r>
        <w:rPr>
          <w:rFonts w:asciiTheme="minorHAnsi" w:eastAsiaTheme="minorHAnsi" w:hAnsiTheme="minorHAnsi" w:cstheme="minorHAnsi"/>
          <w:b/>
          <w:i/>
          <w:szCs w:val="22"/>
        </w:rPr>
        <w:t xml:space="preserve"> 0500 4490 51 00 00 00 – Obras e Instalações.</w:t>
      </w: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Conclusão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>Lei,  alinhando</w:t>
      </w:r>
      <w:proofErr w:type="gramEnd"/>
      <w:r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FD6F8C" w:rsidRDefault="00FD6F8C" w:rsidP="00FD6F8C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20</w:t>
      </w:r>
      <w:r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janeiro</w:t>
      </w:r>
      <w:r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FD6F8C" w:rsidRDefault="00FD6F8C" w:rsidP="00FD6F8C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FD6F8C" w:rsidRDefault="00FD6F8C" w:rsidP="00FD6F8C">
      <w:r>
        <w:t>____________________________________</w:t>
      </w:r>
      <w:bookmarkStart w:id="0" w:name="_GoBack"/>
      <w:bookmarkEnd w:id="0"/>
    </w:p>
    <w:p w:rsidR="00FD6F8C" w:rsidRDefault="00FD6F8C" w:rsidP="00FD6F8C">
      <w:r>
        <w:t>DANIEL FERREIRA DOS SANTOS</w:t>
      </w:r>
    </w:p>
    <w:p w:rsidR="00FD6F8C" w:rsidRDefault="00FD6F8C" w:rsidP="00FD6F8C">
      <w:r>
        <w:t>Secretário Municipal de educação e Cultura</w:t>
      </w:r>
    </w:p>
    <w:p w:rsidR="00FD6F8C" w:rsidRDefault="00FD6F8C" w:rsidP="00FD6F8C"/>
    <w:p w:rsidR="00FC5BD9" w:rsidRDefault="00FC5BD9"/>
    <w:sectPr w:rsidR="00FC5BD9" w:rsidSect="00FD6F8C">
      <w:headerReference w:type="default" r:id="rId6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A39" w:rsidRDefault="00282A39" w:rsidP="007E1BB7">
      <w:r>
        <w:separator/>
      </w:r>
    </w:p>
  </w:endnote>
  <w:endnote w:type="continuationSeparator" w:id="0">
    <w:p w:rsidR="00282A39" w:rsidRDefault="00282A39" w:rsidP="007E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A39" w:rsidRDefault="00282A39" w:rsidP="007E1BB7">
      <w:r>
        <w:separator/>
      </w:r>
    </w:p>
  </w:footnote>
  <w:footnote w:type="continuationSeparator" w:id="0">
    <w:p w:rsidR="00282A39" w:rsidRDefault="00282A39" w:rsidP="007E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BB7" w:rsidRPr="00192798" w:rsidRDefault="007E1BB7" w:rsidP="007E1BB7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D09754" wp14:editId="194A5267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BB7" w:rsidRDefault="007E1BB7" w:rsidP="007E1BB7">
                          <w:pPr>
                            <w:jc w:val="center"/>
                          </w:pPr>
                        </w:p>
                        <w:p w:rsidR="007E1BB7" w:rsidRDefault="007E1BB7" w:rsidP="007E1BB7">
                          <w:pPr>
                            <w:jc w:val="center"/>
                          </w:pPr>
                        </w:p>
                        <w:p w:rsidR="007E1BB7" w:rsidRPr="00553BF7" w:rsidRDefault="007E1BB7" w:rsidP="007E1BB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E1BB7" w:rsidRDefault="007E1BB7" w:rsidP="007E1BB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E1BB7" w:rsidRPr="000C2407" w:rsidRDefault="007E1BB7" w:rsidP="007E1BB7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E1BB7" w:rsidRDefault="007E1BB7" w:rsidP="007E1BB7">
                          <w:pPr>
                            <w:jc w:val="center"/>
                          </w:pPr>
                        </w:p>
                        <w:p w:rsidR="007E1BB7" w:rsidRDefault="007E1BB7" w:rsidP="007E1BB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0975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7E1BB7" w:rsidRDefault="007E1BB7" w:rsidP="007E1BB7">
                    <w:pPr>
                      <w:jc w:val="center"/>
                    </w:pPr>
                  </w:p>
                  <w:p w:rsidR="007E1BB7" w:rsidRDefault="007E1BB7" w:rsidP="007E1BB7">
                    <w:pPr>
                      <w:jc w:val="center"/>
                    </w:pPr>
                  </w:p>
                  <w:p w:rsidR="007E1BB7" w:rsidRPr="00553BF7" w:rsidRDefault="007E1BB7" w:rsidP="007E1BB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E1BB7" w:rsidRDefault="007E1BB7" w:rsidP="007E1BB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E1BB7" w:rsidRPr="000C2407" w:rsidRDefault="007E1BB7" w:rsidP="007E1BB7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7E1BB7" w:rsidRDefault="007E1BB7" w:rsidP="007E1BB7">
                    <w:pPr>
                      <w:jc w:val="center"/>
                    </w:pPr>
                  </w:p>
                  <w:p w:rsidR="007E1BB7" w:rsidRDefault="007E1BB7" w:rsidP="007E1BB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0492383" r:id="rId2"/>
      </w:object>
    </w:r>
  </w:p>
  <w:p w:rsidR="007E1BB7" w:rsidRDefault="007E1BB7">
    <w:pPr>
      <w:pStyle w:val="Cabealho"/>
    </w:pPr>
  </w:p>
  <w:p w:rsidR="007E1BB7" w:rsidRDefault="007E1B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8C"/>
    <w:rsid w:val="00282A39"/>
    <w:rsid w:val="007E1BB7"/>
    <w:rsid w:val="00FC5BD9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DE7E"/>
  <w15:chartTrackingRefBased/>
  <w15:docId w15:val="{A3969E19-F707-445A-AF8C-3A00130D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F8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D6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E1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1BB7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7E1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1BB7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1B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1B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2026-01-21T12:19:00Z</cp:lastPrinted>
  <dcterms:created xsi:type="dcterms:W3CDTF">2026-01-21T12:10:00Z</dcterms:created>
  <dcterms:modified xsi:type="dcterms:W3CDTF">2026-01-21T12:20:00Z</dcterms:modified>
</cp:coreProperties>
</file>