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75113B">
        <w:rPr>
          <w:rFonts w:ascii="Arial" w:hAnsi="Arial" w:cs="Arial"/>
          <w:b/>
          <w:bCs/>
          <w:sz w:val="32"/>
          <w:szCs w:val="32"/>
        </w:rPr>
        <w:t>Licitação nº 001/2026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75113B">
        <w:rPr>
          <w:rFonts w:ascii="Arial" w:hAnsi="Arial" w:cs="Arial"/>
          <w:b/>
          <w:bCs/>
          <w:sz w:val="36"/>
          <w:szCs w:val="36"/>
        </w:rPr>
        <w:t>23/01/2026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75113B">
        <w:rPr>
          <w:rFonts w:ascii="Arial" w:hAnsi="Arial" w:cs="Arial"/>
          <w:b/>
          <w:bCs/>
          <w:sz w:val="32"/>
          <w:szCs w:val="32"/>
        </w:rPr>
        <w:t>ADÃO NEURY</w:t>
      </w:r>
      <w:r w:rsidR="00A63394">
        <w:rPr>
          <w:rFonts w:ascii="Arial" w:hAnsi="Arial" w:cs="Arial"/>
          <w:b/>
          <w:bCs/>
          <w:sz w:val="32"/>
          <w:szCs w:val="32"/>
        </w:rPr>
        <w:t xml:space="preserve"> MONTEIRO</w:t>
      </w:r>
      <w:r w:rsidR="0075113B">
        <w:rPr>
          <w:rFonts w:ascii="Arial" w:hAnsi="Arial" w:cs="Arial"/>
          <w:b/>
          <w:bCs/>
          <w:sz w:val="32"/>
          <w:szCs w:val="32"/>
        </w:rPr>
        <w:t xml:space="preserve"> DE CAMPOS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75113B">
        <w:rPr>
          <w:rFonts w:ascii="Arial" w:hAnsi="Arial" w:cs="Arial"/>
          <w:b/>
        </w:rPr>
        <w:t>23.697.814/00101-22</w:t>
      </w:r>
      <w:r w:rsidRPr="00FC2137">
        <w:rPr>
          <w:rFonts w:ascii="Arial" w:hAnsi="Arial" w:cs="Arial"/>
        </w:rPr>
        <w:t xml:space="preserve">, com sede </w:t>
      </w:r>
      <w:r w:rsidR="004F3169">
        <w:rPr>
          <w:rFonts w:ascii="Arial" w:hAnsi="Arial" w:cs="Arial"/>
        </w:rPr>
        <w:t xml:space="preserve">na </w:t>
      </w:r>
      <w:r w:rsidR="00DC6E7C">
        <w:rPr>
          <w:rFonts w:ascii="Arial" w:hAnsi="Arial" w:cs="Arial"/>
        </w:rPr>
        <w:t>Cidade de</w:t>
      </w:r>
      <w:r w:rsidR="004F3169">
        <w:rPr>
          <w:rFonts w:ascii="Arial" w:hAnsi="Arial" w:cs="Arial"/>
        </w:rPr>
        <w:t xml:space="preserve"> </w:t>
      </w:r>
      <w:r w:rsidR="0075113B">
        <w:rPr>
          <w:rFonts w:ascii="Arial" w:hAnsi="Arial" w:cs="Arial"/>
        </w:rPr>
        <w:t>Santo Antônio das Missões</w:t>
      </w:r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75113B">
        <w:rPr>
          <w:rFonts w:ascii="Arial" w:hAnsi="Arial" w:cs="Arial"/>
          <w:b/>
        </w:rPr>
        <w:t>XIGIBILIDADE DE LICITAÇÃO Nº 001/2026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A63394">
        <w:rPr>
          <w:rFonts w:ascii="Arial" w:hAnsi="Arial" w:cs="Arial"/>
          <w:color w:val="000000"/>
        </w:rPr>
        <w:t>cho proferido no Processo nº 337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A63394">
        <w:rPr>
          <w:rFonts w:ascii="Arial" w:hAnsi="Arial" w:cs="Arial"/>
          <w:b/>
          <w:color w:val="000000"/>
        </w:rPr>
        <w:t>ADÃO NEURY MONTEIRO DE CAMPOS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A63394">
        <w:rPr>
          <w:rFonts w:ascii="Arial" w:hAnsi="Arial" w:cs="Arial"/>
          <w:b/>
        </w:rPr>
        <w:t>23.697.814/00101-22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com sede na</w:t>
      </w:r>
      <w:r w:rsidR="00FB67BE">
        <w:rPr>
          <w:rFonts w:ascii="Arial" w:hAnsi="Arial" w:cs="Arial"/>
        </w:rPr>
        <w:t xml:space="preserve"> Cidade de </w:t>
      </w:r>
      <w:r w:rsidR="00A63394">
        <w:rPr>
          <w:rFonts w:ascii="Arial" w:hAnsi="Arial" w:cs="Arial"/>
        </w:rPr>
        <w:t>Santo Antônio das Missões</w:t>
      </w:r>
      <w:r w:rsidR="00FB67BE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4F3169">
        <w:rPr>
          <w:rFonts w:ascii="Arial" w:hAnsi="Arial" w:cs="Arial"/>
          <w:color w:val="000000"/>
        </w:rPr>
        <w:t xml:space="preserve">serviço de </w:t>
      </w:r>
      <w:r w:rsidR="00A63394">
        <w:rPr>
          <w:rFonts w:ascii="Arial" w:hAnsi="Arial" w:cs="Arial"/>
          <w:color w:val="000000"/>
        </w:rPr>
        <w:t>aluguel do Clube Sete de Setembro, taxa de limpeza e ar condicionado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A63394">
        <w:rPr>
          <w:rFonts w:ascii="Arial" w:hAnsi="Arial" w:cs="Arial"/>
          <w:color w:val="000000"/>
        </w:rPr>
        <w:t>800,00</w:t>
      </w:r>
      <w:r w:rsidR="00381072">
        <w:rPr>
          <w:rFonts w:ascii="Arial" w:hAnsi="Arial" w:cs="Arial"/>
          <w:color w:val="000000"/>
        </w:rPr>
        <w:t xml:space="preserve"> ( </w:t>
      </w:r>
      <w:r w:rsidR="00A63394">
        <w:rPr>
          <w:rFonts w:ascii="Arial" w:hAnsi="Arial" w:cs="Arial"/>
          <w:color w:val="000000"/>
        </w:rPr>
        <w:t>Oitocentos</w:t>
      </w:r>
      <w:r w:rsidR="00DC6E7C">
        <w:rPr>
          <w:rFonts w:ascii="Arial" w:hAnsi="Arial" w:cs="Arial"/>
          <w:color w:val="000000"/>
        </w:rPr>
        <w:t xml:space="preserve"> reais</w:t>
      </w:r>
      <w:r w:rsidR="005D1A71">
        <w:rPr>
          <w:rFonts w:ascii="Arial" w:hAnsi="Arial" w:cs="Arial"/>
          <w:color w:val="000000"/>
        </w:rPr>
        <w:t xml:space="preserve"> )</w:t>
      </w:r>
      <w:r w:rsidR="00A63394">
        <w:rPr>
          <w:rFonts w:ascii="Arial" w:hAnsi="Arial" w:cs="Arial"/>
          <w:color w:val="000000"/>
        </w:rPr>
        <w:t xml:space="preserve"> mensal</w:t>
      </w:r>
      <w:r w:rsidR="005D1A71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A63394">
        <w:rPr>
          <w:rFonts w:ascii="Arial" w:hAnsi="Arial" w:cs="Arial"/>
          <w:color w:val="000000"/>
        </w:rPr>
        <w:t>23</w:t>
      </w:r>
      <w:r>
        <w:rPr>
          <w:rFonts w:ascii="Arial" w:hAnsi="Arial" w:cs="Arial"/>
          <w:color w:val="000000"/>
        </w:rPr>
        <w:t xml:space="preserve"> de </w:t>
      </w:r>
      <w:r w:rsidR="00A63394">
        <w:rPr>
          <w:rFonts w:ascii="Arial" w:hAnsi="Arial" w:cs="Arial"/>
          <w:color w:val="000000"/>
        </w:rPr>
        <w:t>Janeiro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106C78">
        <w:rPr>
          <w:rFonts w:ascii="Arial" w:hAnsi="Arial" w:cs="Arial"/>
          <w:color w:val="000000"/>
        </w:rPr>
        <w:t>6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E01469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 xml:space="preserve"> </w:t>
      </w:r>
      <w:r w:rsidR="00106C78">
        <w:rPr>
          <w:rFonts w:ascii="Arial" w:hAnsi="Arial" w:cs="Arial"/>
          <w:b/>
          <w:color w:val="000000"/>
        </w:rPr>
        <w:t>AUDÃO NEURY MONTEIRO DE CAMPOS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106C78">
        <w:rPr>
          <w:rFonts w:ascii="Arial" w:hAnsi="Arial" w:cs="Arial"/>
          <w:b/>
        </w:rPr>
        <w:t>23.697.814/00101-22</w:t>
      </w:r>
      <w:r w:rsidR="00FC2137" w:rsidRPr="002A1C0D">
        <w:rPr>
          <w:rFonts w:ascii="Arial" w:hAnsi="Arial" w:cs="Arial"/>
        </w:rPr>
        <w:t xml:space="preserve">, </w:t>
      </w:r>
      <w:r w:rsidR="0072105C">
        <w:rPr>
          <w:rFonts w:ascii="Arial" w:hAnsi="Arial" w:cs="Arial"/>
        </w:rPr>
        <w:t xml:space="preserve">com sede </w:t>
      </w:r>
      <w:r w:rsidR="00421927">
        <w:rPr>
          <w:rFonts w:ascii="Arial" w:hAnsi="Arial" w:cs="Arial"/>
        </w:rPr>
        <w:t>na</w:t>
      </w:r>
      <w:r w:rsidR="003D3C49">
        <w:rPr>
          <w:rFonts w:ascii="Arial" w:hAnsi="Arial" w:cs="Arial"/>
        </w:rPr>
        <w:t xml:space="preserve"> Cidade de </w:t>
      </w:r>
      <w:r w:rsidR="00106C78">
        <w:rPr>
          <w:rFonts w:ascii="Arial" w:hAnsi="Arial" w:cs="Arial"/>
        </w:rPr>
        <w:t>Santo Antônio das Missões</w:t>
      </w:r>
      <w:r w:rsidR="003D3C49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</w:t>
      </w:r>
      <w:proofErr w:type="gramStart"/>
      <w:r>
        <w:rPr>
          <w:rFonts w:ascii="Arial" w:hAnsi="Arial" w:cs="Arial"/>
        </w:rPr>
        <w:t>indispensáveis</w:t>
      </w:r>
      <w:proofErr w:type="gramEnd"/>
      <w:r>
        <w:rPr>
          <w:rFonts w:ascii="Arial" w:hAnsi="Arial" w:cs="Arial"/>
        </w:rPr>
        <w:t xml:space="preserve">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>serviço de</w:t>
      </w:r>
      <w:r w:rsidR="002B5FD2">
        <w:rPr>
          <w:rFonts w:ascii="Arial" w:hAnsi="Arial" w:cs="Arial"/>
        </w:rPr>
        <w:t xml:space="preserve"> Aluguel do clube Sete de Setembro</w:t>
      </w:r>
      <w:r w:rsidR="008D6F3A">
        <w:rPr>
          <w:rFonts w:ascii="Arial" w:hAnsi="Arial" w:cs="Arial"/>
        </w:rPr>
        <w:t>,</w:t>
      </w:r>
      <w:r w:rsidR="00421927">
        <w:rPr>
          <w:rFonts w:ascii="Arial" w:hAnsi="Arial" w:cs="Arial"/>
        </w:rPr>
        <w:t xml:space="preserve"> que</w:t>
      </w:r>
      <w:r w:rsidR="008D6F3A">
        <w:rPr>
          <w:rFonts w:ascii="Arial" w:hAnsi="Arial" w:cs="Arial"/>
        </w:rPr>
        <w:t xml:space="preserve"> </w:t>
      </w:r>
      <w:r w:rsidR="00E01469">
        <w:rPr>
          <w:rFonts w:ascii="Arial" w:hAnsi="Arial" w:cs="Arial"/>
        </w:rPr>
        <w:t>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2B5FD2">
        <w:rPr>
          <w:rFonts w:ascii="Arial" w:hAnsi="Arial" w:cs="Arial"/>
        </w:rPr>
        <w:t>337</w:t>
      </w:r>
      <w:r w:rsidR="00381072">
        <w:rPr>
          <w:rFonts w:ascii="Arial" w:hAnsi="Arial" w:cs="Arial"/>
        </w:rPr>
        <w:t>./202</w:t>
      </w:r>
      <w:r w:rsidR="002B5FD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</w:t>
      </w:r>
      <w:r w:rsidR="002B5FD2">
        <w:rPr>
          <w:rFonts w:ascii="Arial" w:hAnsi="Arial" w:cs="Arial"/>
        </w:rPr>
        <w:t xml:space="preserve"> Aluguel do espaço do Clube Sete de Setembro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2B5FD2">
        <w:rPr>
          <w:rFonts w:ascii="Arial" w:hAnsi="Arial" w:cs="Arial"/>
        </w:rPr>
        <w:t xml:space="preserve">total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2B5FD2">
        <w:rPr>
          <w:rFonts w:ascii="Arial" w:hAnsi="Arial" w:cs="Arial"/>
          <w:color w:val="000000"/>
        </w:rPr>
        <w:t>2.400,00</w:t>
      </w:r>
      <w:r w:rsidR="000E3517">
        <w:rPr>
          <w:rFonts w:ascii="Arial" w:hAnsi="Arial" w:cs="Arial"/>
          <w:color w:val="000000"/>
        </w:rPr>
        <w:t xml:space="preserve"> (</w:t>
      </w:r>
      <w:r w:rsidR="002B5FD2">
        <w:rPr>
          <w:rFonts w:ascii="Arial" w:hAnsi="Arial" w:cs="Arial"/>
          <w:color w:val="000000"/>
        </w:rPr>
        <w:t>DOIS MIL E QUATROCENTOS REAIS</w:t>
      </w:r>
      <w:r w:rsidR="000E3517">
        <w:rPr>
          <w:rFonts w:ascii="Arial" w:hAnsi="Arial" w:cs="Arial"/>
          <w:color w:val="000000"/>
        </w:rPr>
        <w:t>)</w:t>
      </w:r>
      <w:r w:rsidR="00823F76">
        <w:rPr>
          <w:rFonts w:ascii="Arial" w:hAnsi="Arial" w:cs="Arial"/>
          <w:color w:val="000000"/>
        </w:rPr>
        <w:t xml:space="preserve"> correspondente </w:t>
      </w:r>
      <w:proofErr w:type="gramStart"/>
      <w:r w:rsidR="00823F76">
        <w:rPr>
          <w:rFonts w:ascii="Arial" w:hAnsi="Arial" w:cs="Arial"/>
          <w:color w:val="000000"/>
        </w:rPr>
        <w:t>à</w:t>
      </w:r>
      <w:proofErr w:type="gramEnd"/>
      <w:r w:rsidR="00823F76">
        <w:rPr>
          <w:rFonts w:ascii="Arial" w:hAnsi="Arial" w:cs="Arial"/>
          <w:color w:val="000000"/>
        </w:rPr>
        <w:t xml:space="preserve"> 03</w:t>
      </w:r>
      <w:bookmarkStart w:id="0" w:name="_GoBack"/>
      <w:bookmarkEnd w:id="0"/>
      <w:r w:rsidR="00823F76">
        <w:rPr>
          <w:rFonts w:ascii="Arial" w:hAnsi="Arial" w:cs="Arial"/>
          <w:color w:val="000000"/>
        </w:rPr>
        <w:t xml:space="preserve"> meses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106C78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 de </w:t>
      </w:r>
      <w:r w:rsidR="00106C78">
        <w:rPr>
          <w:rFonts w:ascii="Arial" w:hAnsi="Arial" w:cs="Arial"/>
        </w:rPr>
        <w:t>Janeiro</w:t>
      </w:r>
      <w:r w:rsidR="008C14B3">
        <w:rPr>
          <w:rFonts w:ascii="Arial" w:hAnsi="Arial" w:cs="Arial"/>
        </w:rPr>
        <w:t xml:space="preserve"> de 202</w:t>
      </w:r>
      <w:r w:rsidR="00106C78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30F90"/>
    <w:rsid w:val="000C2F30"/>
    <w:rsid w:val="000E3517"/>
    <w:rsid w:val="00106C78"/>
    <w:rsid w:val="001350B6"/>
    <w:rsid w:val="00185B87"/>
    <w:rsid w:val="002A1C0D"/>
    <w:rsid w:val="002B5FD2"/>
    <w:rsid w:val="00322495"/>
    <w:rsid w:val="00333AA3"/>
    <w:rsid w:val="00381072"/>
    <w:rsid w:val="00381A40"/>
    <w:rsid w:val="003D3C49"/>
    <w:rsid w:val="00421927"/>
    <w:rsid w:val="004C2976"/>
    <w:rsid w:val="004F3169"/>
    <w:rsid w:val="005D1A71"/>
    <w:rsid w:val="00676C0E"/>
    <w:rsid w:val="006976E0"/>
    <w:rsid w:val="0072105C"/>
    <w:rsid w:val="0075113B"/>
    <w:rsid w:val="00765F61"/>
    <w:rsid w:val="007A2394"/>
    <w:rsid w:val="00823F76"/>
    <w:rsid w:val="008C14B3"/>
    <w:rsid w:val="008D10E4"/>
    <w:rsid w:val="008D6F3A"/>
    <w:rsid w:val="00961192"/>
    <w:rsid w:val="009F122A"/>
    <w:rsid w:val="00A63394"/>
    <w:rsid w:val="00AB0E62"/>
    <w:rsid w:val="00AF46FE"/>
    <w:rsid w:val="00B04105"/>
    <w:rsid w:val="00B87DEC"/>
    <w:rsid w:val="00DC6E7C"/>
    <w:rsid w:val="00E01469"/>
    <w:rsid w:val="00E64D40"/>
    <w:rsid w:val="00ED0F1A"/>
    <w:rsid w:val="00F35A27"/>
    <w:rsid w:val="00FB67BE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829E6-3DC2-4171-99E8-2813FB714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2025-10-09T15:00:00Z</cp:lastPrinted>
  <dcterms:created xsi:type="dcterms:W3CDTF">2026-01-23T12:38:00Z</dcterms:created>
  <dcterms:modified xsi:type="dcterms:W3CDTF">2026-01-23T12:38:00Z</dcterms:modified>
</cp:coreProperties>
</file>