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5A910" w14:textId="4805ACB1" w:rsidR="003B75A9" w:rsidRPr="000578E8" w:rsidRDefault="00492272" w:rsidP="00492272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 w:rsidRPr="000578E8">
        <w:rPr>
          <w:rFonts w:asciiTheme="minorHAnsi" w:eastAsiaTheme="minorHAnsi" w:hAnsiTheme="minorHAnsi" w:cstheme="minorHAnsi"/>
          <w:b/>
          <w:bCs/>
          <w:szCs w:val="22"/>
        </w:rPr>
        <w:t>TERMO DE REFERÊNCIA PARA PREGÃO ELETRÔNICO - REGISTRO DE PREÇOS</w:t>
      </w:r>
    </w:p>
    <w:p w14:paraId="2D517EF3" w14:textId="77777777" w:rsidR="00492272" w:rsidRPr="000578E8" w:rsidRDefault="00492272" w:rsidP="003B75A9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09707C59" w14:textId="62B0EFFF" w:rsidR="00492272" w:rsidRPr="000578E8" w:rsidRDefault="003B75A9" w:rsidP="00492272">
      <w:pPr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Modalidade: Pregão Eletrônico</w:t>
      </w:r>
      <w:r w:rsidRPr="000578E8">
        <w:rPr>
          <w:rFonts w:asciiTheme="minorHAnsi" w:eastAsiaTheme="minorHAnsi" w:hAnsiTheme="minorHAnsi" w:cstheme="minorHAnsi"/>
          <w:szCs w:val="22"/>
        </w:rPr>
        <w:br/>
      </w:r>
    </w:p>
    <w:p w14:paraId="7923A8D8" w14:textId="2A7FF1EB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Objeto: Registro de Preços para Aquisição de Equipamentos de Proteção Individual (EPIs) para o Setor de Controle de Endemias da Secretaria de Saúde de Santo Antônio das Missões/RS</w:t>
      </w:r>
    </w:p>
    <w:p w14:paraId="68116518" w14:textId="38F3F349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7E604905" w14:textId="6A1C17C4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OBJETO</w:t>
      </w:r>
    </w:p>
    <w:p w14:paraId="4EDE35F5" w14:textId="6A3C51B8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O presente Termo de Referência tem por objeto o registro de preços para a aquisição de Equipamentos de Proteção Individual (EPIs) destinados aos servidores que atuam no Setor de Controle de Endemias da Secretaria de Saúde de Santo Antônio das Missões/RS, com vistas à proteção dos trabalhadores contra riscos ocupacionais e a promoção da segurança e saúde no trabalho.</w:t>
      </w:r>
    </w:p>
    <w:p w14:paraId="4A1A3CC9" w14:textId="77777777" w:rsidR="00492272" w:rsidRPr="000578E8" w:rsidRDefault="00492272" w:rsidP="003B75A9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3DC8DCA2" w14:textId="6DC56E02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Os EPIs a serem fornecidos são os seguintes:</w:t>
      </w:r>
    </w:p>
    <w:p w14:paraId="5DC50A84" w14:textId="77777777" w:rsidR="003B75A9" w:rsidRPr="000578E8" w:rsidRDefault="003B75A9" w:rsidP="00492272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Respirador Semifacial Filtrante Tipo PFF2 N95 com Válvula de Exalação</w:t>
      </w:r>
    </w:p>
    <w:p w14:paraId="6B3157B9" w14:textId="77777777" w:rsidR="003B75A9" w:rsidRPr="000578E8" w:rsidRDefault="003B75A9" w:rsidP="00492272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Chapéu de Segurança Australiano com Proteção no Pescoço</w:t>
      </w:r>
    </w:p>
    <w:p w14:paraId="5EFF3204" w14:textId="3C533907" w:rsidR="003B75A9" w:rsidRPr="000578E8" w:rsidRDefault="003B75A9" w:rsidP="00492272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Protetor</w:t>
      </w:r>
      <w:r w:rsidR="00777386" w:rsidRPr="000578E8">
        <w:rPr>
          <w:rFonts w:asciiTheme="minorHAnsi" w:eastAsiaTheme="minorHAnsi" w:hAnsiTheme="minorHAnsi" w:cstheme="minorHAnsi"/>
          <w:szCs w:val="22"/>
        </w:rPr>
        <w:t xml:space="preserve"> auricular</w:t>
      </w:r>
      <w:r w:rsidRPr="000578E8">
        <w:rPr>
          <w:rFonts w:asciiTheme="minorHAnsi" w:eastAsiaTheme="minorHAnsi" w:hAnsiTheme="minorHAnsi" w:cstheme="minorHAnsi"/>
          <w:szCs w:val="22"/>
        </w:rPr>
        <w:t xml:space="preserve"> de Concha (Abafador)</w:t>
      </w:r>
    </w:p>
    <w:p w14:paraId="7F2EAD2C" w14:textId="77777777" w:rsidR="003B75A9" w:rsidRPr="000578E8" w:rsidRDefault="003B75A9" w:rsidP="00492272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Óculos de Proteção UV Transparente em Policarbonato</w:t>
      </w:r>
    </w:p>
    <w:p w14:paraId="3CB67C80" w14:textId="77777777" w:rsidR="003B75A9" w:rsidRPr="000578E8" w:rsidRDefault="003B75A9" w:rsidP="00492272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Luva de Segurança de Borracha Nitrílica</w:t>
      </w:r>
    </w:p>
    <w:p w14:paraId="552B31D7" w14:textId="57EAEB11" w:rsidR="00567216" w:rsidRPr="000578E8" w:rsidRDefault="00567216" w:rsidP="00492272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Luva raspa</w:t>
      </w:r>
    </w:p>
    <w:p w14:paraId="3FD31CBB" w14:textId="77777777" w:rsidR="003B75A9" w:rsidRPr="000578E8" w:rsidRDefault="003B75A9" w:rsidP="00492272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Avental de PVC Impermeável</w:t>
      </w:r>
    </w:p>
    <w:p w14:paraId="210210CC" w14:textId="77777777" w:rsidR="003B75A9" w:rsidRPr="000578E8" w:rsidRDefault="003B75A9" w:rsidP="00492272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Bota de PVC Cano Longo</w:t>
      </w:r>
    </w:p>
    <w:p w14:paraId="729903F7" w14:textId="24FFDD34" w:rsidR="00567216" w:rsidRDefault="00567216" w:rsidP="00492272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Vestimenta de proteção hidro-repelente</w:t>
      </w:r>
    </w:p>
    <w:p w14:paraId="581B2886" w14:textId="24EE7972" w:rsidR="000578E8" w:rsidRPr="000578E8" w:rsidRDefault="000578E8" w:rsidP="00492272">
      <w:pPr>
        <w:jc w:val="both"/>
        <w:rPr>
          <w:rFonts w:asciiTheme="minorHAnsi" w:eastAsiaTheme="minorHAnsi" w:hAnsiTheme="minorHAnsi" w:cstheme="minorHAnsi"/>
          <w:szCs w:val="22"/>
        </w:rPr>
      </w:pPr>
      <w:proofErr w:type="spellStart"/>
      <w:r w:rsidRPr="000578E8">
        <w:rPr>
          <w:rFonts w:asciiTheme="minorHAnsi" w:eastAsiaTheme="minorHAnsi" w:hAnsiTheme="minorHAnsi" w:cstheme="minorHAnsi"/>
          <w:szCs w:val="22"/>
        </w:rPr>
        <w:t>Álccol</w:t>
      </w:r>
      <w:proofErr w:type="spellEnd"/>
      <w:r w:rsidRPr="000578E8">
        <w:rPr>
          <w:rFonts w:asciiTheme="minorHAnsi" w:eastAsiaTheme="minorHAnsi" w:hAnsiTheme="minorHAnsi" w:cstheme="minorHAnsi"/>
          <w:szCs w:val="22"/>
        </w:rPr>
        <w:t xml:space="preserve"> isopropílico</w:t>
      </w:r>
    </w:p>
    <w:p w14:paraId="674B13EF" w14:textId="6B9AC0CF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4648B002" w14:textId="393A08F3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JUSTIFICATIVA DA AQUISIÇÃO</w:t>
      </w:r>
    </w:p>
    <w:p w14:paraId="6D95240D" w14:textId="321184BA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A aquisição dos EPIs se faz necessária para garantir a proteção adequada dos trabalhadores que atuam no controle de endemias, considerando os riscos à saúde e segurança associados às atividades desenvolvidas no campo, como exposição a agentes biológicos, produtos químicos, condições climáticas adversas e outros riscos ocupacionais.</w:t>
      </w:r>
    </w:p>
    <w:p w14:paraId="0D94F313" w14:textId="62910ABF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Os equipamentos de proteção serão utilizados durante as operações de combate e prevenção a endemias, de forma a minimizar os riscos de contaminação e danos à saúde dos servidores da saúde pública.</w:t>
      </w:r>
    </w:p>
    <w:p w14:paraId="263DC631" w14:textId="07096659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A aquisição será realizada por meio de registro de preços, conforme o Art. 15 da Lei nº 14.133/2021, com a intenção de garantir maior economicidade e eficiência no processo de compra.</w:t>
      </w:r>
    </w:p>
    <w:p w14:paraId="2AE918AC" w14:textId="0EA819FC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4B645447" w14:textId="25518086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ESPECIFICAÇÕES DOS EQUIPAMENTOS</w:t>
      </w:r>
    </w:p>
    <w:p w14:paraId="630200CE" w14:textId="7C599927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Respirador Semifacial Filtrante Tipo PFF2 N95</w:t>
      </w:r>
    </w:p>
    <w:p w14:paraId="5EE5D6F2" w14:textId="77777777" w:rsidR="003B75A9" w:rsidRPr="000578E8" w:rsidRDefault="003B75A9" w:rsidP="00492272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Descrição: Respirador semifacial filtrante para partículas, classe PFF2 (N95), com válvula de exalação, Certificado de Aprovação (CA).</w:t>
      </w:r>
    </w:p>
    <w:p w14:paraId="3273E246" w14:textId="77777777" w:rsidR="003B75A9" w:rsidRPr="000578E8" w:rsidRDefault="003B75A9" w:rsidP="00492272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Preço Médio: R$ 1,26 por unidade.</w:t>
      </w:r>
    </w:p>
    <w:p w14:paraId="1B5C62C4" w14:textId="77777777" w:rsidR="00492272" w:rsidRPr="000578E8" w:rsidRDefault="00492272" w:rsidP="003B75A9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22BC6189" w14:textId="07852EAD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Chapéu de Segurança Australiano com Proteção no Pescoço</w:t>
      </w:r>
    </w:p>
    <w:p w14:paraId="2FF690E6" w14:textId="77777777" w:rsidR="003B75A9" w:rsidRPr="000578E8" w:rsidRDefault="003B75A9" w:rsidP="00492272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Descrição: Chapéu operacional para áreas diversas, confeccionado em 100% brim, com cordão regulador e protetor de nuca (saia). Tamanho único.</w:t>
      </w:r>
    </w:p>
    <w:p w14:paraId="21219003" w14:textId="77777777" w:rsidR="003B75A9" w:rsidRPr="000578E8" w:rsidRDefault="003B75A9" w:rsidP="00492272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Preço Médio: R$ 8,29 por unidade.</w:t>
      </w:r>
    </w:p>
    <w:p w14:paraId="2A8E7FFE" w14:textId="77777777" w:rsidR="00492272" w:rsidRPr="000578E8" w:rsidRDefault="00492272" w:rsidP="003B75A9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1F9E8F5F" w14:textId="32F63651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Protetor de Concha (Abafador)</w:t>
      </w:r>
    </w:p>
    <w:p w14:paraId="20EEDF8B" w14:textId="77777777" w:rsidR="003B75A9" w:rsidRPr="000578E8" w:rsidRDefault="003B75A9" w:rsidP="00492272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lastRenderedPageBreak/>
        <w:t>Descrição: Equipamento de proteção auditiva para ambientes com altos níveis de ruído.</w:t>
      </w:r>
    </w:p>
    <w:p w14:paraId="07029B89" w14:textId="77777777" w:rsidR="003B75A9" w:rsidRPr="000578E8" w:rsidRDefault="003B75A9" w:rsidP="00492272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Preço Médio: R$ 28,43 por unidade.</w:t>
      </w:r>
    </w:p>
    <w:p w14:paraId="0ABA39AB" w14:textId="77777777" w:rsidR="00492272" w:rsidRPr="000578E8" w:rsidRDefault="00492272" w:rsidP="003B75A9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0A15878D" w14:textId="58388103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Óculos de Proteção UV Transparente em Policarbonato</w:t>
      </w:r>
    </w:p>
    <w:p w14:paraId="76FDE936" w14:textId="77777777" w:rsidR="003B75A9" w:rsidRPr="000578E8" w:rsidRDefault="003B75A9" w:rsidP="00492272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Descrição: Óculos de proteção contra radiação UV, confeccionado em policarbonato.</w:t>
      </w:r>
    </w:p>
    <w:p w14:paraId="05E8B747" w14:textId="77777777" w:rsidR="003B75A9" w:rsidRPr="000578E8" w:rsidRDefault="003B75A9" w:rsidP="00492272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Preço Médio: R$ 2,48 por unidade.</w:t>
      </w:r>
    </w:p>
    <w:p w14:paraId="61BE20EC" w14:textId="77777777" w:rsidR="00492272" w:rsidRPr="000578E8" w:rsidRDefault="00492272" w:rsidP="003B75A9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4BCBDF9B" w14:textId="542670B1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Luva de Segurança de Borracha Nitrílica</w:t>
      </w:r>
    </w:p>
    <w:p w14:paraId="674E1BB7" w14:textId="77777777" w:rsidR="003B75A9" w:rsidRPr="000578E8" w:rsidRDefault="003B75A9" w:rsidP="00492272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 xml:space="preserve">Descrição: Luva antiderrapante, confeccionada em borracha nitrílica </w:t>
      </w:r>
      <w:proofErr w:type="spellStart"/>
      <w:r w:rsidRPr="000578E8">
        <w:rPr>
          <w:rFonts w:asciiTheme="minorHAnsi" w:eastAsiaTheme="minorHAnsi" w:hAnsiTheme="minorHAnsi" w:cstheme="minorHAnsi"/>
          <w:szCs w:val="22"/>
        </w:rPr>
        <w:t>clorinada</w:t>
      </w:r>
      <w:proofErr w:type="spellEnd"/>
      <w:r w:rsidRPr="000578E8">
        <w:rPr>
          <w:rFonts w:asciiTheme="minorHAnsi" w:eastAsiaTheme="minorHAnsi" w:hAnsiTheme="minorHAnsi" w:cstheme="minorHAnsi"/>
          <w:szCs w:val="22"/>
        </w:rPr>
        <w:t xml:space="preserve"> com revestimento interno de flocos de algodão, para proteção contra agentes químicos.</w:t>
      </w:r>
    </w:p>
    <w:p w14:paraId="3A8A3697" w14:textId="77777777" w:rsidR="003B75A9" w:rsidRPr="000578E8" w:rsidRDefault="003B75A9" w:rsidP="00492272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Preço Médio: R$ 13,83 por par.</w:t>
      </w:r>
    </w:p>
    <w:p w14:paraId="7B37F6FA" w14:textId="77777777" w:rsidR="00492272" w:rsidRPr="000578E8" w:rsidRDefault="00492272" w:rsidP="003B75A9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064D6A06" w14:textId="14479118" w:rsidR="00567216" w:rsidRPr="000578E8" w:rsidRDefault="00567216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Luva raspa</w:t>
      </w:r>
    </w:p>
    <w:p w14:paraId="4CD92116" w14:textId="31DD590F" w:rsidR="00567216" w:rsidRPr="000578E8" w:rsidRDefault="00567216" w:rsidP="00567216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 xml:space="preserve">Descrição: LUVA DE RASPA, LUVA DE SEGURANÇA DE CINCO DEDOS </w:t>
      </w:r>
      <w:proofErr w:type="gramStart"/>
      <w:r w:rsidRPr="000578E8">
        <w:rPr>
          <w:rFonts w:asciiTheme="minorHAnsi" w:eastAsiaTheme="minorHAnsi" w:hAnsiTheme="minorHAnsi" w:cstheme="minorHAnsi"/>
          <w:szCs w:val="22"/>
        </w:rPr>
        <w:t>- ,</w:t>
      </w:r>
      <w:proofErr w:type="gramEnd"/>
      <w:r w:rsidRPr="000578E8">
        <w:rPr>
          <w:rFonts w:asciiTheme="minorHAnsi" w:eastAsiaTheme="minorHAnsi" w:hAnsiTheme="minorHAnsi" w:cstheme="minorHAnsi"/>
          <w:szCs w:val="22"/>
        </w:rPr>
        <w:t xml:space="preserve"> confeccionada em raspa e palma de vaqueta. Reforço palmar interno em vaqueta, reforço no polegar com tira em vaqueta natural e reforço entre costura dos dedos na palma e punho de 07 cm.</w:t>
      </w:r>
    </w:p>
    <w:p w14:paraId="21323373" w14:textId="4CAA4A09" w:rsidR="00567216" w:rsidRPr="000578E8" w:rsidRDefault="00567216" w:rsidP="00567216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Preço médio: R$ 11,76</w:t>
      </w:r>
    </w:p>
    <w:p w14:paraId="61F5AE55" w14:textId="77777777" w:rsidR="00567216" w:rsidRPr="000578E8" w:rsidRDefault="00567216" w:rsidP="00567216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635D030A" w14:textId="726080BE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Avental de PVC Impermeável</w:t>
      </w:r>
    </w:p>
    <w:p w14:paraId="024A7BB7" w14:textId="77777777" w:rsidR="003B75A9" w:rsidRPr="000578E8" w:rsidRDefault="003B75A9" w:rsidP="00492272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Descrição: Avental impermeável com Certificado de Aprovação, medindo 1,20m x 0,70m.</w:t>
      </w:r>
    </w:p>
    <w:p w14:paraId="7E78D03A" w14:textId="77777777" w:rsidR="003B75A9" w:rsidRPr="000578E8" w:rsidRDefault="003B75A9" w:rsidP="00492272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Preço Médio: R$ 21,83 por unidade.</w:t>
      </w:r>
    </w:p>
    <w:p w14:paraId="4484148D" w14:textId="77777777" w:rsidR="00492272" w:rsidRPr="000578E8" w:rsidRDefault="00492272" w:rsidP="003B75A9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7BD93C7A" w14:textId="38919814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Bota de PVC Cano Longo</w:t>
      </w:r>
    </w:p>
    <w:p w14:paraId="57F20B61" w14:textId="77777777" w:rsidR="003B75A9" w:rsidRPr="000578E8" w:rsidRDefault="003B75A9" w:rsidP="00492272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Descrição: Bota de PVC, cano longo, cor preta, números 33 a 43, com Certificado de Aprovação.</w:t>
      </w:r>
    </w:p>
    <w:p w14:paraId="7BAB7A33" w14:textId="77777777" w:rsidR="003B75A9" w:rsidRPr="000578E8" w:rsidRDefault="003B75A9" w:rsidP="00492272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Preço Médio: R$ 34,92 por par.</w:t>
      </w:r>
    </w:p>
    <w:p w14:paraId="54A92F17" w14:textId="77777777" w:rsidR="00AC0AD0" w:rsidRPr="000578E8" w:rsidRDefault="00AC0AD0" w:rsidP="00492272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1FF3B529" w14:textId="77777777" w:rsidR="00AC0AD0" w:rsidRPr="000578E8" w:rsidRDefault="00AC0AD0" w:rsidP="00AC0AD0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Vestimenta de proteção hidro-repelente:</w:t>
      </w:r>
    </w:p>
    <w:p w14:paraId="6379B145" w14:textId="77777777" w:rsidR="00AC0AD0" w:rsidRPr="000578E8" w:rsidRDefault="00AC0AD0" w:rsidP="00AC0AD0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 xml:space="preserve">vestimenta de segurança, do tipo conjunto, para aplicação de herbicida, confeccionada em tecido misto algodão/poliéster na cor branca, com tratamento </w:t>
      </w:r>
      <w:proofErr w:type="spellStart"/>
      <w:r w:rsidRPr="000578E8">
        <w:rPr>
          <w:rFonts w:asciiTheme="minorHAnsi" w:eastAsiaTheme="minorHAnsi" w:hAnsiTheme="minorHAnsi" w:cstheme="minorHAnsi"/>
          <w:szCs w:val="22"/>
        </w:rPr>
        <w:t>hidrorepelente</w:t>
      </w:r>
      <w:proofErr w:type="spellEnd"/>
      <w:r w:rsidRPr="000578E8">
        <w:rPr>
          <w:rFonts w:asciiTheme="minorHAnsi" w:eastAsiaTheme="minorHAnsi" w:hAnsiTheme="minorHAnsi" w:cstheme="minorHAnsi"/>
          <w:szCs w:val="22"/>
        </w:rPr>
        <w:t xml:space="preserve"> por </w:t>
      </w:r>
      <w:proofErr w:type="spellStart"/>
      <w:r w:rsidRPr="000578E8">
        <w:rPr>
          <w:rFonts w:asciiTheme="minorHAnsi" w:eastAsiaTheme="minorHAnsi" w:hAnsiTheme="minorHAnsi" w:cstheme="minorHAnsi"/>
          <w:szCs w:val="22"/>
        </w:rPr>
        <w:t>fluorcarbono</w:t>
      </w:r>
      <w:proofErr w:type="spellEnd"/>
      <w:r w:rsidRPr="000578E8">
        <w:rPr>
          <w:rFonts w:asciiTheme="minorHAnsi" w:eastAsiaTheme="minorHAnsi" w:hAnsiTheme="minorHAnsi" w:cstheme="minorHAnsi"/>
          <w:szCs w:val="22"/>
        </w:rPr>
        <w:t xml:space="preserve"> e proteções em </w:t>
      </w:r>
      <w:proofErr w:type="spellStart"/>
      <w:r w:rsidRPr="000578E8">
        <w:rPr>
          <w:rFonts w:asciiTheme="minorHAnsi" w:eastAsiaTheme="minorHAnsi" w:hAnsiTheme="minorHAnsi" w:cstheme="minorHAnsi"/>
          <w:szCs w:val="22"/>
        </w:rPr>
        <w:t>pvc</w:t>
      </w:r>
      <w:proofErr w:type="spellEnd"/>
      <w:r w:rsidRPr="000578E8">
        <w:rPr>
          <w:rFonts w:asciiTheme="minorHAnsi" w:eastAsiaTheme="minorHAnsi" w:hAnsiTheme="minorHAnsi" w:cstheme="minorHAnsi"/>
          <w:szCs w:val="22"/>
        </w:rPr>
        <w:t xml:space="preserve"> na parte frontal e inferiores ao joelho. o conjunto é formado de um boné árabe, avental costal em </w:t>
      </w:r>
      <w:proofErr w:type="spellStart"/>
      <w:r w:rsidRPr="000578E8">
        <w:rPr>
          <w:rFonts w:asciiTheme="minorHAnsi" w:eastAsiaTheme="minorHAnsi" w:hAnsiTheme="minorHAnsi" w:cstheme="minorHAnsi"/>
          <w:szCs w:val="22"/>
        </w:rPr>
        <w:t>pvc</w:t>
      </w:r>
      <w:proofErr w:type="spellEnd"/>
      <w:r w:rsidRPr="000578E8">
        <w:rPr>
          <w:rFonts w:asciiTheme="minorHAnsi" w:eastAsiaTheme="minorHAnsi" w:hAnsiTheme="minorHAnsi" w:cstheme="minorHAnsi"/>
          <w:szCs w:val="22"/>
        </w:rPr>
        <w:t>, uma calça e um blusão. no kit além do conjunto de herbicida estão inclusos: 1 respirador descartável pff2 para vapores orgânicos, 1 par de luva nitrílicas e 1 óculos de policarbonato incolor. o kit visa prover todos os equipamentos de proteção individual necessários para a aplicação de herbicidas e defensivos agrícolas. tamanhos a definir.</w:t>
      </w:r>
    </w:p>
    <w:p w14:paraId="4E9299EE" w14:textId="77777777" w:rsidR="00AC0AD0" w:rsidRPr="000578E8" w:rsidRDefault="00AC0AD0" w:rsidP="00AC0AD0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Preço médio: R$ 198,64.</w:t>
      </w:r>
    </w:p>
    <w:p w14:paraId="6DDEA167" w14:textId="77777777" w:rsidR="000578E8" w:rsidRPr="000578E8" w:rsidRDefault="000578E8" w:rsidP="00AC0AD0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6CA2213F" w14:textId="65517B95" w:rsidR="000578E8" w:rsidRPr="000578E8" w:rsidRDefault="000578E8" w:rsidP="00AC0AD0">
      <w:pPr>
        <w:jc w:val="both"/>
        <w:rPr>
          <w:rFonts w:asciiTheme="minorHAnsi" w:eastAsiaTheme="minorHAnsi" w:hAnsiTheme="minorHAnsi" w:cstheme="minorHAnsi"/>
          <w:szCs w:val="22"/>
        </w:rPr>
      </w:pPr>
      <w:proofErr w:type="spellStart"/>
      <w:r w:rsidRPr="000578E8">
        <w:rPr>
          <w:rFonts w:asciiTheme="minorHAnsi" w:eastAsiaTheme="minorHAnsi" w:hAnsiTheme="minorHAnsi" w:cstheme="minorHAnsi"/>
          <w:szCs w:val="22"/>
        </w:rPr>
        <w:t>Álccol</w:t>
      </w:r>
      <w:proofErr w:type="spellEnd"/>
      <w:r w:rsidRPr="000578E8">
        <w:rPr>
          <w:rFonts w:asciiTheme="minorHAnsi" w:eastAsiaTheme="minorHAnsi" w:hAnsiTheme="minorHAnsi" w:cstheme="minorHAnsi"/>
          <w:szCs w:val="22"/>
        </w:rPr>
        <w:t xml:space="preserve"> isopropílico:</w:t>
      </w:r>
    </w:p>
    <w:p w14:paraId="2BDCCBD5" w14:textId="11726835" w:rsidR="000578E8" w:rsidRPr="000578E8" w:rsidRDefault="000578E8" w:rsidP="00AC0AD0">
      <w:pPr>
        <w:jc w:val="both"/>
        <w:rPr>
          <w:rFonts w:asciiTheme="minorHAnsi" w:hAnsiTheme="minorHAnsi" w:cstheme="minorHAnsi"/>
          <w:szCs w:val="22"/>
        </w:rPr>
      </w:pPr>
      <w:r w:rsidRPr="000578E8">
        <w:rPr>
          <w:rFonts w:asciiTheme="minorHAnsi" w:hAnsiTheme="minorHAnsi" w:cstheme="minorHAnsi"/>
          <w:szCs w:val="22"/>
        </w:rPr>
        <w:t>Álcool isopropílico com no mínimo 99,9 %, porcentagem de água é menor do que 1%, liquido transparente e incolor, solúvel em água, volátil, altamente inflamável. Embalagem: Frasco 1 litro</w:t>
      </w:r>
      <w:r w:rsidRPr="000578E8">
        <w:rPr>
          <w:rFonts w:asciiTheme="minorHAnsi" w:hAnsiTheme="minorHAnsi" w:cstheme="minorHAnsi"/>
          <w:szCs w:val="22"/>
        </w:rPr>
        <w:t>.</w:t>
      </w:r>
    </w:p>
    <w:p w14:paraId="2885008A" w14:textId="43022CE0" w:rsidR="000578E8" w:rsidRPr="000578E8" w:rsidRDefault="000578E8" w:rsidP="00AC0AD0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Preço médio: 27,13</w:t>
      </w:r>
    </w:p>
    <w:p w14:paraId="7C7C014B" w14:textId="1A154489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3C4A835F" w14:textId="1CCED5B8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QUANTITATIVO ESTIMADO</w:t>
      </w:r>
    </w:p>
    <w:p w14:paraId="119EA75C" w14:textId="11AA74BB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O quantitativo estimado de cada item será determinado com base nas necessidades do Setor de Controle de Endemias, sendo ajustado conforme a demanda anual, conforme segue:</w:t>
      </w:r>
    </w:p>
    <w:p w14:paraId="0E8731B7" w14:textId="6412CF20" w:rsidR="003B75A9" w:rsidRPr="000578E8" w:rsidRDefault="003B75A9" w:rsidP="00492272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 xml:space="preserve">Respirador Semifacial Filtrante Tipo PFF2 N95: </w:t>
      </w:r>
      <w:r w:rsidR="00FE3B7A" w:rsidRPr="000578E8">
        <w:rPr>
          <w:rFonts w:asciiTheme="minorHAnsi" w:eastAsiaTheme="minorHAnsi" w:hAnsiTheme="minorHAnsi" w:cstheme="minorHAnsi"/>
          <w:szCs w:val="22"/>
        </w:rPr>
        <w:t xml:space="preserve">mínimo de 5 </w:t>
      </w:r>
      <w:proofErr w:type="spellStart"/>
      <w:r w:rsidR="00FE3B7A" w:rsidRPr="000578E8">
        <w:rPr>
          <w:rFonts w:asciiTheme="minorHAnsi" w:eastAsiaTheme="minorHAnsi" w:hAnsiTheme="minorHAnsi" w:cstheme="minorHAnsi"/>
          <w:szCs w:val="22"/>
        </w:rPr>
        <w:t>und</w:t>
      </w:r>
      <w:proofErr w:type="spellEnd"/>
      <w:r w:rsidR="00FE3B7A" w:rsidRPr="000578E8">
        <w:rPr>
          <w:rFonts w:asciiTheme="minorHAnsi" w:eastAsiaTheme="minorHAnsi" w:hAnsiTheme="minorHAnsi" w:cstheme="minorHAnsi"/>
          <w:szCs w:val="22"/>
        </w:rPr>
        <w:t xml:space="preserve"> e máximo de </w:t>
      </w:r>
      <w:r w:rsidR="00AC0AD0" w:rsidRPr="000578E8">
        <w:rPr>
          <w:rFonts w:asciiTheme="minorHAnsi" w:eastAsiaTheme="minorHAnsi" w:hAnsiTheme="minorHAnsi" w:cstheme="minorHAnsi"/>
          <w:szCs w:val="22"/>
        </w:rPr>
        <w:t>100</w:t>
      </w:r>
      <w:r w:rsidR="00FE3B7A" w:rsidRPr="000578E8">
        <w:rPr>
          <w:rFonts w:asciiTheme="minorHAnsi" w:eastAsiaTheme="minorHAnsi" w:hAnsiTheme="minorHAnsi" w:cstheme="minorHAnsi"/>
          <w:szCs w:val="22"/>
        </w:rPr>
        <w:t>;</w:t>
      </w:r>
    </w:p>
    <w:p w14:paraId="738B0348" w14:textId="47762DD5" w:rsidR="003B75A9" w:rsidRPr="000578E8" w:rsidRDefault="003B75A9" w:rsidP="00492272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 xml:space="preserve">Chapéu de Segurança Australiano: </w:t>
      </w:r>
      <w:r w:rsidR="00AC0AD0" w:rsidRPr="000578E8">
        <w:rPr>
          <w:rFonts w:asciiTheme="minorHAnsi" w:eastAsiaTheme="minorHAnsi" w:hAnsiTheme="minorHAnsi" w:cstheme="minorHAnsi"/>
          <w:szCs w:val="22"/>
        </w:rPr>
        <w:t xml:space="preserve">mínimo de 5 </w:t>
      </w:r>
      <w:proofErr w:type="spellStart"/>
      <w:r w:rsidR="00AC0AD0" w:rsidRPr="000578E8">
        <w:rPr>
          <w:rFonts w:asciiTheme="minorHAnsi" w:eastAsiaTheme="minorHAnsi" w:hAnsiTheme="minorHAnsi" w:cstheme="minorHAnsi"/>
          <w:szCs w:val="22"/>
        </w:rPr>
        <w:t>und</w:t>
      </w:r>
      <w:proofErr w:type="spellEnd"/>
      <w:r w:rsidR="00AC0AD0" w:rsidRPr="000578E8">
        <w:rPr>
          <w:rFonts w:asciiTheme="minorHAnsi" w:eastAsiaTheme="minorHAnsi" w:hAnsiTheme="minorHAnsi" w:cstheme="minorHAnsi"/>
          <w:szCs w:val="22"/>
        </w:rPr>
        <w:t xml:space="preserve"> e máximo de 20</w:t>
      </w:r>
    </w:p>
    <w:p w14:paraId="3709DE23" w14:textId="3AEB14FC" w:rsidR="003B75A9" w:rsidRPr="000578E8" w:rsidRDefault="003B75A9" w:rsidP="00492272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 xml:space="preserve">Protetor de Concha (Abafador): </w:t>
      </w:r>
      <w:r w:rsidR="00AC0AD0" w:rsidRPr="000578E8">
        <w:rPr>
          <w:rFonts w:asciiTheme="minorHAnsi" w:eastAsiaTheme="minorHAnsi" w:hAnsiTheme="minorHAnsi" w:cstheme="minorHAnsi"/>
          <w:szCs w:val="22"/>
        </w:rPr>
        <w:t xml:space="preserve">mínimo de 5 </w:t>
      </w:r>
      <w:proofErr w:type="spellStart"/>
      <w:r w:rsidR="00AC0AD0" w:rsidRPr="000578E8">
        <w:rPr>
          <w:rFonts w:asciiTheme="minorHAnsi" w:eastAsiaTheme="minorHAnsi" w:hAnsiTheme="minorHAnsi" w:cstheme="minorHAnsi"/>
          <w:szCs w:val="22"/>
        </w:rPr>
        <w:t>und</w:t>
      </w:r>
      <w:proofErr w:type="spellEnd"/>
      <w:r w:rsidR="00AC0AD0" w:rsidRPr="000578E8">
        <w:rPr>
          <w:rFonts w:asciiTheme="minorHAnsi" w:eastAsiaTheme="minorHAnsi" w:hAnsiTheme="minorHAnsi" w:cstheme="minorHAnsi"/>
          <w:szCs w:val="22"/>
        </w:rPr>
        <w:t xml:space="preserve"> e máximo de 20</w:t>
      </w:r>
    </w:p>
    <w:p w14:paraId="109BBDA8" w14:textId="341DAF9F" w:rsidR="003B75A9" w:rsidRPr="000578E8" w:rsidRDefault="003B75A9" w:rsidP="00492272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lastRenderedPageBreak/>
        <w:t xml:space="preserve">Óculos de Proteção UV Transparente: </w:t>
      </w:r>
      <w:r w:rsidR="00AC0AD0" w:rsidRPr="000578E8">
        <w:rPr>
          <w:rFonts w:asciiTheme="minorHAnsi" w:eastAsiaTheme="minorHAnsi" w:hAnsiTheme="minorHAnsi" w:cstheme="minorHAnsi"/>
          <w:szCs w:val="22"/>
        </w:rPr>
        <w:t xml:space="preserve">mínimo de 5 </w:t>
      </w:r>
      <w:proofErr w:type="spellStart"/>
      <w:r w:rsidR="00AC0AD0" w:rsidRPr="000578E8">
        <w:rPr>
          <w:rFonts w:asciiTheme="minorHAnsi" w:eastAsiaTheme="minorHAnsi" w:hAnsiTheme="minorHAnsi" w:cstheme="minorHAnsi"/>
          <w:szCs w:val="22"/>
        </w:rPr>
        <w:t>und</w:t>
      </w:r>
      <w:proofErr w:type="spellEnd"/>
      <w:r w:rsidR="00AC0AD0" w:rsidRPr="000578E8">
        <w:rPr>
          <w:rFonts w:asciiTheme="minorHAnsi" w:eastAsiaTheme="minorHAnsi" w:hAnsiTheme="minorHAnsi" w:cstheme="minorHAnsi"/>
          <w:szCs w:val="22"/>
        </w:rPr>
        <w:t xml:space="preserve"> e máximo de 20</w:t>
      </w:r>
    </w:p>
    <w:p w14:paraId="41C7A0CF" w14:textId="45BA0A3A" w:rsidR="003B75A9" w:rsidRDefault="003B75A9" w:rsidP="00492272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 xml:space="preserve">Luva de Segurança de Borracha Nitrílica: </w:t>
      </w:r>
      <w:r w:rsidR="00AC0AD0" w:rsidRPr="000578E8">
        <w:rPr>
          <w:rFonts w:asciiTheme="minorHAnsi" w:eastAsiaTheme="minorHAnsi" w:hAnsiTheme="minorHAnsi" w:cstheme="minorHAnsi"/>
          <w:szCs w:val="22"/>
        </w:rPr>
        <w:t xml:space="preserve">mínimo de 5 </w:t>
      </w:r>
      <w:proofErr w:type="spellStart"/>
      <w:r w:rsidR="00AC0AD0" w:rsidRPr="000578E8">
        <w:rPr>
          <w:rFonts w:asciiTheme="minorHAnsi" w:eastAsiaTheme="minorHAnsi" w:hAnsiTheme="minorHAnsi" w:cstheme="minorHAnsi"/>
          <w:szCs w:val="22"/>
        </w:rPr>
        <w:t>und</w:t>
      </w:r>
      <w:proofErr w:type="spellEnd"/>
      <w:r w:rsidR="00AC0AD0" w:rsidRPr="000578E8">
        <w:rPr>
          <w:rFonts w:asciiTheme="minorHAnsi" w:eastAsiaTheme="minorHAnsi" w:hAnsiTheme="minorHAnsi" w:cstheme="minorHAnsi"/>
          <w:szCs w:val="22"/>
        </w:rPr>
        <w:t xml:space="preserve"> e máximo de 100</w:t>
      </w:r>
    </w:p>
    <w:p w14:paraId="7B770170" w14:textId="29F667FB" w:rsidR="000578E8" w:rsidRPr="000578E8" w:rsidRDefault="000578E8" w:rsidP="000578E8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Luva raspa</w:t>
      </w:r>
      <w:r>
        <w:rPr>
          <w:rFonts w:asciiTheme="minorHAnsi" w:eastAsiaTheme="minorHAnsi" w:hAnsiTheme="minorHAnsi" w:cstheme="minorHAnsi"/>
          <w:szCs w:val="22"/>
        </w:rPr>
        <w:t>: mínimo de 5 pares e máximo de 25;</w:t>
      </w:r>
    </w:p>
    <w:p w14:paraId="227109AE" w14:textId="69E568D4" w:rsidR="003B75A9" w:rsidRPr="000578E8" w:rsidRDefault="003B75A9" w:rsidP="00492272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 xml:space="preserve">Avental de PVC Impermeável: </w:t>
      </w:r>
      <w:r w:rsidR="00AC0AD0" w:rsidRPr="000578E8">
        <w:rPr>
          <w:rFonts w:asciiTheme="minorHAnsi" w:eastAsiaTheme="minorHAnsi" w:hAnsiTheme="minorHAnsi" w:cstheme="minorHAnsi"/>
          <w:szCs w:val="22"/>
        </w:rPr>
        <w:t xml:space="preserve">mínimo de 5 </w:t>
      </w:r>
      <w:proofErr w:type="spellStart"/>
      <w:r w:rsidR="00AC0AD0" w:rsidRPr="000578E8">
        <w:rPr>
          <w:rFonts w:asciiTheme="minorHAnsi" w:eastAsiaTheme="minorHAnsi" w:hAnsiTheme="minorHAnsi" w:cstheme="minorHAnsi"/>
          <w:szCs w:val="22"/>
        </w:rPr>
        <w:t>und</w:t>
      </w:r>
      <w:proofErr w:type="spellEnd"/>
      <w:r w:rsidR="00AC0AD0" w:rsidRPr="000578E8">
        <w:rPr>
          <w:rFonts w:asciiTheme="minorHAnsi" w:eastAsiaTheme="minorHAnsi" w:hAnsiTheme="minorHAnsi" w:cstheme="minorHAnsi"/>
          <w:szCs w:val="22"/>
        </w:rPr>
        <w:t xml:space="preserve"> e máximo de 20</w:t>
      </w:r>
    </w:p>
    <w:p w14:paraId="658D21F0" w14:textId="04DF758D" w:rsidR="003B75A9" w:rsidRPr="000578E8" w:rsidRDefault="003B75A9" w:rsidP="00492272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 xml:space="preserve">Bota de PVC Cano Longo: </w:t>
      </w:r>
      <w:r w:rsidR="00AC0AD0" w:rsidRPr="000578E8">
        <w:rPr>
          <w:rFonts w:asciiTheme="minorHAnsi" w:eastAsiaTheme="minorHAnsi" w:hAnsiTheme="minorHAnsi" w:cstheme="minorHAnsi"/>
          <w:szCs w:val="22"/>
        </w:rPr>
        <w:t xml:space="preserve">mínimo de 5 </w:t>
      </w:r>
      <w:proofErr w:type="spellStart"/>
      <w:r w:rsidR="00AC0AD0" w:rsidRPr="000578E8">
        <w:rPr>
          <w:rFonts w:asciiTheme="minorHAnsi" w:eastAsiaTheme="minorHAnsi" w:hAnsiTheme="minorHAnsi" w:cstheme="minorHAnsi"/>
          <w:szCs w:val="22"/>
        </w:rPr>
        <w:t>und</w:t>
      </w:r>
      <w:proofErr w:type="spellEnd"/>
      <w:r w:rsidR="00AC0AD0" w:rsidRPr="000578E8">
        <w:rPr>
          <w:rFonts w:asciiTheme="minorHAnsi" w:eastAsiaTheme="minorHAnsi" w:hAnsiTheme="minorHAnsi" w:cstheme="minorHAnsi"/>
          <w:szCs w:val="22"/>
        </w:rPr>
        <w:t xml:space="preserve"> e máximo de 20</w:t>
      </w:r>
    </w:p>
    <w:p w14:paraId="109977EB" w14:textId="5EFE4EE2" w:rsidR="00AC0AD0" w:rsidRDefault="00AC0AD0" w:rsidP="00492272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 xml:space="preserve">Vestimenta de proteção hidro-repelente: mínimo de 5 </w:t>
      </w:r>
      <w:proofErr w:type="spellStart"/>
      <w:r w:rsidRPr="000578E8">
        <w:rPr>
          <w:rFonts w:asciiTheme="minorHAnsi" w:eastAsiaTheme="minorHAnsi" w:hAnsiTheme="minorHAnsi" w:cstheme="minorHAnsi"/>
          <w:szCs w:val="22"/>
        </w:rPr>
        <w:t>und</w:t>
      </w:r>
      <w:proofErr w:type="spellEnd"/>
      <w:r w:rsidRPr="000578E8">
        <w:rPr>
          <w:rFonts w:asciiTheme="minorHAnsi" w:eastAsiaTheme="minorHAnsi" w:hAnsiTheme="minorHAnsi" w:cstheme="minorHAnsi"/>
          <w:szCs w:val="22"/>
        </w:rPr>
        <w:t xml:space="preserve"> e máximo de 20</w:t>
      </w:r>
    </w:p>
    <w:p w14:paraId="2B53229C" w14:textId="7F29CD0F" w:rsidR="000578E8" w:rsidRPr="000578E8" w:rsidRDefault="000578E8" w:rsidP="00492272">
      <w:pPr>
        <w:jc w:val="both"/>
        <w:rPr>
          <w:rFonts w:asciiTheme="minorHAnsi" w:eastAsiaTheme="minorHAnsi" w:hAnsiTheme="minorHAnsi" w:cstheme="minorHAnsi"/>
          <w:szCs w:val="22"/>
        </w:rPr>
      </w:pPr>
      <w:proofErr w:type="spellStart"/>
      <w:r w:rsidRPr="000578E8">
        <w:rPr>
          <w:rFonts w:asciiTheme="minorHAnsi" w:eastAsiaTheme="minorHAnsi" w:hAnsiTheme="minorHAnsi" w:cstheme="minorHAnsi"/>
          <w:szCs w:val="22"/>
        </w:rPr>
        <w:t>Álccol</w:t>
      </w:r>
      <w:proofErr w:type="spellEnd"/>
      <w:r w:rsidRPr="000578E8">
        <w:rPr>
          <w:rFonts w:asciiTheme="minorHAnsi" w:eastAsiaTheme="minorHAnsi" w:hAnsiTheme="minorHAnsi" w:cstheme="minorHAnsi"/>
          <w:szCs w:val="22"/>
        </w:rPr>
        <w:t xml:space="preserve"> isopropílico</w:t>
      </w:r>
      <w:r>
        <w:rPr>
          <w:rFonts w:asciiTheme="minorHAnsi" w:eastAsiaTheme="minorHAnsi" w:hAnsiTheme="minorHAnsi" w:cstheme="minorHAnsi"/>
          <w:szCs w:val="22"/>
        </w:rPr>
        <w:t>: mínimo de 10 litros e máximo de 50 litros.</w:t>
      </w:r>
    </w:p>
    <w:p w14:paraId="05B39D09" w14:textId="77777777" w:rsidR="00492272" w:rsidRPr="000578E8" w:rsidRDefault="00492272" w:rsidP="003B75A9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725BEA32" w14:textId="09DF5A8D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O quantitativo final será ajustado de acordo com a necessidade do órgão durante o período de vigência do contrato.</w:t>
      </w:r>
    </w:p>
    <w:p w14:paraId="4B348397" w14:textId="58A1808E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38A90269" w14:textId="1DA80479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FORNECIMENTO DOS EQUIPAMENTOS</w:t>
      </w:r>
    </w:p>
    <w:p w14:paraId="46CE45B8" w14:textId="28C0E794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A entrega dos EPIs será realizada conforme demanda do Setor de Controle de Endemias, obedecendo ao prazo de entrega estabelecido na proposta vencedora, devendo ser feita no prazo máximo de até [X] dias a partir da data de solicitação.</w:t>
      </w:r>
    </w:p>
    <w:p w14:paraId="725579EF" w14:textId="39A96E3A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O fornecedor deverá garantir a qualidade e a conformidade dos equipamentos com as especificações e requisitos estabelecidos neste Termo de Referência e nas normas vigentes.</w:t>
      </w:r>
    </w:p>
    <w:p w14:paraId="5F8EBFBE" w14:textId="78F8358D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CONDIÇÕES DE PAGAMENTO</w:t>
      </w:r>
    </w:p>
    <w:p w14:paraId="025EBDE2" w14:textId="6D7597A4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O pagamento será realizado conforme as condições previstas na Lei nº 14.133/2021, por meio de transferência bancária, após a entrega e ateste de recebimento e conformidade dos itens.</w:t>
      </w:r>
    </w:p>
    <w:p w14:paraId="07A7431F" w14:textId="109102F4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O pagamento será efetuado de forma parcelada, conforme as entregas realizadas, e sempre que os itens forem recebidos sem pendências ou não conformidades.</w:t>
      </w:r>
    </w:p>
    <w:p w14:paraId="36C6C2B3" w14:textId="262B0683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02280D9C" w14:textId="77A8B8E5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OBRIGAÇÕES DO FORNECEDOR</w:t>
      </w:r>
    </w:p>
    <w:p w14:paraId="559ED3E4" w14:textId="5BDCBEDA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O fornecedor deverá garantir que os EPIs atendam às normas de segurança e saúde no trabalho estabelecidas pela Norma Regulamentadora NR-6, e possuir o Certificado de Aprovação (CA) válido para cada tipo de EPI fornecido.</w:t>
      </w:r>
    </w:p>
    <w:p w14:paraId="4933B0D7" w14:textId="26CF3AF5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Os EPIs fornecidos deverão ser entregues dentro do prazo estipulado, em perfeito estado de conservação e conforme as especificações estabelecidas neste Termo de Referência.</w:t>
      </w:r>
    </w:p>
    <w:p w14:paraId="5F13FEDF" w14:textId="6740A9A2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O fornecedor será responsável pela substituição de equipamentos defeituosos ou que apresentem algum vício, durante o período de vigência do contrato.</w:t>
      </w:r>
    </w:p>
    <w:p w14:paraId="1D2597E4" w14:textId="36B88850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4640C85D" w14:textId="008C1728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CRITÉRIO DE JULGAMENTO</w:t>
      </w:r>
    </w:p>
    <w:p w14:paraId="3E537D04" w14:textId="6657A9F2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O critério de julgamento adotado será o de menor preço, considerando a proposta de preço mais vantajosa para a Administração Pública, conforme previsto no Art. 48 da Lei nº 14.133/2021.</w:t>
      </w:r>
    </w:p>
    <w:p w14:paraId="23EFC524" w14:textId="16CB283B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Serão desclassificadas as propostas que não atendam às exigências deste Termo de Referência ou que apresentem preços manifestamente incompatíveis com o mercado ou as especificações solicitadas.</w:t>
      </w:r>
    </w:p>
    <w:p w14:paraId="406AC2E1" w14:textId="0AD30E44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5AC3128B" w14:textId="28A23595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VIGÊNCIA DO REGISTRO DE PREÇOS</w:t>
      </w:r>
    </w:p>
    <w:p w14:paraId="08AB526A" w14:textId="0E0434CC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O registro de preços terá vigência de 12 meses, podendo ser prorrogado por igual período, conforme as necessidades da Secretaria de Saúde de Santo Antônio das Missões/RS.</w:t>
      </w:r>
    </w:p>
    <w:p w14:paraId="2F855FE9" w14:textId="7AF0630B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2ABD385A" w14:textId="27A71E98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DISPOSIÇÕES FINAIS</w:t>
      </w:r>
    </w:p>
    <w:p w14:paraId="38278BD8" w14:textId="37D399BA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O Pregão Eletrônico será conduzido conforme as disposições da Lei nº 14.133/2021 e as normas específicas aplicáveis, e todos os participantes deverão atender aos requisitos exigidos no edital.</w:t>
      </w:r>
    </w:p>
    <w:p w14:paraId="602CAB51" w14:textId="23362E43" w:rsidR="003B75A9" w:rsidRPr="000578E8" w:rsidRDefault="003B75A9" w:rsidP="003B75A9">
      <w:pPr>
        <w:jc w:val="both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O fornecimento de EPIs deverá ser realizado com total conformidade com as normas de segurança, qualidade e saúde, de modo a garantir a integridade dos trabalhadores da Secretaria de Saúde de Santo Antônio das Missões/RS.</w:t>
      </w:r>
    </w:p>
    <w:p w14:paraId="4BD48656" w14:textId="77777777" w:rsidR="00CC43C0" w:rsidRPr="000578E8" w:rsidRDefault="00CC43C0" w:rsidP="00CC43C0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31092D61" w14:textId="66DDC4B8" w:rsidR="00CC43C0" w:rsidRPr="000578E8" w:rsidRDefault="00CC43C0" w:rsidP="00CC43C0">
      <w:pPr>
        <w:jc w:val="right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Santo Antônio das Missões, 12 de agosto de 2025.</w:t>
      </w:r>
    </w:p>
    <w:p w14:paraId="223B53E1" w14:textId="77777777" w:rsidR="00CC43C0" w:rsidRPr="000578E8" w:rsidRDefault="00CC43C0" w:rsidP="00CC43C0">
      <w:pPr>
        <w:jc w:val="right"/>
        <w:rPr>
          <w:rFonts w:asciiTheme="minorHAnsi" w:eastAsiaTheme="minorHAnsi" w:hAnsiTheme="minorHAnsi" w:cstheme="minorHAnsi"/>
          <w:szCs w:val="22"/>
        </w:rPr>
      </w:pPr>
    </w:p>
    <w:p w14:paraId="33F8DC81" w14:textId="77777777" w:rsidR="00CC43C0" w:rsidRPr="000578E8" w:rsidRDefault="00CC43C0" w:rsidP="00CC43C0">
      <w:pPr>
        <w:jc w:val="right"/>
        <w:rPr>
          <w:rFonts w:asciiTheme="minorHAnsi" w:eastAsiaTheme="minorHAnsi" w:hAnsiTheme="minorHAnsi" w:cstheme="minorHAnsi"/>
          <w:szCs w:val="22"/>
        </w:rPr>
      </w:pPr>
    </w:p>
    <w:p w14:paraId="2F8AEC26" w14:textId="401FF4AB" w:rsidR="00CC43C0" w:rsidRPr="000578E8" w:rsidRDefault="00CC43C0" w:rsidP="00CC43C0">
      <w:pPr>
        <w:jc w:val="center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Lauro Barros Boccacio</w:t>
      </w:r>
    </w:p>
    <w:p w14:paraId="2AFD30CC" w14:textId="5892D2E6" w:rsidR="00CC43C0" w:rsidRPr="000578E8" w:rsidRDefault="00CC43C0" w:rsidP="00CC43C0">
      <w:pPr>
        <w:jc w:val="center"/>
        <w:rPr>
          <w:rFonts w:asciiTheme="minorHAnsi" w:eastAsiaTheme="minorHAnsi" w:hAnsiTheme="minorHAnsi" w:cstheme="minorHAnsi"/>
          <w:szCs w:val="22"/>
        </w:rPr>
      </w:pPr>
      <w:r w:rsidRPr="000578E8">
        <w:rPr>
          <w:rFonts w:asciiTheme="minorHAnsi" w:eastAsiaTheme="minorHAnsi" w:hAnsiTheme="minorHAnsi" w:cstheme="minorHAnsi"/>
          <w:szCs w:val="22"/>
        </w:rPr>
        <w:t>Secretário de Saúde</w:t>
      </w:r>
    </w:p>
    <w:p w14:paraId="61C400AD" w14:textId="0409AD52" w:rsidR="000B7B25" w:rsidRPr="000578E8" w:rsidRDefault="000B7B25" w:rsidP="003629A7">
      <w:pPr>
        <w:rPr>
          <w:rFonts w:asciiTheme="minorHAnsi" w:hAnsiTheme="minorHAnsi" w:cstheme="minorHAnsi"/>
          <w:szCs w:val="22"/>
        </w:rPr>
      </w:pPr>
    </w:p>
    <w:sectPr w:rsidR="000B7B25" w:rsidRPr="000578E8" w:rsidSect="00982953">
      <w:headerReference w:type="default" r:id="rId8"/>
      <w:footerReference w:type="default" r:id="rId9"/>
      <w:pgSz w:w="11906" w:h="16838"/>
      <w:pgMar w:top="1985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2B50AE" w14:textId="77777777" w:rsidR="008B27DE" w:rsidRDefault="008B27DE">
      <w:r>
        <w:separator/>
      </w:r>
    </w:p>
  </w:endnote>
  <w:endnote w:type="continuationSeparator" w:id="0">
    <w:p w14:paraId="140AAF86" w14:textId="77777777" w:rsidR="008B27DE" w:rsidRDefault="008B2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1CB54" w14:textId="514EE8FB" w:rsidR="007303E6" w:rsidRPr="007303E6" w:rsidRDefault="007303E6">
    <w:pPr>
      <w:pStyle w:val="Rodap"/>
      <w:rPr>
        <w:rFonts w:ascii="Calibri" w:hAnsi="Calibri" w:cs="Calibri"/>
        <w:sz w:val="16"/>
        <w:szCs w:val="16"/>
      </w:rPr>
    </w:pPr>
    <w:r w:rsidRPr="007303E6">
      <w:rPr>
        <w:rFonts w:ascii="Calibri" w:hAnsi="Calibri" w:cs="Calibri"/>
        <w:sz w:val="16"/>
        <w:szCs w:val="16"/>
      </w:rPr>
      <w:t xml:space="preserve">MSR – 6626                                                                                                              </w:t>
    </w:r>
    <w:r>
      <w:rPr>
        <w:rFonts w:ascii="Calibri" w:hAnsi="Calibri" w:cs="Calibri"/>
        <w:sz w:val="16"/>
        <w:szCs w:val="16"/>
      </w:rPr>
      <w:t xml:space="preserve">                                                                                                                   </w:t>
    </w:r>
    <w:r w:rsidRPr="007303E6">
      <w:rPr>
        <w:rFonts w:ascii="Calibri" w:hAnsi="Calibri" w:cs="Calibri"/>
        <w:sz w:val="16"/>
        <w:szCs w:val="16"/>
      </w:rPr>
      <w:t>Secretaria de Saúde</w:t>
    </w:r>
  </w:p>
  <w:p w14:paraId="202BC723" w14:textId="77777777" w:rsidR="007303E6" w:rsidRDefault="007303E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B7E03" w14:textId="77777777" w:rsidR="008B27DE" w:rsidRDefault="008B27DE">
      <w:r>
        <w:separator/>
      </w:r>
    </w:p>
  </w:footnote>
  <w:footnote w:type="continuationSeparator" w:id="0">
    <w:p w14:paraId="708BC0A4" w14:textId="77777777" w:rsidR="008B27DE" w:rsidRDefault="008B2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5FCEB5" w14:textId="77777777" w:rsidR="001E1C03" w:rsidRPr="00192798" w:rsidRDefault="00E15F98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25A4B2" wp14:editId="172C0407">
              <wp:simplePos x="0" y="0"/>
              <wp:positionH relativeFrom="column">
                <wp:posOffset>912767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51363017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237651" w14:textId="77777777" w:rsidR="00E15F98" w:rsidRDefault="00E15F98" w:rsidP="00E15F98">
                          <w:pPr>
                            <w:jc w:val="center"/>
                          </w:pPr>
                        </w:p>
                        <w:p w14:paraId="217ED280" w14:textId="77777777" w:rsidR="00E15F98" w:rsidRDefault="00E15F98" w:rsidP="00E15F98">
                          <w:pPr>
                            <w:jc w:val="center"/>
                          </w:pPr>
                        </w:p>
                        <w:p w14:paraId="195E4082" w14:textId="77777777" w:rsidR="00E15F98" w:rsidRPr="007E31E4" w:rsidRDefault="00E15F98" w:rsidP="00E15F9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4FDD840E" w14:textId="77777777" w:rsidR="00E15F98" w:rsidRPr="007E31E4" w:rsidRDefault="00E15F98" w:rsidP="00E15F9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001FFC35" w14:textId="77777777" w:rsidR="00E15F98" w:rsidRPr="000C2407" w:rsidRDefault="00E15F98" w:rsidP="00E15F98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14:paraId="661B3F0A" w14:textId="77777777" w:rsidR="00E15F98" w:rsidRDefault="00E15F98" w:rsidP="00E15F98">
                          <w:pPr>
                            <w:jc w:val="center"/>
                          </w:pPr>
                        </w:p>
                        <w:p w14:paraId="3E4E4EE8" w14:textId="77777777" w:rsidR="00E15F98" w:rsidRDefault="00E15F98" w:rsidP="00E15F9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25A4B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2E237651" w14:textId="77777777" w:rsidR="00E15F98" w:rsidRDefault="00E15F98" w:rsidP="00E15F98">
                    <w:pPr>
                      <w:jc w:val="center"/>
                    </w:pPr>
                  </w:p>
                  <w:p w14:paraId="217ED280" w14:textId="77777777" w:rsidR="00E15F98" w:rsidRDefault="00E15F98" w:rsidP="00E15F98">
                    <w:pPr>
                      <w:jc w:val="center"/>
                    </w:pPr>
                  </w:p>
                  <w:p w14:paraId="195E4082" w14:textId="77777777" w:rsidR="00E15F98" w:rsidRPr="007E31E4" w:rsidRDefault="00E15F98" w:rsidP="00E15F9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4FDD840E" w14:textId="77777777" w:rsidR="00E15F98" w:rsidRPr="007E31E4" w:rsidRDefault="00E15F98" w:rsidP="00E15F9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001FFC35" w14:textId="77777777" w:rsidR="00E15F98" w:rsidRPr="000C2407" w:rsidRDefault="00E15F98" w:rsidP="00E15F98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14:paraId="661B3F0A" w14:textId="77777777" w:rsidR="00E15F98" w:rsidRDefault="00E15F98" w:rsidP="00E15F98">
                    <w:pPr>
                      <w:jc w:val="center"/>
                    </w:pPr>
                  </w:p>
                  <w:p w14:paraId="3E4E4EE8" w14:textId="77777777" w:rsidR="00E15F98" w:rsidRDefault="00E15F98" w:rsidP="00E15F9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012B67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A33F56" wp14:editId="27C181F6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00526" w14:textId="77777777" w:rsidR="001E1C03" w:rsidRDefault="001E1C03" w:rsidP="00616839">
                          <w:pPr>
                            <w:jc w:val="center"/>
                          </w:pPr>
                        </w:p>
                        <w:p w14:paraId="10D26EDB" w14:textId="77777777" w:rsidR="001E1C03" w:rsidRPr="00553BF7" w:rsidRDefault="00012B67" w:rsidP="0061683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14:paraId="73F37856" w14:textId="77777777" w:rsidR="001E1C03" w:rsidRDefault="00012B67" w:rsidP="00616839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A33F56" id="_x0000_s1027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" stroked="f">
              <v:textbox>
                <w:txbxContent>
                  <w:p w14:paraId="79000526" w14:textId="77777777" w:rsidR="001E1C03" w:rsidRDefault="001E1C03" w:rsidP="00616839">
                    <w:pPr>
                      <w:jc w:val="center"/>
                    </w:pPr>
                  </w:p>
                  <w:p w14:paraId="10D26EDB" w14:textId="77777777" w:rsidR="001E1C03" w:rsidRPr="00553BF7" w:rsidRDefault="00012B67" w:rsidP="0061683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14:paraId="73F37856" w14:textId="77777777" w:rsidR="001E1C03" w:rsidRDefault="00012B67" w:rsidP="00616839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 w:rsidR="00012B67">
      <w:tab/>
    </w:r>
    <w:r w:rsidR="00012B67">
      <w:object w:dxaOrig="3495" w:dyaOrig="3856" w14:anchorId="45A38B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8pt;height:99.6pt">
          <v:imagedata r:id="rId1" o:title=""/>
        </v:shape>
        <o:OLEObject Type="Embed" ProgID="PBrush" ShapeID="_x0000_i1025" DrawAspect="Content" ObjectID="_1816763577" r:id="rId2"/>
      </w:object>
    </w:r>
  </w:p>
  <w:p w14:paraId="0E89E613" w14:textId="77777777" w:rsidR="001E1C03" w:rsidRDefault="001E1C03">
    <w:pPr>
      <w:pStyle w:val="Cabealho"/>
    </w:pPr>
  </w:p>
  <w:p w14:paraId="5B4C252B" w14:textId="77777777" w:rsidR="001E1C03" w:rsidRDefault="001E1C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61C7E"/>
    <w:multiLevelType w:val="multilevel"/>
    <w:tmpl w:val="A18A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12259"/>
    <w:multiLevelType w:val="multilevel"/>
    <w:tmpl w:val="ED36E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803772"/>
    <w:multiLevelType w:val="multilevel"/>
    <w:tmpl w:val="C3C4D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637D6A"/>
    <w:multiLevelType w:val="multilevel"/>
    <w:tmpl w:val="3256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394E40"/>
    <w:multiLevelType w:val="multilevel"/>
    <w:tmpl w:val="72F0F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362255"/>
    <w:multiLevelType w:val="multilevel"/>
    <w:tmpl w:val="B07E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DD6848"/>
    <w:multiLevelType w:val="multilevel"/>
    <w:tmpl w:val="99D86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2E7ECA"/>
    <w:multiLevelType w:val="multilevel"/>
    <w:tmpl w:val="B308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147B46"/>
    <w:multiLevelType w:val="multilevel"/>
    <w:tmpl w:val="1330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007165"/>
    <w:multiLevelType w:val="multilevel"/>
    <w:tmpl w:val="26086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6C19D4"/>
    <w:multiLevelType w:val="multilevel"/>
    <w:tmpl w:val="1994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6823646">
    <w:abstractNumId w:val="2"/>
  </w:num>
  <w:num w:numId="2" w16cid:durableId="1402603900">
    <w:abstractNumId w:val="9"/>
  </w:num>
  <w:num w:numId="3" w16cid:durableId="363217253">
    <w:abstractNumId w:val="3"/>
  </w:num>
  <w:num w:numId="4" w16cid:durableId="449129917">
    <w:abstractNumId w:val="1"/>
  </w:num>
  <w:num w:numId="5" w16cid:durableId="2117869299">
    <w:abstractNumId w:val="6"/>
  </w:num>
  <w:num w:numId="6" w16cid:durableId="703990282">
    <w:abstractNumId w:val="10"/>
  </w:num>
  <w:num w:numId="7" w16cid:durableId="24330689">
    <w:abstractNumId w:val="5"/>
  </w:num>
  <w:num w:numId="8" w16cid:durableId="1084230669">
    <w:abstractNumId w:val="4"/>
  </w:num>
  <w:num w:numId="9" w16cid:durableId="1284727823">
    <w:abstractNumId w:val="0"/>
  </w:num>
  <w:num w:numId="10" w16cid:durableId="166214018">
    <w:abstractNumId w:val="8"/>
  </w:num>
  <w:num w:numId="11" w16cid:durableId="17076793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88D"/>
    <w:rsid w:val="00012B67"/>
    <w:rsid w:val="00042B89"/>
    <w:rsid w:val="00056D5D"/>
    <w:rsid w:val="000578E8"/>
    <w:rsid w:val="000665E8"/>
    <w:rsid w:val="00083D57"/>
    <w:rsid w:val="00085ED7"/>
    <w:rsid w:val="00092A08"/>
    <w:rsid w:val="000B2393"/>
    <w:rsid w:val="000B246E"/>
    <w:rsid w:val="000B7B25"/>
    <w:rsid w:val="000C314A"/>
    <w:rsid w:val="000D160C"/>
    <w:rsid w:val="000E335C"/>
    <w:rsid w:val="000E4E32"/>
    <w:rsid w:val="000F44F5"/>
    <w:rsid w:val="0011014B"/>
    <w:rsid w:val="001309E4"/>
    <w:rsid w:val="00185291"/>
    <w:rsid w:val="00190C7C"/>
    <w:rsid w:val="00191BC8"/>
    <w:rsid w:val="001B1FCB"/>
    <w:rsid w:val="001D0355"/>
    <w:rsid w:val="001D7199"/>
    <w:rsid w:val="001E1C03"/>
    <w:rsid w:val="001E4B31"/>
    <w:rsid w:val="001E7973"/>
    <w:rsid w:val="001E7A9A"/>
    <w:rsid w:val="00201E2B"/>
    <w:rsid w:val="00202C6C"/>
    <w:rsid w:val="00203433"/>
    <w:rsid w:val="002264E4"/>
    <w:rsid w:val="00241B49"/>
    <w:rsid w:val="00250DE9"/>
    <w:rsid w:val="0025327E"/>
    <w:rsid w:val="00253BC0"/>
    <w:rsid w:val="00266317"/>
    <w:rsid w:val="00266533"/>
    <w:rsid w:val="00272EFD"/>
    <w:rsid w:val="0029690C"/>
    <w:rsid w:val="002C6D9A"/>
    <w:rsid w:val="002D0FFA"/>
    <w:rsid w:val="002D5D84"/>
    <w:rsid w:val="002D6E5C"/>
    <w:rsid w:val="002E7987"/>
    <w:rsid w:val="0030588D"/>
    <w:rsid w:val="00313112"/>
    <w:rsid w:val="00340ECE"/>
    <w:rsid w:val="00346303"/>
    <w:rsid w:val="0034670C"/>
    <w:rsid w:val="0034794A"/>
    <w:rsid w:val="00352FA9"/>
    <w:rsid w:val="003629A7"/>
    <w:rsid w:val="0037092F"/>
    <w:rsid w:val="00374F73"/>
    <w:rsid w:val="0039173E"/>
    <w:rsid w:val="0039785D"/>
    <w:rsid w:val="003A004D"/>
    <w:rsid w:val="003A009D"/>
    <w:rsid w:val="003B4B15"/>
    <w:rsid w:val="003B75A9"/>
    <w:rsid w:val="003D4FB3"/>
    <w:rsid w:val="003E7DBD"/>
    <w:rsid w:val="00410459"/>
    <w:rsid w:val="00410D46"/>
    <w:rsid w:val="00421687"/>
    <w:rsid w:val="00426992"/>
    <w:rsid w:val="00427581"/>
    <w:rsid w:val="00431CEF"/>
    <w:rsid w:val="00446274"/>
    <w:rsid w:val="00492272"/>
    <w:rsid w:val="004A63CE"/>
    <w:rsid w:val="004A763C"/>
    <w:rsid w:val="004B592C"/>
    <w:rsid w:val="004C0775"/>
    <w:rsid w:val="004C1088"/>
    <w:rsid w:val="00552066"/>
    <w:rsid w:val="005553C8"/>
    <w:rsid w:val="00567216"/>
    <w:rsid w:val="005A1E96"/>
    <w:rsid w:val="005B2E4A"/>
    <w:rsid w:val="005D262B"/>
    <w:rsid w:val="005D3534"/>
    <w:rsid w:val="005E6082"/>
    <w:rsid w:val="005F0ABC"/>
    <w:rsid w:val="005F3FFE"/>
    <w:rsid w:val="0060016B"/>
    <w:rsid w:val="00611652"/>
    <w:rsid w:val="00617EED"/>
    <w:rsid w:val="00620818"/>
    <w:rsid w:val="00630C94"/>
    <w:rsid w:val="00645F7A"/>
    <w:rsid w:val="00666236"/>
    <w:rsid w:val="00692A28"/>
    <w:rsid w:val="006953C7"/>
    <w:rsid w:val="00696375"/>
    <w:rsid w:val="006B1CFC"/>
    <w:rsid w:val="006B43C9"/>
    <w:rsid w:val="006E4E32"/>
    <w:rsid w:val="006F73A7"/>
    <w:rsid w:val="007303E6"/>
    <w:rsid w:val="00731BD3"/>
    <w:rsid w:val="0073384A"/>
    <w:rsid w:val="00736EF4"/>
    <w:rsid w:val="00757486"/>
    <w:rsid w:val="00771C1C"/>
    <w:rsid w:val="00777386"/>
    <w:rsid w:val="00783718"/>
    <w:rsid w:val="00792C0E"/>
    <w:rsid w:val="007B404F"/>
    <w:rsid w:val="007C00A1"/>
    <w:rsid w:val="007D7BC5"/>
    <w:rsid w:val="007E6D33"/>
    <w:rsid w:val="007F109E"/>
    <w:rsid w:val="008066D8"/>
    <w:rsid w:val="00823261"/>
    <w:rsid w:val="00837FDF"/>
    <w:rsid w:val="008641BA"/>
    <w:rsid w:val="00864A4D"/>
    <w:rsid w:val="00891D06"/>
    <w:rsid w:val="008B27DE"/>
    <w:rsid w:val="009067C7"/>
    <w:rsid w:val="0095338D"/>
    <w:rsid w:val="00980FA6"/>
    <w:rsid w:val="00982953"/>
    <w:rsid w:val="0098398D"/>
    <w:rsid w:val="00985BA5"/>
    <w:rsid w:val="009C1E12"/>
    <w:rsid w:val="009E2DDD"/>
    <w:rsid w:val="009F40E1"/>
    <w:rsid w:val="00A0407A"/>
    <w:rsid w:val="00A10A4B"/>
    <w:rsid w:val="00A2010F"/>
    <w:rsid w:val="00A2524B"/>
    <w:rsid w:val="00A25CDA"/>
    <w:rsid w:val="00A41505"/>
    <w:rsid w:val="00A70379"/>
    <w:rsid w:val="00A85B7F"/>
    <w:rsid w:val="00AA1BDA"/>
    <w:rsid w:val="00AC0AD0"/>
    <w:rsid w:val="00AD4608"/>
    <w:rsid w:val="00AE310F"/>
    <w:rsid w:val="00AE76F3"/>
    <w:rsid w:val="00B22578"/>
    <w:rsid w:val="00B272B1"/>
    <w:rsid w:val="00B3501C"/>
    <w:rsid w:val="00B46E91"/>
    <w:rsid w:val="00B47DA1"/>
    <w:rsid w:val="00B60915"/>
    <w:rsid w:val="00B75284"/>
    <w:rsid w:val="00B77BA4"/>
    <w:rsid w:val="00BA2AFA"/>
    <w:rsid w:val="00BA78A0"/>
    <w:rsid w:val="00BB40EA"/>
    <w:rsid w:val="00BC1BB4"/>
    <w:rsid w:val="00BF79BD"/>
    <w:rsid w:val="00C013F5"/>
    <w:rsid w:val="00C14879"/>
    <w:rsid w:val="00C44555"/>
    <w:rsid w:val="00C5363F"/>
    <w:rsid w:val="00C55F10"/>
    <w:rsid w:val="00C64250"/>
    <w:rsid w:val="00C7767D"/>
    <w:rsid w:val="00C77986"/>
    <w:rsid w:val="00C80910"/>
    <w:rsid w:val="00C860C8"/>
    <w:rsid w:val="00CA2138"/>
    <w:rsid w:val="00CB36FA"/>
    <w:rsid w:val="00CC43C0"/>
    <w:rsid w:val="00CD1869"/>
    <w:rsid w:val="00CE6759"/>
    <w:rsid w:val="00D10AE8"/>
    <w:rsid w:val="00D10F12"/>
    <w:rsid w:val="00D306AD"/>
    <w:rsid w:val="00D35FA7"/>
    <w:rsid w:val="00D6335B"/>
    <w:rsid w:val="00D6356A"/>
    <w:rsid w:val="00D810CD"/>
    <w:rsid w:val="00D816CA"/>
    <w:rsid w:val="00D835A8"/>
    <w:rsid w:val="00D83A7B"/>
    <w:rsid w:val="00D86499"/>
    <w:rsid w:val="00DB145E"/>
    <w:rsid w:val="00DD07D2"/>
    <w:rsid w:val="00E009C6"/>
    <w:rsid w:val="00E15F98"/>
    <w:rsid w:val="00E2216B"/>
    <w:rsid w:val="00E35A43"/>
    <w:rsid w:val="00E408FF"/>
    <w:rsid w:val="00E610E9"/>
    <w:rsid w:val="00E70D4C"/>
    <w:rsid w:val="00EA1F28"/>
    <w:rsid w:val="00EA692E"/>
    <w:rsid w:val="00F14180"/>
    <w:rsid w:val="00F32712"/>
    <w:rsid w:val="00F7779D"/>
    <w:rsid w:val="00F811D3"/>
    <w:rsid w:val="00FE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4B01C"/>
  <w15:docId w15:val="{4D0572E8-501E-4F7D-8704-D0EED2346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4A63C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A63CE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E15F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15F98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3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825FA-2C25-4AC1-9EFD-B2FF74966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1223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user24</dc:creator>
  <cp:lastModifiedBy>Adm</cp:lastModifiedBy>
  <cp:revision>7</cp:revision>
  <cp:lastPrinted>2025-08-15T14:42:00Z</cp:lastPrinted>
  <dcterms:created xsi:type="dcterms:W3CDTF">2025-08-13T12:05:00Z</dcterms:created>
  <dcterms:modified xsi:type="dcterms:W3CDTF">2025-08-15T14:46:00Z</dcterms:modified>
</cp:coreProperties>
</file>