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1350B6">
        <w:rPr>
          <w:rFonts w:ascii="Arial" w:hAnsi="Arial" w:cs="Arial"/>
          <w:b/>
          <w:bCs/>
          <w:sz w:val="32"/>
          <w:szCs w:val="32"/>
        </w:rPr>
        <w:t>Licitação nº 008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6B53E5">
        <w:rPr>
          <w:rFonts w:ascii="Arial" w:hAnsi="Arial" w:cs="Arial"/>
          <w:b/>
          <w:bCs/>
          <w:sz w:val="36"/>
          <w:szCs w:val="36"/>
        </w:rPr>
        <w:t>23/04/2026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6B53E5">
        <w:rPr>
          <w:rFonts w:ascii="Arial" w:hAnsi="Arial" w:cs="Arial"/>
          <w:b/>
          <w:bCs/>
          <w:sz w:val="32"/>
          <w:szCs w:val="32"/>
        </w:rPr>
        <w:t>VANITRAR TRATORES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381A4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6B53E5">
        <w:rPr>
          <w:rFonts w:ascii="Arial" w:hAnsi="Arial" w:cs="Arial"/>
          <w:b/>
        </w:rPr>
        <w:t>48.329.398/0001-30</w:t>
      </w:r>
      <w:r w:rsidRPr="00FC2137">
        <w:rPr>
          <w:rFonts w:ascii="Arial" w:hAnsi="Arial" w:cs="Arial"/>
        </w:rPr>
        <w:t xml:space="preserve">, com sede na </w:t>
      </w:r>
      <w:r w:rsidR="006B53E5">
        <w:rPr>
          <w:rFonts w:ascii="Arial" w:hAnsi="Arial" w:cs="Arial"/>
        </w:rPr>
        <w:t xml:space="preserve">Avenida Júlio de </w:t>
      </w:r>
      <w:proofErr w:type="spellStart"/>
      <w:r w:rsidR="006B53E5">
        <w:rPr>
          <w:rFonts w:ascii="Arial" w:hAnsi="Arial" w:cs="Arial"/>
        </w:rPr>
        <w:t>Mailhos</w:t>
      </w:r>
      <w:proofErr w:type="spellEnd"/>
      <w:r w:rsidR="006B53E5">
        <w:rPr>
          <w:rFonts w:ascii="Arial" w:hAnsi="Arial" w:cs="Arial"/>
        </w:rPr>
        <w:t>, 300, sala 02, centro</w:t>
      </w:r>
      <w:r w:rsidR="001350B6">
        <w:rPr>
          <w:rFonts w:ascii="Arial" w:hAnsi="Arial" w:cs="Arial"/>
        </w:rPr>
        <w:t>,</w:t>
      </w:r>
      <w:r w:rsidR="00381A40">
        <w:rPr>
          <w:rFonts w:ascii="Arial" w:hAnsi="Arial" w:cs="Arial"/>
        </w:rPr>
        <w:t xml:space="preserve"> </w:t>
      </w:r>
      <w:r w:rsidR="006B53E5">
        <w:rPr>
          <w:rFonts w:ascii="Arial" w:hAnsi="Arial" w:cs="Arial"/>
        </w:rPr>
        <w:t>Pontão</w:t>
      </w:r>
      <w:bookmarkStart w:id="0" w:name="_GoBack"/>
      <w:bookmarkEnd w:id="0"/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A65CAB">
        <w:rPr>
          <w:rFonts w:ascii="Arial" w:hAnsi="Arial" w:cs="Arial"/>
          <w:b/>
        </w:rPr>
        <w:t>XIGIBILIDADE DE LICITAÇÃO Nº 009/2026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A65CAB">
        <w:rPr>
          <w:rFonts w:ascii="Arial" w:hAnsi="Arial" w:cs="Arial"/>
          <w:color w:val="000000"/>
        </w:rPr>
        <w:t>9/2026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A65CAB">
        <w:rPr>
          <w:rFonts w:ascii="Arial" w:hAnsi="Arial" w:cs="Arial"/>
          <w:b/>
          <w:color w:val="000000"/>
        </w:rPr>
        <w:t>VANITRAR TRATOR</w:t>
      </w:r>
      <w:r w:rsidR="001350B6">
        <w:rPr>
          <w:rFonts w:ascii="Arial" w:hAnsi="Arial" w:cs="Arial"/>
          <w:b/>
          <w:color w:val="000000"/>
        </w:rPr>
        <w:t xml:space="preserve">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381A4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A65CAB">
        <w:rPr>
          <w:rFonts w:ascii="Arial" w:hAnsi="Arial" w:cs="Arial"/>
          <w:b/>
        </w:rPr>
        <w:t>48.329.398/0001-30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proofErr w:type="spellStart"/>
      <w:r w:rsidR="00A65CAB">
        <w:rPr>
          <w:rFonts w:ascii="Arial" w:hAnsi="Arial" w:cs="Arial"/>
        </w:rPr>
        <w:t>Av</w:t>
      </w:r>
      <w:proofErr w:type="spellEnd"/>
      <w:r w:rsidR="00A65CAB">
        <w:rPr>
          <w:rFonts w:ascii="Arial" w:hAnsi="Arial" w:cs="Arial"/>
        </w:rPr>
        <w:t xml:space="preserve"> </w:t>
      </w:r>
      <w:proofErr w:type="spellStart"/>
      <w:r w:rsidR="00A65CAB">
        <w:rPr>
          <w:rFonts w:ascii="Arial" w:hAnsi="Arial" w:cs="Arial"/>
        </w:rPr>
        <w:t>Julio</w:t>
      </w:r>
      <w:proofErr w:type="spellEnd"/>
      <w:r w:rsidR="00A65CAB">
        <w:rPr>
          <w:rFonts w:ascii="Arial" w:hAnsi="Arial" w:cs="Arial"/>
        </w:rPr>
        <w:t xml:space="preserve"> de </w:t>
      </w:r>
      <w:proofErr w:type="spellStart"/>
      <w:r w:rsidR="00A65CAB">
        <w:rPr>
          <w:rFonts w:ascii="Arial" w:hAnsi="Arial" w:cs="Arial"/>
        </w:rPr>
        <w:t>Mailhos</w:t>
      </w:r>
      <w:proofErr w:type="spellEnd"/>
      <w:r w:rsidR="00A65CAB">
        <w:rPr>
          <w:rFonts w:ascii="Arial" w:hAnsi="Arial" w:cs="Arial"/>
        </w:rPr>
        <w:t>, 300, sala 02, centro, Pontão-RS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 xml:space="preserve">e </w:t>
      </w:r>
      <w:r w:rsidR="00A65CAB">
        <w:rPr>
          <w:rFonts w:ascii="Arial" w:hAnsi="Arial" w:cs="Arial"/>
          <w:color w:val="000000"/>
        </w:rPr>
        <w:t>materiais e serviço de revisão,</w:t>
      </w:r>
      <w:r w:rsidR="00AF46FE">
        <w:rPr>
          <w:rFonts w:ascii="Arial" w:hAnsi="Arial" w:cs="Arial"/>
          <w:color w:val="000000"/>
        </w:rPr>
        <w:t xml:space="preserve"> </w:t>
      </w:r>
      <w:r w:rsidR="00A65CAB">
        <w:rPr>
          <w:rFonts w:ascii="Arial" w:hAnsi="Arial" w:cs="Arial"/>
          <w:color w:val="000000"/>
        </w:rPr>
        <w:t xml:space="preserve">manutenção do </w:t>
      </w:r>
      <w:proofErr w:type="spellStart"/>
      <w:r w:rsidR="00A65CAB">
        <w:rPr>
          <w:rFonts w:ascii="Arial" w:hAnsi="Arial" w:cs="Arial"/>
          <w:color w:val="000000"/>
        </w:rPr>
        <w:t>Traor</w:t>
      </w:r>
      <w:proofErr w:type="spellEnd"/>
      <w:r w:rsidR="00A65CAB">
        <w:rPr>
          <w:rFonts w:ascii="Arial" w:hAnsi="Arial" w:cs="Arial"/>
          <w:color w:val="000000"/>
        </w:rPr>
        <w:t xml:space="preserve"> </w:t>
      </w:r>
      <w:proofErr w:type="spellStart"/>
      <w:r w:rsidR="00A65CAB">
        <w:rPr>
          <w:rFonts w:ascii="Arial" w:hAnsi="Arial" w:cs="Arial"/>
          <w:color w:val="000000"/>
        </w:rPr>
        <w:t>Budny</w:t>
      </w:r>
      <w:proofErr w:type="spellEnd"/>
      <w:r w:rsidR="00A65CAB">
        <w:rPr>
          <w:rFonts w:ascii="Arial" w:hAnsi="Arial" w:cs="Arial"/>
          <w:color w:val="000000"/>
        </w:rPr>
        <w:t xml:space="preserve">, lotado na Secretaria de Agricultura </w:t>
      </w:r>
      <w:r w:rsidR="005D1A71">
        <w:rPr>
          <w:rFonts w:ascii="Arial" w:hAnsi="Arial" w:cs="Arial"/>
          <w:color w:val="000000"/>
        </w:rPr>
        <w:t>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A65CAB">
        <w:rPr>
          <w:rFonts w:ascii="Arial" w:hAnsi="Arial" w:cs="Arial"/>
          <w:color w:val="000000"/>
        </w:rPr>
        <w:t>6.054,50</w:t>
      </w:r>
      <w:r w:rsidR="00381072">
        <w:rPr>
          <w:rFonts w:ascii="Arial" w:hAnsi="Arial" w:cs="Arial"/>
          <w:color w:val="000000"/>
        </w:rPr>
        <w:t xml:space="preserve"> ( </w:t>
      </w:r>
      <w:r w:rsidR="006B53E5">
        <w:rPr>
          <w:rFonts w:ascii="Arial" w:hAnsi="Arial" w:cs="Arial"/>
          <w:color w:val="000000"/>
        </w:rPr>
        <w:t xml:space="preserve">seis mil e cinquenta e quatro reais e cinquenta </w:t>
      </w:r>
      <w:proofErr w:type="spellStart"/>
      <w:r w:rsidR="006B53E5">
        <w:rPr>
          <w:rFonts w:ascii="Arial" w:hAnsi="Arial" w:cs="Arial"/>
          <w:color w:val="000000"/>
        </w:rPr>
        <w:t>cetavos</w:t>
      </w:r>
      <w:proofErr w:type="spellEnd"/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65CAB">
        <w:rPr>
          <w:rFonts w:ascii="Arial" w:hAnsi="Arial" w:cs="Arial"/>
          <w:color w:val="000000"/>
        </w:rPr>
        <w:t>23</w:t>
      </w:r>
      <w:r>
        <w:rPr>
          <w:rFonts w:ascii="Arial" w:hAnsi="Arial" w:cs="Arial"/>
          <w:color w:val="000000"/>
        </w:rPr>
        <w:t xml:space="preserve"> de </w:t>
      </w:r>
      <w:r w:rsidR="00A65CAB">
        <w:rPr>
          <w:rFonts w:ascii="Arial" w:hAnsi="Arial" w:cs="Arial"/>
          <w:color w:val="000000"/>
        </w:rPr>
        <w:t>abril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A65CAB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AF46FE">
        <w:rPr>
          <w:rFonts w:ascii="Arial" w:hAnsi="Arial" w:cs="Arial"/>
        </w:rPr>
        <w:t>a forma e qualidade dos</w:t>
      </w:r>
      <w:r w:rsidR="00A65CAB">
        <w:rPr>
          <w:rFonts w:ascii="Arial" w:hAnsi="Arial" w:cs="Arial"/>
        </w:rPr>
        <w:t xml:space="preserve"> </w:t>
      </w:r>
      <w:proofErr w:type="spellStart"/>
      <w:r w:rsidR="00A65CAB">
        <w:rPr>
          <w:rFonts w:ascii="Arial" w:hAnsi="Arial" w:cs="Arial"/>
        </w:rPr>
        <w:t>seriços</w:t>
      </w:r>
      <w:proofErr w:type="spellEnd"/>
      <w:r w:rsidR="00AF46FE">
        <w:rPr>
          <w:rFonts w:ascii="Arial" w:hAnsi="Arial" w:cs="Arial"/>
        </w:rPr>
        <w:t xml:space="preserve"> materiais</w:t>
      </w:r>
      <w:r>
        <w:rPr>
          <w:rFonts w:ascii="Arial" w:hAnsi="Arial" w:cs="Arial"/>
        </w:rPr>
        <w:t xml:space="preserve"> pela </w:t>
      </w:r>
      <w:r w:rsidR="00A65CAB">
        <w:rPr>
          <w:rFonts w:ascii="Arial" w:hAnsi="Arial" w:cs="Arial"/>
          <w:b/>
          <w:color w:val="000000"/>
        </w:rPr>
        <w:t>VANITRAR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333AA3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65CAB">
        <w:rPr>
          <w:rFonts w:ascii="Arial" w:hAnsi="Arial" w:cs="Arial"/>
          <w:b/>
        </w:rPr>
        <w:t>48.329.398/0001-30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proofErr w:type="spellStart"/>
      <w:r w:rsidR="00A65CAB">
        <w:rPr>
          <w:rFonts w:ascii="Arial" w:hAnsi="Arial" w:cs="Arial"/>
        </w:rPr>
        <w:t>Av</w:t>
      </w:r>
      <w:proofErr w:type="spellEnd"/>
      <w:r w:rsidR="00A65CAB">
        <w:rPr>
          <w:rFonts w:ascii="Arial" w:hAnsi="Arial" w:cs="Arial"/>
        </w:rPr>
        <w:t xml:space="preserve"> Júlio de </w:t>
      </w:r>
      <w:proofErr w:type="spellStart"/>
      <w:r w:rsidR="00A65CAB">
        <w:rPr>
          <w:rFonts w:ascii="Arial" w:hAnsi="Arial" w:cs="Arial"/>
        </w:rPr>
        <w:t>Mailhos</w:t>
      </w:r>
      <w:proofErr w:type="spellEnd"/>
      <w:r w:rsidR="00A65CAB">
        <w:rPr>
          <w:rFonts w:ascii="Arial" w:hAnsi="Arial" w:cs="Arial"/>
        </w:rPr>
        <w:t>, 300, sala 02, centro</w:t>
      </w:r>
      <w:r w:rsidR="00333AA3">
        <w:rPr>
          <w:rFonts w:ascii="Arial" w:hAnsi="Arial" w:cs="Arial"/>
        </w:rPr>
        <w:t xml:space="preserve">, </w:t>
      </w:r>
      <w:r w:rsidR="00A65CAB">
        <w:rPr>
          <w:rFonts w:ascii="Arial" w:hAnsi="Arial" w:cs="Arial"/>
        </w:rPr>
        <w:t>Pontão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AF46FE">
        <w:rPr>
          <w:rFonts w:ascii="Arial" w:hAnsi="Arial" w:cs="Arial"/>
        </w:rPr>
        <w:t>a compra dos materiais</w:t>
      </w:r>
      <w:r w:rsidR="00A65CAB">
        <w:rPr>
          <w:rFonts w:ascii="Arial" w:hAnsi="Arial" w:cs="Arial"/>
        </w:rPr>
        <w:t xml:space="preserve"> e serviços</w:t>
      </w:r>
      <w:r>
        <w:rPr>
          <w:rFonts w:ascii="Arial" w:hAnsi="Arial" w:cs="Arial"/>
        </w:rPr>
        <w:t xml:space="preserve"> que a mesma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DB4C43">
        <w:rPr>
          <w:rFonts w:ascii="Arial" w:hAnsi="Arial" w:cs="Arial"/>
        </w:rPr>
        <w:t>72</w:t>
      </w:r>
      <w:r w:rsidR="00381072">
        <w:rPr>
          <w:rFonts w:ascii="Arial" w:hAnsi="Arial" w:cs="Arial"/>
        </w:rPr>
        <w:t>./202</w:t>
      </w:r>
      <w:r w:rsidR="00DB4C4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que se trata de </w:t>
      </w:r>
      <w:r w:rsidR="00DB4C43">
        <w:rPr>
          <w:rFonts w:ascii="Arial" w:hAnsi="Arial" w:cs="Arial"/>
        </w:rPr>
        <w:t xml:space="preserve">materiais e serviço  de 1º revisão do Trator </w:t>
      </w:r>
      <w:proofErr w:type="spellStart"/>
      <w:r w:rsidR="00DB4C43">
        <w:rPr>
          <w:rFonts w:ascii="Arial" w:hAnsi="Arial" w:cs="Arial"/>
        </w:rPr>
        <w:t>Budny</w:t>
      </w:r>
      <w:proofErr w:type="spellEnd"/>
      <w:r w:rsidR="00DB4C43">
        <w:rPr>
          <w:rFonts w:ascii="Arial" w:hAnsi="Arial" w:cs="Arial"/>
        </w:rPr>
        <w:t>, lotado na Secretaria Municipal de Agricultura</w:t>
      </w:r>
      <w:r w:rsidR="00AF46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fornecimento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</w:t>
      </w:r>
      <w:r w:rsidR="00AF46FE">
        <w:rPr>
          <w:rFonts w:ascii="Arial" w:hAnsi="Arial" w:cs="Arial"/>
        </w:rPr>
        <w:t>mpra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DB4C43">
        <w:rPr>
          <w:rFonts w:ascii="Arial" w:hAnsi="Arial" w:cs="Arial"/>
          <w:color w:val="000000"/>
        </w:rPr>
        <w:t>6.054,50</w:t>
      </w:r>
      <w:r w:rsidR="000E3517">
        <w:rPr>
          <w:rFonts w:ascii="Arial" w:hAnsi="Arial" w:cs="Arial"/>
          <w:color w:val="000000"/>
        </w:rPr>
        <w:t xml:space="preserve"> (</w:t>
      </w:r>
      <w:r w:rsidR="00DB4C43">
        <w:rPr>
          <w:rFonts w:ascii="Arial" w:hAnsi="Arial" w:cs="Arial"/>
          <w:color w:val="000000"/>
        </w:rPr>
        <w:t>seis mil e cinquenta e quatro reais e cinquenta centavos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DB4C43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de </w:t>
      </w:r>
      <w:r w:rsidR="00DB4C43">
        <w:rPr>
          <w:rFonts w:ascii="Arial" w:hAnsi="Arial" w:cs="Arial"/>
        </w:rPr>
        <w:t>abril</w:t>
      </w:r>
      <w:r w:rsidR="008C14B3">
        <w:rPr>
          <w:rFonts w:ascii="Arial" w:hAnsi="Arial" w:cs="Arial"/>
        </w:rPr>
        <w:t xml:space="preserve"> de 202</w:t>
      </w:r>
      <w:r w:rsidR="00DB4C43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E3517"/>
    <w:rsid w:val="001350B6"/>
    <w:rsid w:val="002A1C0D"/>
    <w:rsid w:val="00322495"/>
    <w:rsid w:val="00333AA3"/>
    <w:rsid w:val="00381072"/>
    <w:rsid w:val="00381A40"/>
    <w:rsid w:val="004C2976"/>
    <w:rsid w:val="005D1A71"/>
    <w:rsid w:val="00676C0E"/>
    <w:rsid w:val="006B53E5"/>
    <w:rsid w:val="008C14B3"/>
    <w:rsid w:val="008D10E4"/>
    <w:rsid w:val="009F122A"/>
    <w:rsid w:val="00A65CAB"/>
    <w:rsid w:val="00AB0E62"/>
    <w:rsid w:val="00AF46FE"/>
    <w:rsid w:val="00B04105"/>
    <w:rsid w:val="00B87DEC"/>
    <w:rsid w:val="00DB4C43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E3F62-9FF1-4A79-8BDF-BA9C503E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2025-05-28T12:11:00Z</cp:lastPrinted>
  <dcterms:created xsi:type="dcterms:W3CDTF">2026-04-23T13:27:00Z</dcterms:created>
  <dcterms:modified xsi:type="dcterms:W3CDTF">2026-04-23T13:27:00Z</dcterms:modified>
</cp:coreProperties>
</file>