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A474A3">
        <w:rPr>
          <w:rFonts w:ascii="Arial" w:hAnsi="Arial" w:cs="Arial"/>
          <w:b/>
          <w:bCs/>
          <w:sz w:val="32"/>
          <w:szCs w:val="32"/>
        </w:rPr>
        <w:t>Licitação nº 011/2026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A474A3">
        <w:rPr>
          <w:rFonts w:ascii="Arial" w:hAnsi="Arial" w:cs="Arial"/>
          <w:b/>
          <w:bCs/>
          <w:sz w:val="36"/>
          <w:szCs w:val="36"/>
        </w:rPr>
        <w:t>30</w:t>
      </w:r>
      <w:r w:rsidR="006B53E5">
        <w:rPr>
          <w:rFonts w:ascii="Arial" w:hAnsi="Arial" w:cs="Arial"/>
          <w:b/>
          <w:bCs/>
          <w:sz w:val="36"/>
          <w:szCs w:val="36"/>
        </w:rPr>
        <w:t>/04/2026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A474A3">
        <w:rPr>
          <w:rFonts w:ascii="Arial" w:hAnsi="Arial" w:cs="Arial"/>
          <w:b/>
          <w:bCs/>
          <w:sz w:val="32"/>
          <w:szCs w:val="32"/>
        </w:rPr>
        <w:t>PARANÁ EQUIPAMENTOS S.A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381A4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A474A3">
        <w:rPr>
          <w:rFonts w:ascii="Arial" w:hAnsi="Arial" w:cs="Arial"/>
          <w:b/>
        </w:rPr>
        <w:t>76.527.951/0037-96</w:t>
      </w:r>
      <w:r w:rsidRPr="00FC2137">
        <w:rPr>
          <w:rFonts w:ascii="Arial" w:hAnsi="Arial" w:cs="Arial"/>
        </w:rPr>
        <w:t xml:space="preserve">, com sede na </w:t>
      </w:r>
      <w:r w:rsidR="00A474A3">
        <w:rPr>
          <w:rFonts w:ascii="Arial" w:hAnsi="Arial" w:cs="Arial"/>
        </w:rPr>
        <w:t xml:space="preserve">Cidade de Passo </w:t>
      </w:r>
      <w:proofErr w:type="gramStart"/>
      <w:r w:rsidR="00A474A3">
        <w:rPr>
          <w:rFonts w:ascii="Arial" w:hAnsi="Arial" w:cs="Arial"/>
        </w:rPr>
        <w:t xml:space="preserve">Fundo </w:t>
      </w:r>
      <w:r w:rsidR="001350B6">
        <w:rPr>
          <w:rFonts w:ascii="Arial" w:hAnsi="Arial" w:cs="Arial"/>
        </w:rPr>
        <w:t>-RS</w:t>
      </w:r>
      <w:proofErr w:type="gramEnd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A65CAB">
        <w:rPr>
          <w:rFonts w:ascii="Arial" w:hAnsi="Arial" w:cs="Arial"/>
          <w:b/>
        </w:rPr>
        <w:t>XIGIBILIDADE DE LICITAÇÃO Nº 009/2026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A474A3">
        <w:rPr>
          <w:rFonts w:ascii="Arial" w:hAnsi="Arial" w:cs="Arial"/>
          <w:color w:val="000000"/>
        </w:rPr>
        <w:t>cho proferido no Processo nº 011</w:t>
      </w:r>
      <w:r w:rsidR="00A65CAB">
        <w:rPr>
          <w:rFonts w:ascii="Arial" w:hAnsi="Arial" w:cs="Arial"/>
          <w:color w:val="000000"/>
        </w:rPr>
        <w:t>/2026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A474A3">
        <w:rPr>
          <w:rFonts w:ascii="Arial" w:hAnsi="Arial" w:cs="Arial"/>
          <w:b/>
          <w:color w:val="000000"/>
        </w:rPr>
        <w:t>PARANÁ EQUIPAMENTOS S.A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381A4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A474A3">
        <w:rPr>
          <w:rFonts w:ascii="Arial" w:hAnsi="Arial" w:cs="Arial"/>
          <w:b/>
        </w:rPr>
        <w:t>76.527.951/0037-96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A474A3">
        <w:rPr>
          <w:rFonts w:ascii="Arial" w:hAnsi="Arial" w:cs="Arial"/>
        </w:rPr>
        <w:t xml:space="preserve">Cidade de Passo </w:t>
      </w:r>
      <w:proofErr w:type="spellStart"/>
      <w:r w:rsidR="00A474A3">
        <w:rPr>
          <w:rFonts w:ascii="Arial" w:hAnsi="Arial" w:cs="Arial"/>
        </w:rPr>
        <w:t>Fundo-RS</w:t>
      </w:r>
      <w:proofErr w:type="spellEnd"/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</w:t>
      </w:r>
      <w:r w:rsidR="00A65CAB">
        <w:rPr>
          <w:rFonts w:ascii="Arial" w:hAnsi="Arial" w:cs="Arial"/>
          <w:color w:val="000000"/>
        </w:rPr>
        <w:t xml:space="preserve">serviço de </w:t>
      </w:r>
      <w:r w:rsidR="00A474A3">
        <w:rPr>
          <w:rFonts w:ascii="Arial" w:hAnsi="Arial" w:cs="Arial"/>
          <w:color w:val="000000"/>
        </w:rPr>
        <w:t xml:space="preserve">diagnóstico especializado para possíveis problemas hidráulicos na </w:t>
      </w:r>
      <w:proofErr w:type="spellStart"/>
      <w:r w:rsidR="00A474A3">
        <w:rPr>
          <w:rFonts w:ascii="Arial" w:hAnsi="Arial" w:cs="Arial"/>
          <w:color w:val="000000"/>
        </w:rPr>
        <w:t>motoniveladora</w:t>
      </w:r>
      <w:proofErr w:type="spellEnd"/>
      <w:r w:rsidR="00A474A3">
        <w:rPr>
          <w:rFonts w:ascii="Arial" w:hAnsi="Arial" w:cs="Arial"/>
          <w:color w:val="000000"/>
        </w:rPr>
        <w:t xml:space="preserve"> 120k</w:t>
      </w:r>
      <w:r w:rsidR="00A65CAB">
        <w:rPr>
          <w:rFonts w:ascii="Arial" w:hAnsi="Arial" w:cs="Arial"/>
          <w:color w:val="000000"/>
        </w:rPr>
        <w:t>, lotad</w:t>
      </w:r>
      <w:r w:rsidR="00A474A3">
        <w:rPr>
          <w:rFonts w:ascii="Arial" w:hAnsi="Arial" w:cs="Arial"/>
          <w:color w:val="000000"/>
        </w:rPr>
        <w:t>a</w:t>
      </w:r>
      <w:r w:rsidR="00A65CAB">
        <w:rPr>
          <w:rFonts w:ascii="Arial" w:hAnsi="Arial" w:cs="Arial"/>
          <w:color w:val="000000"/>
        </w:rPr>
        <w:t xml:space="preserve"> na Secretaria de </w:t>
      </w:r>
      <w:r w:rsidR="00A474A3">
        <w:rPr>
          <w:rFonts w:ascii="Arial" w:hAnsi="Arial" w:cs="Arial"/>
          <w:color w:val="000000"/>
        </w:rPr>
        <w:t>Infraestrutura</w:t>
      </w:r>
      <w:r w:rsidR="00A65CAB">
        <w:rPr>
          <w:rFonts w:ascii="Arial" w:hAnsi="Arial" w:cs="Arial"/>
          <w:color w:val="000000"/>
        </w:rPr>
        <w:t xml:space="preserve"> </w:t>
      </w:r>
      <w:r w:rsidR="005D1A71">
        <w:rPr>
          <w:rFonts w:ascii="Arial" w:hAnsi="Arial" w:cs="Arial"/>
          <w:color w:val="000000"/>
        </w:rPr>
        <w:t>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A474A3">
        <w:rPr>
          <w:rFonts w:ascii="Arial" w:hAnsi="Arial" w:cs="Arial"/>
          <w:color w:val="000000"/>
        </w:rPr>
        <w:t>3.980,00</w:t>
      </w:r>
      <w:r w:rsidR="00381072">
        <w:rPr>
          <w:rFonts w:ascii="Arial" w:hAnsi="Arial" w:cs="Arial"/>
          <w:color w:val="000000"/>
        </w:rPr>
        <w:t xml:space="preserve"> ( </w:t>
      </w:r>
      <w:r w:rsidR="00A474A3">
        <w:rPr>
          <w:rFonts w:ascii="Arial" w:hAnsi="Arial" w:cs="Arial"/>
          <w:color w:val="000000"/>
        </w:rPr>
        <w:t>TRÊS MIL NOVECENTOS E OITENTA REAIS</w:t>
      </w:r>
      <w:bookmarkStart w:id="0" w:name="_GoBack"/>
      <w:bookmarkEnd w:id="0"/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474A3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 xml:space="preserve"> de </w:t>
      </w:r>
      <w:r w:rsidR="00A65CAB">
        <w:rPr>
          <w:rFonts w:ascii="Arial" w:hAnsi="Arial" w:cs="Arial"/>
          <w:color w:val="000000"/>
        </w:rPr>
        <w:t>abril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A65CAB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7E2004">
        <w:rPr>
          <w:rFonts w:ascii="Arial" w:hAnsi="Arial" w:cs="Arial"/>
        </w:rPr>
        <w:t>a forma e qualidade do serviço</w:t>
      </w:r>
      <w:r w:rsidR="00AF46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pela </w:t>
      </w:r>
      <w:r w:rsidR="007E2004">
        <w:rPr>
          <w:rFonts w:ascii="Arial" w:hAnsi="Arial" w:cs="Arial"/>
          <w:b/>
          <w:color w:val="000000"/>
        </w:rPr>
        <w:t>PARANÁ EQUIPAMENTOS S.A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333AA3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E2004">
        <w:rPr>
          <w:rFonts w:ascii="Arial" w:hAnsi="Arial" w:cs="Arial"/>
          <w:b/>
        </w:rPr>
        <w:t>76.527.951/0037-96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</w:t>
      </w:r>
      <w:r w:rsidR="007E2004">
        <w:rPr>
          <w:rFonts w:ascii="Arial" w:hAnsi="Arial" w:cs="Arial"/>
        </w:rPr>
        <w:t xml:space="preserve">Cidade de Passo </w:t>
      </w:r>
      <w:proofErr w:type="gramStart"/>
      <w:r w:rsidR="007E2004">
        <w:rPr>
          <w:rFonts w:ascii="Arial" w:hAnsi="Arial" w:cs="Arial"/>
        </w:rPr>
        <w:t xml:space="preserve">Fundo </w:t>
      </w:r>
      <w:r w:rsidR="00AF46FE">
        <w:rPr>
          <w:rFonts w:ascii="Arial" w:hAnsi="Arial" w:cs="Arial"/>
        </w:rPr>
        <w:t>-RS</w:t>
      </w:r>
      <w:proofErr w:type="gram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AF46FE">
        <w:rPr>
          <w:rFonts w:ascii="Arial" w:hAnsi="Arial" w:cs="Arial"/>
        </w:rPr>
        <w:t xml:space="preserve">a </w:t>
      </w:r>
      <w:r w:rsidR="00A474A3">
        <w:rPr>
          <w:rFonts w:ascii="Arial" w:hAnsi="Arial" w:cs="Arial"/>
        </w:rPr>
        <w:t>o serviço</w:t>
      </w:r>
      <w:r>
        <w:rPr>
          <w:rFonts w:ascii="Arial" w:hAnsi="Arial" w:cs="Arial"/>
        </w:rPr>
        <w:t xml:space="preserve"> que a mesma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7E2004">
        <w:rPr>
          <w:rFonts w:ascii="Arial" w:hAnsi="Arial" w:cs="Arial"/>
        </w:rPr>
        <w:t>88</w:t>
      </w:r>
      <w:r w:rsidR="00381072">
        <w:rPr>
          <w:rFonts w:ascii="Arial" w:hAnsi="Arial" w:cs="Arial"/>
        </w:rPr>
        <w:t>./202</w:t>
      </w:r>
      <w:r w:rsidR="00DB4C4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que se trata de </w:t>
      </w:r>
      <w:r w:rsidR="00DB4C43">
        <w:rPr>
          <w:rFonts w:ascii="Arial" w:hAnsi="Arial" w:cs="Arial"/>
        </w:rPr>
        <w:t>serviço  de</w:t>
      </w:r>
      <w:r w:rsidR="007E2004">
        <w:rPr>
          <w:rFonts w:ascii="Arial" w:hAnsi="Arial" w:cs="Arial"/>
        </w:rPr>
        <w:t xml:space="preserve"> diagnóstico especializado para a descoberta de problemas no sistema hidráulico da máquina </w:t>
      </w:r>
      <w:proofErr w:type="spellStart"/>
      <w:r w:rsidR="007E2004">
        <w:rPr>
          <w:rFonts w:ascii="Arial" w:hAnsi="Arial" w:cs="Arial"/>
        </w:rPr>
        <w:t>Motoniveladora</w:t>
      </w:r>
      <w:proofErr w:type="spellEnd"/>
      <w:r w:rsidR="007E2004">
        <w:rPr>
          <w:rFonts w:ascii="Arial" w:hAnsi="Arial" w:cs="Arial"/>
        </w:rPr>
        <w:t xml:space="preserve"> 120k, lotada</w:t>
      </w:r>
      <w:r w:rsidR="00DB4C43">
        <w:rPr>
          <w:rFonts w:ascii="Arial" w:hAnsi="Arial" w:cs="Arial"/>
        </w:rPr>
        <w:t xml:space="preserve"> na Secretaria Municipal de </w:t>
      </w:r>
      <w:r w:rsidR="007E2004">
        <w:rPr>
          <w:rFonts w:ascii="Arial" w:hAnsi="Arial" w:cs="Arial"/>
        </w:rPr>
        <w:t>Infraestrutura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fornecimento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</w:t>
      </w:r>
      <w:r w:rsidR="00AF46FE">
        <w:rPr>
          <w:rFonts w:ascii="Arial" w:hAnsi="Arial" w:cs="Arial"/>
        </w:rPr>
        <w:t>mpra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7E2004">
        <w:rPr>
          <w:rFonts w:ascii="Arial" w:hAnsi="Arial" w:cs="Arial"/>
          <w:color w:val="000000"/>
        </w:rPr>
        <w:t>3.980,00</w:t>
      </w:r>
      <w:r w:rsidR="000E3517">
        <w:rPr>
          <w:rFonts w:ascii="Arial" w:hAnsi="Arial" w:cs="Arial"/>
          <w:color w:val="000000"/>
        </w:rPr>
        <w:t xml:space="preserve"> (</w:t>
      </w:r>
      <w:r w:rsidR="007E2004">
        <w:rPr>
          <w:rFonts w:ascii="Arial" w:hAnsi="Arial" w:cs="Arial"/>
          <w:color w:val="000000"/>
        </w:rPr>
        <w:t>três mil novecentos e oitenta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7E2004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</w:t>
      </w:r>
      <w:r w:rsidR="00DB4C43">
        <w:rPr>
          <w:rFonts w:ascii="Arial" w:hAnsi="Arial" w:cs="Arial"/>
        </w:rPr>
        <w:t>abril</w:t>
      </w:r>
      <w:r w:rsidR="008C14B3">
        <w:rPr>
          <w:rFonts w:ascii="Arial" w:hAnsi="Arial" w:cs="Arial"/>
        </w:rPr>
        <w:t xml:space="preserve"> de 202</w:t>
      </w:r>
      <w:r w:rsidR="00DB4C43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E3517"/>
    <w:rsid w:val="001350B6"/>
    <w:rsid w:val="002A1C0D"/>
    <w:rsid w:val="00322495"/>
    <w:rsid w:val="00333AA3"/>
    <w:rsid w:val="00381072"/>
    <w:rsid w:val="00381A40"/>
    <w:rsid w:val="004C2976"/>
    <w:rsid w:val="005D1A71"/>
    <w:rsid w:val="00676C0E"/>
    <w:rsid w:val="006B53E5"/>
    <w:rsid w:val="007E2004"/>
    <w:rsid w:val="008C14B3"/>
    <w:rsid w:val="008D10E4"/>
    <w:rsid w:val="009F122A"/>
    <w:rsid w:val="00A474A3"/>
    <w:rsid w:val="00A65CAB"/>
    <w:rsid w:val="00AB0E62"/>
    <w:rsid w:val="00AF46FE"/>
    <w:rsid w:val="00B04105"/>
    <w:rsid w:val="00B87DEC"/>
    <w:rsid w:val="00DB4C43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81953-46CC-49E5-B2BB-A89D947D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2025-05-28T12:11:00Z</cp:lastPrinted>
  <dcterms:created xsi:type="dcterms:W3CDTF">2026-04-30T15:01:00Z</dcterms:created>
  <dcterms:modified xsi:type="dcterms:W3CDTF">2026-04-30T15:01:00Z</dcterms:modified>
</cp:coreProperties>
</file>