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6C" w:rsidRDefault="003D1E6C" w:rsidP="003D1E6C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021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Pr="003D1E6C" w:rsidRDefault="003D1E6C" w:rsidP="003D1E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021</w:t>
      </w:r>
      <w:r>
        <w:t>/2026,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>m 04</w:t>
      </w:r>
      <w:r>
        <w:t xml:space="preserve"> de </w:t>
      </w:r>
      <w:r>
        <w:t>abril</w:t>
      </w:r>
      <w:r>
        <w:t xml:space="preserve"> </w:t>
      </w:r>
      <w:proofErr w:type="spellStart"/>
      <w:r>
        <w:t>de</w:t>
      </w:r>
      <w:proofErr w:type="spellEnd"/>
      <w:r>
        <w:t xml:space="preserve">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r>
        <w:rPr>
          <w:rFonts w:ascii="NimbusSans-Bold" w:eastAsiaTheme="minorHAnsi" w:hAnsi="NimbusSans-Bold" w:cs="NimbusSans-Bold"/>
          <w:b/>
          <w:bCs/>
          <w:sz w:val="24"/>
          <w:szCs w:val="24"/>
          <w:lang w:eastAsia="en-US"/>
        </w:rPr>
        <w:t>FNGTECH INFORMATICA LTDA</w:t>
      </w:r>
      <w:r>
        <w:rPr>
          <w:rFonts w:ascii="NimbusSans-Bold" w:hAnsi="NimbusSans-Bold" w:cs="NimbusSans-Bold"/>
          <w:b/>
          <w:bCs/>
        </w:rPr>
        <w:t xml:space="preserve">, CNPJ – 62.933.319/0001-27, </w:t>
      </w:r>
      <w:r w:rsidRPr="003D1E6C">
        <w:rPr>
          <w:rFonts w:ascii="Arial" w:eastAsiaTheme="minorHAnsi" w:hAnsi="Arial" w:cs="Arial"/>
          <w:sz w:val="24"/>
          <w:szCs w:val="24"/>
          <w:lang w:eastAsia="en-US"/>
        </w:rPr>
        <w:t>sociedade terá sua sede no seguinte endereço: AVENIDA REPÚBLICA ARGENTINA, nº 452, CONJ 1107;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D1E6C">
        <w:rPr>
          <w:rFonts w:ascii="Arial" w:eastAsiaTheme="minorHAnsi" w:hAnsi="Arial" w:cs="Arial"/>
          <w:sz w:val="24"/>
          <w:szCs w:val="24"/>
          <w:lang w:eastAsia="en-US"/>
        </w:rPr>
        <w:t>ANDAR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D1E6C">
        <w:rPr>
          <w:rFonts w:ascii="Arial" w:eastAsiaTheme="minorHAnsi" w:hAnsi="Arial" w:cs="Arial"/>
          <w:sz w:val="24"/>
          <w:szCs w:val="24"/>
          <w:lang w:eastAsia="en-US"/>
        </w:rPr>
        <w:t>11;COND PRESIDENTE VARGAS CT, ÁGUA VERDE, Curitiba - PR, CEP</w:t>
      </w:r>
      <w:r>
        <w:rPr>
          <w:rFonts w:ascii="Arial" w:eastAsiaTheme="minorHAnsi" w:hAnsi="Arial" w:cs="Arial"/>
          <w:sz w:val="24"/>
          <w:szCs w:val="24"/>
          <w:lang w:eastAsia="en-US"/>
        </w:rPr>
        <w:t>: 80240210</w:t>
      </w:r>
      <w:r>
        <w:rPr>
          <w:b/>
          <w:bCs/>
          <w:shd w:val="clear" w:color="auto" w:fill="F8F8F8"/>
        </w:rPr>
        <w:t>,</w:t>
      </w:r>
      <w:r>
        <w:rPr>
          <w:b/>
          <w:bCs/>
          <w:sz w:val="18"/>
          <w:szCs w:val="18"/>
          <w:shd w:val="clear" w:color="auto" w:fill="F8F8F8"/>
        </w:rPr>
        <w:t xml:space="preserve"> </w:t>
      </w:r>
      <w:r>
        <w:rPr>
          <w:b/>
          <w:bCs/>
          <w:shd w:val="clear" w:color="auto" w:fill="F8F8F8"/>
        </w:rPr>
        <w:t xml:space="preserve"> </w:t>
      </w:r>
      <w:r>
        <w:t xml:space="preserve"> </w:t>
      </w:r>
      <w:proofErr w:type="spellStart"/>
      <w:r>
        <w:rPr>
          <w:color w:val="000000" w:themeColor="text1"/>
        </w:rPr>
        <w:t>email</w:t>
      </w:r>
      <w:proofErr w:type="spellEnd"/>
      <w:r>
        <w:rPr>
          <w:color w:val="5B9BD5" w:themeColor="accent1"/>
        </w:rPr>
        <w:t>: fngtech@fngtech.com.br</w:t>
      </w:r>
      <w:r>
        <w:rPr>
          <w:color w:val="5B9BD5" w:themeColor="accent1"/>
        </w:rPr>
        <w:t>,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pneus,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3D1E6C" w:rsidRDefault="003D1E6C" w:rsidP="003D1E6C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853" w:type="dxa"/>
        <w:tblInd w:w="0" w:type="dxa"/>
        <w:tblLook w:val="04A0" w:firstRow="1" w:lastRow="0" w:firstColumn="1" w:lastColumn="0" w:noHBand="0" w:noVBand="1"/>
      </w:tblPr>
      <w:tblGrid>
        <w:gridCol w:w="722"/>
        <w:gridCol w:w="4376"/>
        <w:gridCol w:w="1475"/>
        <w:gridCol w:w="1151"/>
        <w:gridCol w:w="14"/>
        <w:gridCol w:w="1101"/>
        <w:gridCol w:w="14"/>
      </w:tblGrid>
      <w:tr w:rsidR="003D1E6C" w:rsidRPr="00AB3F29" w:rsidTr="003D1E6C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6C" w:rsidRPr="00AB3F29" w:rsidRDefault="003D1E6C" w:rsidP="002F7D7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AB3F29">
              <w:rPr>
                <w:rFonts w:ascii="Times New Roman" w:hAnsi="Times New Roman" w:cs="Times New Roman"/>
                <w:lang w:eastAsia="en-US"/>
              </w:rPr>
              <w:t>Item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6C" w:rsidRPr="00AB3F29" w:rsidRDefault="003D1E6C" w:rsidP="002F7D75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 w:rsidRPr="00AB3F29">
              <w:rPr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6C" w:rsidRPr="00AB3F29" w:rsidRDefault="003D1E6C" w:rsidP="002F7D75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AB3F29">
              <w:rPr>
                <w:sz w:val="22"/>
                <w:szCs w:val="22"/>
                <w:lang w:eastAsia="en-US"/>
              </w:rPr>
              <w:t>Qtd</w:t>
            </w:r>
            <w:proofErr w:type="spellEnd"/>
            <w:r w:rsidRPr="00AB3F29">
              <w:rPr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6C" w:rsidRPr="00AB3F29" w:rsidRDefault="003D1E6C" w:rsidP="002F7D75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 w:rsidRPr="00AB3F29">
              <w:rPr>
                <w:sz w:val="22"/>
                <w:szCs w:val="22"/>
                <w:lang w:eastAsia="en-US"/>
              </w:rPr>
              <w:t xml:space="preserve">V. </w:t>
            </w:r>
            <w:proofErr w:type="spellStart"/>
            <w:r w:rsidRPr="00AB3F29">
              <w:rPr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6C" w:rsidRPr="00AB3F29" w:rsidRDefault="003D1E6C" w:rsidP="002F7D75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 w:rsidRPr="00AB3F29">
              <w:rPr>
                <w:sz w:val="22"/>
                <w:szCs w:val="22"/>
                <w:lang w:eastAsia="en-US"/>
              </w:rPr>
              <w:t>V. Total</w:t>
            </w:r>
          </w:p>
        </w:tc>
      </w:tr>
      <w:tr w:rsidR="003D1E6C" w:rsidRPr="00AB3F29" w:rsidTr="003D1E6C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C" w:rsidRPr="00AB3F29" w:rsidRDefault="003D1E6C" w:rsidP="002F7D75">
            <w:pPr>
              <w:pStyle w:val="Recuodecorpodetexto"/>
              <w:spacing w:before="0"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C" w:rsidRPr="006B64AB" w:rsidRDefault="003D1E6C" w:rsidP="003D1E6C">
            <w:pPr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r w:rsidRPr="006B64AB">
              <w:rPr>
                <w:rFonts w:cs="Arial"/>
                <w:b/>
                <w:sz w:val="24"/>
                <w:szCs w:val="24"/>
              </w:rPr>
              <w:t>Notebook básico novo com as seguintes especificações mínimas:</w:t>
            </w:r>
          </w:p>
          <w:p w:rsidR="003D1E6C" w:rsidRDefault="003D1E6C" w:rsidP="003D1E6C">
            <w:pPr>
              <w:spacing w:line="360" w:lineRule="auto"/>
              <w:jc w:val="both"/>
              <w:rPr>
                <w:rFonts w:cs="Arial"/>
                <w:i/>
                <w:sz w:val="24"/>
                <w:szCs w:val="24"/>
              </w:rPr>
            </w:pPr>
            <w:r w:rsidRPr="006B64AB">
              <w:rPr>
                <w:rFonts w:cs="Arial"/>
                <w:i/>
                <w:sz w:val="24"/>
                <w:szCs w:val="24"/>
              </w:rPr>
              <w:t>- Processador Core i5 13ª geração ou equivalente, 8GB, RAM DDR4 (mínimo 2666 MHz</w:t>
            </w:r>
            <w:proofErr w:type="gramStart"/>
            <w:r w:rsidRPr="006B64AB">
              <w:rPr>
                <w:rFonts w:cs="Arial"/>
                <w:i/>
                <w:sz w:val="24"/>
                <w:szCs w:val="24"/>
              </w:rPr>
              <w:t>),  SSD</w:t>
            </w:r>
            <w:proofErr w:type="gramEnd"/>
            <w:r w:rsidRPr="006B64AB">
              <w:rPr>
                <w:rFonts w:cs="Arial"/>
                <w:i/>
                <w:sz w:val="24"/>
                <w:szCs w:val="24"/>
              </w:rPr>
              <w:t xml:space="preserve"> </w:t>
            </w:r>
            <w:proofErr w:type="spellStart"/>
            <w:r w:rsidRPr="006B64AB">
              <w:rPr>
                <w:rFonts w:cs="Arial"/>
                <w:i/>
                <w:sz w:val="24"/>
                <w:szCs w:val="24"/>
              </w:rPr>
              <w:t>NVMe</w:t>
            </w:r>
            <w:proofErr w:type="spellEnd"/>
            <w:r w:rsidRPr="006B64AB">
              <w:rPr>
                <w:rFonts w:cs="Arial"/>
                <w:i/>
                <w:sz w:val="24"/>
                <w:szCs w:val="24"/>
              </w:rPr>
              <w:t xml:space="preserve"> 256GB, Tela 14” </w:t>
            </w:r>
            <w:proofErr w:type="spellStart"/>
            <w:r w:rsidRPr="006B64AB">
              <w:rPr>
                <w:rFonts w:cs="Arial"/>
                <w:i/>
                <w:sz w:val="24"/>
                <w:szCs w:val="24"/>
              </w:rPr>
              <w:t>Ful</w:t>
            </w:r>
            <w:proofErr w:type="spellEnd"/>
            <w:r w:rsidRPr="006B64AB">
              <w:rPr>
                <w:rFonts w:cs="Arial"/>
                <w:i/>
                <w:sz w:val="24"/>
                <w:szCs w:val="24"/>
              </w:rPr>
              <w:t xml:space="preserve"> HD ou superior Portas USB (mínimo 2) Saída HDMI ou </w:t>
            </w:r>
            <w:proofErr w:type="spellStart"/>
            <w:r w:rsidRPr="006B64AB">
              <w:rPr>
                <w:rFonts w:cs="Arial"/>
                <w:i/>
                <w:sz w:val="24"/>
                <w:szCs w:val="24"/>
              </w:rPr>
              <w:t>DisplayPort</w:t>
            </w:r>
            <w:proofErr w:type="spellEnd"/>
            <w:r w:rsidRPr="006B64AB">
              <w:rPr>
                <w:rFonts w:cs="Arial"/>
                <w:i/>
                <w:sz w:val="24"/>
                <w:szCs w:val="24"/>
              </w:rPr>
              <w:t xml:space="preserve"> Porta RJ-45 ou adaptador Design discreto.</w:t>
            </w:r>
          </w:p>
          <w:p w:rsidR="003D1E6C" w:rsidRPr="006B64AB" w:rsidRDefault="003D1E6C" w:rsidP="003D1E6C">
            <w:pPr>
              <w:spacing w:line="360" w:lineRule="auto"/>
              <w:jc w:val="both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MARCA/MODELO – POSITIVO/VISION</w:t>
            </w:r>
          </w:p>
          <w:p w:rsidR="003D1E6C" w:rsidRPr="002C3A5D" w:rsidRDefault="003D1E6C" w:rsidP="003D1E6C">
            <w:pPr>
              <w:jc w:val="both"/>
              <w:rPr>
                <w:rFonts w:ascii="Times New Roman" w:hAnsi="Times New Roman" w:cs="Times New Roman"/>
                <w:lang w:val="pt-PT" w:eastAsia="en-US"/>
              </w:rPr>
            </w:pPr>
            <w:r w:rsidRPr="006B64AB">
              <w:rPr>
                <w:rFonts w:cs="Arial"/>
                <w:i/>
                <w:sz w:val="24"/>
                <w:szCs w:val="24"/>
              </w:rPr>
              <w:t>Garantia Mínima de 12 meses.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C" w:rsidRPr="002C3A5D" w:rsidRDefault="003D1E6C" w:rsidP="002F7D75">
            <w:pPr>
              <w:pStyle w:val="Recuodecorpodetexto"/>
              <w:spacing w:before="0"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C" w:rsidRPr="002C3A5D" w:rsidRDefault="003D1E6C" w:rsidP="002F7D75">
            <w:pPr>
              <w:pStyle w:val="Recuodecorpodetexto"/>
              <w:spacing w:before="0"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3.379,87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6C" w:rsidRPr="002C3A5D" w:rsidRDefault="003D1E6C" w:rsidP="002F7D75">
            <w:pPr>
              <w:pStyle w:val="Recuodecorpodetexto"/>
              <w:spacing w:before="0"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67.597,40</w:t>
            </w:r>
          </w:p>
        </w:tc>
      </w:tr>
      <w:tr w:rsidR="003D1E6C" w:rsidRPr="00AB3F29" w:rsidTr="003D1E6C">
        <w:tc>
          <w:tcPr>
            <w:tcW w:w="7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6C" w:rsidRPr="00AB3F29" w:rsidRDefault="003D1E6C" w:rsidP="002F7D75">
            <w:pPr>
              <w:pStyle w:val="Recuodecorpodetexto2"/>
              <w:ind w:firstLine="0"/>
              <w:rPr>
                <w:b/>
                <w:sz w:val="22"/>
                <w:szCs w:val="22"/>
                <w:lang w:eastAsia="en-US"/>
              </w:rPr>
            </w:pPr>
            <w:r w:rsidRPr="00AB3F29">
              <w:rPr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6C" w:rsidRPr="00AB3F29" w:rsidRDefault="003D1E6C" w:rsidP="002F7D75">
            <w:pPr>
              <w:pStyle w:val="Recuodecorpodetexto2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R$ - 67.597,40</w:t>
            </w:r>
          </w:p>
        </w:tc>
      </w:tr>
    </w:tbl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lastRenderedPageBreak/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 xml:space="preserve">67.597,40 </w:t>
      </w:r>
      <w:proofErr w:type="gramStart"/>
      <w:r>
        <w:rPr>
          <w:rFonts w:ascii="Arial" w:hAnsi="Arial" w:cs="Arial"/>
          <w:b/>
          <w:i/>
          <w:sz w:val="26"/>
          <w:szCs w:val="26"/>
        </w:rPr>
        <w:t>( sessenta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e sete mil, quinhentos e noventa e sete reais, com quarenta centavos )</w:t>
      </w:r>
      <w:r>
        <w:rPr>
          <w:rFonts w:ascii="Arial" w:hAnsi="Arial" w:cs="Arial"/>
          <w:b/>
          <w:i/>
          <w:sz w:val="26"/>
          <w:szCs w:val="26"/>
        </w:rPr>
        <w:t>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lastRenderedPageBreak/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t>Santo Antônio das Missões-RS, 04</w:t>
      </w:r>
      <w:r>
        <w:rPr>
          <w:rFonts w:ascii="Tahoma" w:hAnsi="Tahoma" w:cs="Tahoma"/>
          <w:lang w:val="pt-PT"/>
        </w:rPr>
        <w:t xml:space="preserve"> de </w:t>
      </w:r>
      <w:r>
        <w:rPr>
          <w:rFonts w:ascii="Tahoma" w:hAnsi="Tahoma" w:cs="Tahoma"/>
          <w:lang w:val="pt-PT"/>
        </w:rPr>
        <w:t>abril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3D1E6C" w:rsidRDefault="003D1E6C" w:rsidP="003D1E6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3D1E6C" w:rsidRDefault="003D1E6C" w:rsidP="003D1E6C"/>
    <w:p w:rsidR="003D1E6C" w:rsidRDefault="003D1E6C" w:rsidP="003D1E6C">
      <w:pPr>
        <w:jc w:val="center"/>
      </w:pPr>
      <w:r>
        <w:t>________________________________________</w:t>
      </w:r>
    </w:p>
    <w:p w:rsidR="003D1E6C" w:rsidRDefault="003D1E6C" w:rsidP="003D1E6C">
      <w:r>
        <w:rPr>
          <w:rFonts w:ascii="NimbusSans-Bold" w:eastAsiaTheme="minorHAnsi" w:hAnsi="NimbusSans-Bold" w:cs="NimbusSans-Bold"/>
          <w:b/>
          <w:bCs/>
          <w:sz w:val="24"/>
          <w:szCs w:val="24"/>
          <w:lang w:eastAsia="en-US"/>
        </w:rPr>
        <w:t xml:space="preserve">                 </w:t>
      </w:r>
      <w:r>
        <w:rPr>
          <w:rFonts w:ascii="NimbusSans-Bold" w:eastAsiaTheme="minorHAnsi" w:hAnsi="NimbusSans-Bold" w:cs="NimbusSans-Bold"/>
          <w:b/>
          <w:bCs/>
          <w:sz w:val="24"/>
          <w:szCs w:val="24"/>
          <w:lang w:eastAsia="en-US"/>
        </w:rPr>
        <w:t>FNGTECH INFORMATICA LTDA</w:t>
      </w:r>
      <w:r>
        <w:rPr>
          <w:rFonts w:ascii="NimbusSans-Bold" w:hAnsi="NimbusSans-Bold" w:cs="NimbusSans-Bold"/>
          <w:b/>
          <w:bCs/>
        </w:rPr>
        <w:t>, CNPJ – 62.933.319/0001-27</w:t>
      </w:r>
    </w:p>
    <w:p w:rsidR="00BD5F99" w:rsidRDefault="00BD5F99"/>
    <w:sectPr w:rsidR="00BD5F99" w:rsidSect="00B50FE4">
      <w:headerReference w:type="default" r:id="rId5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F29" w:rsidRPr="00192798" w:rsidRDefault="003D1E6C" w:rsidP="00AB3F2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63C4E2" wp14:editId="5784F20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F29" w:rsidRDefault="003D1E6C" w:rsidP="00AB3F29">
                          <w:pPr>
                            <w:jc w:val="center"/>
                          </w:pPr>
                        </w:p>
                        <w:p w:rsidR="00AB3F29" w:rsidRDefault="003D1E6C" w:rsidP="00AB3F29">
                          <w:pPr>
                            <w:jc w:val="center"/>
                          </w:pPr>
                        </w:p>
                        <w:p w:rsidR="00AB3F29" w:rsidRPr="007E31E4" w:rsidRDefault="003D1E6C" w:rsidP="00AB3F2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AB3F29" w:rsidRPr="007E31E4" w:rsidRDefault="003D1E6C" w:rsidP="00AB3F2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 GRANDE DO SUL</w:t>
                          </w:r>
                        </w:p>
                        <w:p w:rsidR="00AB3F29" w:rsidRPr="000C2407" w:rsidRDefault="003D1E6C" w:rsidP="00AB3F2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AB3F29" w:rsidRDefault="003D1E6C" w:rsidP="00AB3F29">
                          <w:pPr>
                            <w:jc w:val="center"/>
                          </w:pPr>
                        </w:p>
                        <w:p w:rsidR="00AB3F29" w:rsidRDefault="003D1E6C" w:rsidP="00AB3F2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63C4E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AB3F29" w:rsidRDefault="003D1E6C" w:rsidP="00AB3F29">
                    <w:pPr>
                      <w:jc w:val="center"/>
                    </w:pPr>
                  </w:p>
                  <w:p w:rsidR="00AB3F29" w:rsidRDefault="003D1E6C" w:rsidP="00AB3F29">
                    <w:pPr>
                      <w:jc w:val="center"/>
                    </w:pPr>
                  </w:p>
                  <w:p w:rsidR="00AB3F29" w:rsidRPr="007E31E4" w:rsidRDefault="003D1E6C" w:rsidP="00AB3F2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AB3F29" w:rsidRPr="007E31E4" w:rsidRDefault="003D1E6C" w:rsidP="00AB3F2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 GRANDE DO SUL</w:t>
                    </w:r>
                  </w:p>
                  <w:p w:rsidR="00AB3F29" w:rsidRPr="000C2407" w:rsidRDefault="003D1E6C" w:rsidP="00AB3F2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AB3F29" w:rsidRDefault="003D1E6C" w:rsidP="00AB3F29">
                    <w:pPr>
                      <w:jc w:val="center"/>
                    </w:pPr>
                  </w:p>
                  <w:p w:rsidR="00AB3F29" w:rsidRDefault="003D1E6C" w:rsidP="00AB3F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1" type="#_x0000_t75" style="width:81pt;height:99.75pt">
          <v:imagedata r:id="rId1" o:title=""/>
        </v:shape>
        <o:OLEObject Type="Embed" ProgID="PBrush" ShapeID="_x0000_i1061" DrawAspect="Content" ObjectID="_1839405665" r:id="rId2"/>
      </w:object>
    </w:r>
  </w:p>
  <w:p w:rsidR="00AB3F29" w:rsidRDefault="003D1E6C">
    <w:pPr>
      <w:pStyle w:val="Cabealho"/>
    </w:pPr>
  </w:p>
  <w:p w:rsidR="00AB3F29" w:rsidRDefault="003D1E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6C"/>
    <w:rsid w:val="003D1E6C"/>
    <w:rsid w:val="00B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9B23"/>
  <w15:chartTrackingRefBased/>
  <w15:docId w15:val="{0899557E-CF47-46EC-BE5E-B49CB895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E6C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3D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D1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1E6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1E6C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D1E6C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D1E6C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D1E6C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D1E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1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E6C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3D1E6C"/>
    <w:pPr>
      <w:ind w:left="720"/>
      <w:contextualSpacing/>
    </w:pPr>
  </w:style>
  <w:style w:type="paragraph" w:customStyle="1" w:styleId="Default">
    <w:name w:val="Default"/>
    <w:rsid w:val="003D1E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3D1E6C"/>
  </w:style>
  <w:style w:type="table" w:styleId="Tabelacomgrade">
    <w:name w:val="Table Grid"/>
    <w:basedOn w:val="Tabelanormal"/>
    <w:uiPriority w:val="39"/>
    <w:rsid w:val="003D1E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D1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2150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2026-05-04T16:04:00Z</dcterms:created>
  <dcterms:modified xsi:type="dcterms:W3CDTF">2026-05-04T16:15:00Z</dcterms:modified>
</cp:coreProperties>
</file>