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E8" w:rsidRDefault="00FD76E8" w:rsidP="00FD76E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032-2026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Pr="00733E40" w:rsidRDefault="00FD76E8" w:rsidP="00FD76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º </w:t>
      </w:r>
      <w:r w:rsidR="00733E40">
        <w:rPr>
          <w:rFonts w:ascii="Arial" w:hAnsi="Arial" w:cs="Arial"/>
          <w:sz w:val="24"/>
          <w:szCs w:val="24"/>
        </w:rPr>
        <w:t>032</w:t>
      </w:r>
      <w:r>
        <w:rPr>
          <w:rFonts w:ascii="Arial" w:hAnsi="Arial" w:cs="Arial"/>
          <w:sz w:val="24"/>
          <w:szCs w:val="24"/>
        </w:rPr>
        <w:t>/2026,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 w:rsidR="00733E40">
        <w:rPr>
          <w:rFonts w:ascii="Arial" w:hAnsi="Arial" w:cs="Arial"/>
          <w:sz w:val="24"/>
          <w:szCs w:val="24"/>
        </w:rPr>
        <w:t>m 10</w:t>
      </w:r>
      <w:r>
        <w:rPr>
          <w:rFonts w:ascii="Arial" w:hAnsi="Arial" w:cs="Arial"/>
          <w:sz w:val="24"/>
          <w:szCs w:val="24"/>
        </w:rPr>
        <w:t xml:space="preserve"> de </w:t>
      </w:r>
      <w:r w:rsidR="00733E4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2026,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pacing w:val="-3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sa: </w:t>
      </w:r>
      <w:r w:rsidR="00733E40" w:rsidRPr="000A6005">
        <w:rPr>
          <w:rFonts w:ascii="Arial" w:hAnsi="Arial" w:cs="Arial"/>
          <w:b/>
          <w:sz w:val="24"/>
          <w:szCs w:val="24"/>
        </w:rPr>
        <w:t>COMERCIAL BRESSAN LTDA, CNPJ – 13.928.762/0001-02</w:t>
      </w:r>
      <w:r w:rsidR="00733E40">
        <w:rPr>
          <w:rFonts w:ascii="Arial" w:hAnsi="Arial" w:cs="Arial"/>
          <w:sz w:val="24"/>
          <w:szCs w:val="24"/>
        </w:rPr>
        <w:t xml:space="preserve">, com sede na Rua Piratini, nº 140, Carazinho-RS, CEP – 99.500-000, </w:t>
      </w:r>
      <w:proofErr w:type="spellStart"/>
      <w:r w:rsidR="00733E40">
        <w:rPr>
          <w:rFonts w:ascii="Arial" w:hAnsi="Arial" w:cs="Arial"/>
          <w:sz w:val="24"/>
          <w:szCs w:val="24"/>
        </w:rPr>
        <w:t>Email</w:t>
      </w:r>
      <w:proofErr w:type="spellEnd"/>
      <w:r w:rsidR="00733E40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="00733E40" w:rsidRPr="00C87510">
          <w:rPr>
            <w:rStyle w:val="Hyperlink"/>
            <w:rFonts w:ascii="Arial" w:hAnsi="Arial" w:cs="Arial"/>
            <w:sz w:val="24"/>
            <w:szCs w:val="24"/>
          </w:rPr>
          <w:t>comercialelba1@gmail.com</w:t>
        </w:r>
      </w:hyperlink>
      <w:r>
        <w:rPr>
          <w:rFonts w:ascii="Arial" w:hAnsi="Arial" w:cs="Arial"/>
          <w:color w:val="5B9BD5" w:themeColor="accent1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denominada simplesmente </w:t>
      </w:r>
      <w:r>
        <w:rPr>
          <w:rFonts w:ascii="Arial" w:hAnsi="Arial" w:cs="Arial"/>
          <w:b/>
          <w:sz w:val="24"/>
          <w:szCs w:val="24"/>
        </w:rPr>
        <w:t>CONTRATADA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Arial" w:hAnsi="Arial" w:cs="Arial"/>
          <w:position w:val="-1"/>
          <w:sz w:val="24"/>
          <w:szCs w:val="24"/>
          <w:u w:val="single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de </w:t>
      </w:r>
      <w:r w:rsidR="00733E40">
        <w:rPr>
          <w:rFonts w:ascii="Tahoma" w:hAnsi="Tahoma" w:cs="Tahoma"/>
          <w:spacing w:val="-1"/>
        </w:rPr>
        <w:t>Lavadora ( s )  de alta Pressão</w:t>
      </w:r>
      <w:bookmarkStart w:id="0" w:name="_GoBack"/>
      <w:bookmarkEnd w:id="0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D76E8" w:rsidRDefault="00FD76E8" w:rsidP="00FD76E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853" w:type="dxa"/>
        <w:tblInd w:w="0" w:type="dxa"/>
        <w:tblLook w:val="04A0" w:firstRow="1" w:lastRow="0" w:firstColumn="1" w:lastColumn="0" w:noHBand="0" w:noVBand="1"/>
      </w:tblPr>
      <w:tblGrid>
        <w:gridCol w:w="722"/>
        <w:gridCol w:w="4376"/>
        <w:gridCol w:w="1475"/>
        <w:gridCol w:w="1151"/>
        <w:gridCol w:w="14"/>
        <w:gridCol w:w="1101"/>
        <w:gridCol w:w="14"/>
      </w:tblGrid>
      <w:tr w:rsidR="00FD76E8" w:rsidTr="00FD76E8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Item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2"/>
              <w:ind w:firstLine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V. Total</w:t>
            </w:r>
          </w:p>
        </w:tc>
      </w:tr>
      <w:tr w:rsidR="00FD76E8" w:rsidTr="00733E40">
        <w:trPr>
          <w:gridAfter w:val="1"/>
          <w:wAfter w:w="14" w:type="dxa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"/>
              <w:spacing w:before="0"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Default="00733E40">
            <w:pPr>
              <w:jc w:val="both"/>
              <w:rPr>
                <w:rFonts w:ascii="Arial" w:hAnsi="Arial" w:cs="Arial"/>
                <w:lang w:val="pt-PT" w:eastAsia="en-US"/>
              </w:rPr>
            </w:pPr>
            <w:r>
              <w:rPr>
                <w:rFonts w:ascii="Arial" w:hAnsi="Arial" w:cs="Arial"/>
                <w:lang w:val="pt-PT" w:eastAsia="en-US"/>
              </w:rPr>
              <w:t xml:space="preserve"> - LAVADORA DE ALTA PRESSÃO, nova, sem uso, destinada a limpeza de áreas externas, como pátio, quadras esportivas, calçadas e superficies diversas, com as seguintes caracteristicas minimas: Tipo: Elétrica ou a combústão, pressão minima de trabalho: 1.500 PSI,  vasão minima: compativel com a limpeza </w:t>
            </w:r>
            <w:r w:rsidR="00CF71EA">
              <w:rPr>
                <w:rFonts w:ascii="Arial" w:hAnsi="Arial" w:cs="Arial"/>
                <w:lang w:val="pt-PT" w:eastAsia="en-US"/>
              </w:rPr>
              <w:t xml:space="preserve">pesada, potencia madequada ao uso continuo, mangueria de alta pressão resistente, com comprimento minimo de 05 metros, pistola gatilho e sistema de segurança, bico regulável ( jato leque e concentrado ) sistema de engate rapido, estrutura resistente com alçae rodas para transporte ( quando aplícavel ), reservatório ou sistema para aplicação de detergente ( quando disponível ), equipamento com </w:t>
            </w:r>
            <w:r w:rsidR="00CF71EA">
              <w:rPr>
                <w:rFonts w:ascii="Arial" w:hAnsi="Arial" w:cs="Arial"/>
                <w:lang w:val="pt-PT" w:eastAsia="en-US"/>
              </w:rPr>
              <w:lastRenderedPageBreak/>
              <w:t>baixo consumo de água e boa eficiencia operacional acompanhada de manual de instrução em português.</w:t>
            </w:r>
          </w:p>
          <w:p w:rsidR="00CF71EA" w:rsidRDefault="00CF71EA">
            <w:pPr>
              <w:jc w:val="both"/>
              <w:rPr>
                <w:rFonts w:ascii="Arial" w:hAnsi="Arial" w:cs="Arial"/>
                <w:lang w:val="pt-PT" w:eastAsia="en-US"/>
              </w:rPr>
            </w:pPr>
          </w:p>
          <w:p w:rsidR="00CF71EA" w:rsidRDefault="00CF71EA">
            <w:pPr>
              <w:jc w:val="both"/>
              <w:rPr>
                <w:rFonts w:ascii="Arial" w:hAnsi="Arial" w:cs="Arial"/>
                <w:lang w:val="pt-PT" w:eastAsia="en-US"/>
              </w:rPr>
            </w:pPr>
            <w:r>
              <w:rPr>
                <w:rFonts w:ascii="Arial" w:hAnsi="Arial" w:cs="Arial"/>
                <w:lang w:val="pt-PT" w:eastAsia="en-US"/>
              </w:rPr>
              <w:t>Marca: Karcher</w:t>
            </w:r>
          </w:p>
          <w:p w:rsidR="00CF71EA" w:rsidRDefault="00CF71EA">
            <w:pPr>
              <w:jc w:val="both"/>
              <w:rPr>
                <w:rFonts w:ascii="Arial" w:hAnsi="Arial" w:cs="Arial"/>
                <w:lang w:val="pt-PT" w:eastAsia="en-US"/>
              </w:rPr>
            </w:pPr>
          </w:p>
          <w:p w:rsidR="00CF71EA" w:rsidRDefault="00CF71EA">
            <w:pPr>
              <w:jc w:val="both"/>
              <w:rPr>
                <w:rFonts w:ascii="Arial" w:hAnsi="Arial" w:cs="Arial"/>
                <w:lang w:val="pt-PT" w:eastAsia="en-US"/>
              </w:rPr>
            </w:pPr>
            <w:r>
              <w:rPr>
                <w:rFonts w:ascii="Arial" w:hAnsi="Arial" w:cs="Arial"/>
                <w:lang w:val="pt-PT" w:eastAsia="en-US"/>
              </w:rPr>
              <w:t>Garantia Mínima de 12 meses.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Default="00CF71EA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11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CF71EA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523,50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CF71EA">
            <w:pPr>
              <w:pStyle w:val="Recuodecorpodetexto"/>
              <w:spacing w:before="0"/>
              <w:ind w:firstLine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5.758,50</w:t>
            </w:r>
          </w:p>
        </w:tc>
      </w:tr>
      <w:tr w:rsidR="00FD76E8" w:rsidTr="00FD76E8">
        <w:tc>
          <w:tcPr>
            <w:tcW w:w="7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FD76E8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6E8" w:rsidRDefault="000A6005">
            <w:pPr>
              <w:pStyle w:val="Recuodecorpodetexto2"/>
              <w:ind w:firstLine="0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R$ - 5.758,50</w:t>
            </w:r>
          </w:p>
        </w:tc>
      </w:tr>
    </w:tbl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0A6005">
        <w:rPr>
          <w:rFonts w:ascii="Arial" w:hAnsi="Arial" w:cs="Arial"/>
          <w:b/>
          <w:i/>
          <w:sz w:val="26"/>
          <w:szCs w:val="26"/>
        </w:rPr>
        <w:t xml:space="preserve">5.758,50 </w:t>
      </w:r>
      <w:proofErr w:type="gramStart"/>
      <w:r w:rsidR="000A6005">
        <w:rPr>
          <w:rFonts w:ascii="Arial" w:hAnsi="Arial" w:cs="Arial"/>
          <w:b/>
          <w:i/>
          <w:sz w:val="26"/>
          <w:szCs w:val="26"/>
        </w:rPr>
        <w:t>( cinco</w:t>
      </w:r>
      <w:proofErr w:type="gramEnd"/>
      <w:r w:rsidR="000A6005">
        <w:rPr>
          <w:rFonts w:ascii="Arial" w:hAnsi="Arial" w:cs="Arial"/>
          <w:b/>
          <w:i/>
          <w:sz w:val="26"/>
          <w:szCs w:val="26"/>
        </w:rPr>
        <w:t xml:space="preserve"> mil, setecentos e cinquenta e oito reais, com cinquenta centavos )</w:t>
      </w:r>
      <w:r>
        <w:rPr>
          <w:rFonts w:ascii="Arial" w:hAnsi="Arial" w:cs="Arial"/>
          <w:b/>
          <w:i/>
          <w:sz w:val="26"/>
          <w:szCs w:val="26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0A6005">
        <w:rPr>
          <w:rFonts w:ascii="Tahoma" w:hAnsi="Tahoma" w:cs="Tahoma"/>
          <w:lang w:val="pt-PT"/>
        </w:rPr>
        <w:t>Santo Antônio das Missões-RS, 11</w:t>
      </w:r>
      <w:r>
        <w:rPr>
          <w:rFonts w:ascii="Tahoma" w:hAnsi="Tahoma" w:cs="Tahoma"/>
          <w:lang w:val="pt-PT"/>
        </w:rPr>
        <w:t xml:space="preserve"> de </w:t>
      </w:r>
      <w:r w:rsidR="000A6005">
        <w:rPr>
          <w:rFonts w:ascii="Tahoma" w:hAnsi="Tahoma" w:cs="Tahoma"/>
          <w:lang w:val="pt-PT"/>
        </w:rPr>
        <w:t xml:space="preserve">junho </w:t>
      </w:r>
      <w:r>
        <w:rPr>
          <w:rFonts w:ascii="Tahoma" w:hAnsi="Tahoma" w:cs="Tahoma"/>
          <w:lang w:val="pt-PT"/>
        </w:rPr>
        <w:t>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FD76E8" w:rsidRDefault="00FD76E8" w:rsidP="00FD76E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FD76E8" w:rsidRDefault="00FD76E8" w:rsidP="00FD76E8"/>
    <w:p w:rsidR="00FD76E8" w:rsidRDefault="00FD76E8" w:rsidP="00FD76E8">
      <w:pPr>
        <w:jc w:val="center"/>
      </w:pPr>
      <w:r>
        <w:lastRenderedPageBreak/>
        <w:t>________________________________________</w:t>
      </w:r>
    </w:p>
    <w:p w:rsidR="000A6005" w:rsidRPr="000A6005" w:rsidRDefault="000A6005" w:rsidP="000A6005">
      <w:pPr>
        <w:jc w:val="center"/>
        <w:rPr>
          <w:rFonts w:ascii="Tahoma" w:hAnsi="Tahoma" w:cs="Tahoma"/>
          <w:b/>
          <w:sz w:val="24"/>
          <w:szCs w:val="24"/>
        </w:rPr>
      </w:pPr>
      <w:r w:rsidRPr="000A6005">
        <w:rPr>
          <w:rFonts w:ascii="Tahoma" w:hAnsi="Tahoma" w:cs="Tahoma"/>
          <w:b/>
          <w:sz w:val="24"/>
          <w:szCs w:val="24"/>
        </w:rPr>
        <w:t>COMERCIAL BRESSAN LTDA,</w:t>
      </w:r>
    </w:p>
    <w:p w:rsidR="00FD76E8" w:rsidRPr="000A6005" w:rsidRDefault="000A6005" w:rsidP="000A6005">
      <w:pPr>
        <w:jc w:val="center"/>
        <w:rPr>
          <w:rFonts w:ascii="Tahoma" w:hAnsi="Tahoma" w:cs="Tahoma"/>
        </w:rPr>
      </w:pPr>
      <w:r w:rsidRPr="000A6005">
        <w:rPr>
          <w:rFonts w:ascii="Tahoma" w:hAnsi="Tahoma" w:cs="Tahoma"/>
          <w:b/>
          <w:sz w:val="24"/>
          <w:szCs w:val="24"/>
        </w:rPr>
        <w:t>CNPJ – 13.928.762/0001-02</w:t>
      </w:r>
    </w:p>
    <w:p w:rsidR="00E70140" w:rsidRDefault="00E70140"/>
    <w:sectPr w:rsidR="00E70140" w:rsidSect="00FD76E8">
      <w:headerReference w:type="defaul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D18" w:rsidRDefault="00A66D18" w:rsidP="000A6005">
      <w:pPr>
        <w:spacing w:after="0" w:line="240" w:lineRule="auto"/>
      </w:pPr>
      <w:r>
        <w:separator/>
      </w:r>
    </w:p>
  </w:endnote>
  <w:endnote w:type="continuationSeparator" w:id="0">
    <w:p w:rsidR="00A66D18" w:rsidRDefault="00A66D18" w:rsidP="000A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D18" w:rsidRDefault="00A66D18" w:rsidP="000A6005">
      <w:pPr>
        <w:spacing w:after="0" w:line="240" w:lineRule="auto"/>
      </w:pPr>
      <w:r>
        <w:separator/>
      </w:r>
    </w:p>
  </w:footnote>
  <w:footnote w:type="continuationSeparator" w:id="0">
    <w:p w:rsidR="00A66D18" w:rsidRDefault="00A66D18" w:rsidP="000A6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05" w:rsidRPr="00192798" w:rsidRDefault="000A6005" w:rsidP="000A6005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6687C" wp14:editId="12530630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3620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6005" w:rsidRDefault="000A6005" w:rsidP="000A6005">
                          <w:pPr>
                            <w:jc w:val="center"/>
                          </w:pPr>
                        </w:p>
                        <w:p w:rsidR="000A6005" w:rsidRPr="00553BF7" w:rsidRDefault="000A6005" w:rsidP="000A600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A6005" w:rsidRDefault="000A6005" w:rsidP="000A600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36687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" stroked="f">
              <v:textbox>
                <w:txbxContent>
                  <w:p w:rsidR="000A6005" w:rsidRDefault="000A6005" w:rsidP="000A6005">
                    <w:pPr>
                      <w:jc w:val="center"/>
                    </w:pPr>
                  </w:p>
                  <w:p w:rsidR="000A6005" w:rsidRPr="00553BF7" w:rsidRDefault="000A6005" w:rsidP="000A600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A6005" w:rsidRDefault="000A6005" w:rsidP="000A600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2682870" r:id="rId2"/>
      </w:object>
    </w:r>
  </w:p>
  <w:p w:rsidR="000A6005" w:rsidRDefault="000A6005">
    <w:pPr>
      <w:pStyle w:val="Cabealho"/>
    </w:pPr>
  </w:p>
  <w:p w:rsidR="000A6005" w:rsidRDefault="000A60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E8"/>
    <w:rsid w:val="000A6005"/>
    <w:rsid w:val="00733E40"/>
    <w:rsid w:val="007A5C6A"/>
    <w:rsid w:val="00A61263"/>
    <w:rsid w:val="00A66D18"/>
    <w:rsid w:val="00CF71EA"/>
    <w:rsid w:val="00E70140"/>
    <w:rsid w:val="00FD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B7FC03-CFE8-42E1-88C0-64A70534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6E8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D76E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D76E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D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D76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76E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D76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76E8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D76E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D76E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D76E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D76E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D7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6E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D76E8"/>
    <w:pPr>
      <w:ind w:left="720"/>
      <w:contextualSpacing/>
    </w:pPr>
  </w:style>
  <w:style w:type="paragraph" w:customStyle="1" w:styleId="Default">
    <w:name w:val="Default"/>
    <w:rsid w:val="00FD76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FD76E8"/>
  </w:style>
  <w:style w:type="table" w:styleId="Tabelacomgrade">
    <w:name w:val="Table Grid"/>
    <w:basedOn w:val="Tabelanormal"/>
    <w:uiPriority w:val="39"/>
    <w:rsid w:val="00FD76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ercialelba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2218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2026-06-11T11:28:00Z</dcterms:created>
  <dcterms:modified xsi:type="dcterms:W3CDTF">2026-06-11T14:35:00Z</dcterms:modified>
</cp:coreProperties>
</file>