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33A" w:rsidRDefault="009E033A" w:rsidP="009E033A">
      <w:pPr>
        <w:widowControl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u w:val="thick"/>
        </w:rPr>
      </w:pPr>
      <w:r>
        <w:rPr>
          <w:rFonts w:ascii="Tahoma" w:hAnsi="Tahoma" w:cs="Tahoma"/>
          <w:b/>
          <w:bCs/>
          <w:u w:val="thick"/>
        </w:rPr>
        <w:t>TERMO ADITIVO 001-2026</w:t>
      </w:r>
    </w:p>
    <w:p w:rsidR="009E033A" w:rsidRDefault="009E033A" w:rsidP="009E033A">
      <w:pPr>
        <w:widowControl w:val="0"/>
        <w:spacing w:before="1" w:after="0" w:line="240" w:lineRule="auto"/>
        <w:ind w:right="32"/>
        <w:jc w:val="center"/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>S</w:t>
      </w:r>
    </w:p>
    <w:p w:rsidR="009E033A" w:rsidRDefault="009E033A" w:rsidP="009E033A">
      <w:pPr>
        <w:widowControl w:val="0"/>
        <w:spacing w:after="0" w:line="257" w:lineRule="exact"/>
        <w:ind w:right="32"/>
        <w:jc w:val="center"/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013</w:t>
      </w:r>
      <w:r>
        <w:rPr>
          <w:rFonts w:ascii="Tahoma" w:hAnsi="Tahoma" w:cs="Tahoma"/>
          <w:b/>
          <w:bCs/>
          <w:position w:val="-1"/>
          <w:u w:val="thick"/>
        </w:rPr>
        <w:t>-2025</w:t>
      </w:r>
    </w:p>
    <w:p w:rsidR="009E033A" w:rsidRDefault="009E033A" w:rsidP="009E033A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before="1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OBJETO: </w:t>
      </w:r>
      <w:r>
        <w:rPr>
          <w:rFonts w:ascii="Tahoma" w:hAnsi="Tahoma" w:cs="Tahoma"/>
          <w:sz w:val="26"/>
          <w:szCs w:val="26"/>
        </w:rPr>
        <w:t xml:space="preserve">O Presente Termo adito tem como a </w:t>
      </w:r>
      <w:r>
        <w:rPr>
          <w:rFonts w:ascii="Tahoma" w:hAnsi="Tahoma" w:cs="Tahoma"/>
          <w:b/>
          <w:sz w:val="26"/>
          <w:szCs w:val="26"/>
          <w:u w:val="single"/>
        </w:rPr>
        <w:t>Prorrogação de Prazo</w:t>
      </w:r>
      <w:r>
        <w:rPr>
          <w:rFonts w:ascii="Tahoma" w:hAnsi="Tahoma" w:cs="Tahoma"/>
          <w:sz w:val="26"/>
          <w:szCs w:val="26"/>
        </w:rPr>
        <w:t xml:space="preserve"> da referida Ata de Registro, com os devidas quantidades e valores, conforme abaixo relacionados.</w:t>
      </w:r>
    </w:p>
    <w:p w:rsidR="009E033A" w:rsidRDefault="009E033A" w:rsidP="009E033A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pStyle w:val="Default"/>
        <w:jc w:val="both"/>
      </w:pPr>
      <w:r>
        <w:rPr>
          <w:b/>
          <w:bCs/>
        </w:rPr>
        <w:t>ATA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2"/>
        </w:rPr>
        <w:t>D</w:t>
      </w:r>
      <w:r>
        <w:rPr>
          <w:b/>
          <w:bCs/>
        </w:rPr>
        <w:t>E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R</w:t>
      </w:r>
      <w:r>
        <w:rPr>
          <w:b/>
          <w:bCs/>
          <w:spacing w:val="1"/>
        </w:rPr>
        <w:t>E</w:t>
      </w:r>
      <w:r>
        <w:rPr>
          <w:b/>
          <w:bCs/>
          <w:spacing w:val="-1"/>
        </w:rPr>
        <w:t>G</w:t>
      </w:r>
      <w:r>
        <w:rPr>
          <w:b/>
          <w:bCs/>
          <w:spacing w:val="2"/>
        </w:rPr>
        <w:t>I</w:t>
      </w:r>
      <w:r>
        <w:rPr>
          <w:b/>
          <w:bCs/>
          <w:spacing w:val="-1"/>
        </w:rPr>
        <w:t>S</w:t>
      </w:r>
      <w:r>
        <w:rPr>
          <w:b/>
          <w:bCs/>
          <w:spacing w:val="2"/>
        </w:rPr>
        <w:t>T</w:t>
      </w:r>
      <w:r>
        <w:rPr>
          <w:b/>
          <w:bCs/>
          <w:spacing w:val="-1"/>
        </w:rPr>
        <w:t>R</w:t>
      </w:r>
      <w:r>
        <w:rPr>
          <w:b/>
          <w:bCs/>
        </w:rPr>
        <w:t>O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P</w:t>
      </w:r>
      <w:r>
        <w:rPr>
          <w:b/>
          <w:bCs/>
          <w:spacing w:val="2"/>
        </w:rPr>
        <w:t>R</w:t>
      </w:r>
      <w:r>
        <w:rPr>
          <w:b/>
          <w:bCs/>
          <w:spacing w:val="-1"/>
        </w:rPr>
        <w:t>E</w:t>
      </w:r>
      <w:r>
        <w:rPr>
          <w:b/>
          <w:bCs/>
        </w:rPr>
        <w:t>Ç</w:t>
      </w:r>
      <w:r>
        <w:rPr>
          <w:b/>
          <w:bCs/>
          <w:spacing w:val="1"/>
        </w:rPr>
        <w:t>O</w:t>
      </w:r>
      <w:r>
        <w:rPr>
          <w:b/>
          <w:bCs/>
        </w:rPr>
        <w:t>S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2"/>
        </w:rPr>
        <w:t>N</w:t>
      </w:r>
      <w:r>
        <w:rPr>
          <w:b/>
          <w:bCs/>
        </w:rPr>
        <w:t>º 01/2025</w:t>
      </w:r>
      <w:r>
        <w:br/>
      </w:r>
      <w:r>
        <w:br/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>lo</w:t>
      </w:r>
      <w:r>
        <w:rPr>
          <w:spacing w:val="14"/>
        </w:rPr>
        <w:t xml:space="preserve"> seu Prefeito Municipal 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t>º 013</w:t>
      </w:r>
      <w:r>
        <w:t>/2025,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>
        <w:t>m 13</w:t>
      </w:r>
      <w:r>
        <w:t xml:space="preserve"> de </w:t>
      </w:r>
      <w:r>
        <w:t>maio</w:t>
      </w:r>
      <w:r>
        <w:t xml:space="preserve"> </w:t>
      </w:r>
      <w:proofErr w:type="spellStart"/>
      <w:r>
        <w:t>de</w:t>
      </w:r>
      <w:proofErr w:type="spellEnd"/>
      <w:r>
        <w:t xml:space="preserve"> 2025,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>O</w:t>
      </w:r>
      <w:r>
        <w:rPr>
          <w:b/>
          <w:bCs/>
        </w:rPr>
        <w:t>S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>O</w:t>
      </w:r>
      <w:r>
        <w:rPr>
          <w:b/>
          <w:bCs/>
        </w:rPr>
        <w:t>S</w:t>
      </w:r>
      <w:r>
        <w:rPr>
          <w:b/>
          <w:bCs/>
        </w:rPr>
        <w:t xml:space="preserve"> </w:t>
      </w:r>
      <w:r>
        <w:t>da</w:t>
      </w:r>
      <w:r>
        <w:t>s</w:t>
      </w:r>
      <w:r>
        <w:t xml:space="preserve">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>sa</w:t>
      </w:r>
      <w:r>
        <w:t>s</w:t>
      </w:r>
      <w:r>
        <w:t>:</w:t>
      </w:r>
    </w:p>
    <w:p w:rsidR="009E033A" w:rsidRDefault="009E033A" w:rsidP="009E033A">
      <w:pPr>
        <w:pStyle w:val="Default"/>
        <w:jc w:val="both"/>
      </w:pPr>
    </w:p>
    <w:p w:rsidR="009E033A" w:rsidRPr="009E033A" w:rsidRDefault="009E033A" w:rsidP="009E033A">
      <w:pPr>
        <w:pStyle w:val="Default"/>
        <w:jc w:val="both"/>
        <w:rPr>
          <w:b/>
          <w:bCs/>
          <w:i/>
          <w:sz w:val="20"/>
          <w:szCs w:val="20"/>
          <w:u w:val="single"/>
          <w:shd w:val="clear" w:color="auto" w:fill="F8F8F8"/>
        </w:rPr>
      </w:pPr>
      <w:r w:rsidRPr="009E033A">
        <w:rPr>
          <w:i/>
          <w:sz w:val="20"/>
          <w:szCs w:val="20"/>
          <w:u w:val="single"/>
        </w:rPr>
        <w:t xml:space="preserve">- </w:t>
      </w:r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 xml:space="preserve">Dentaria e distribuidora hospitalar </w:t>
      </w:r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>(91.083.212/0001-35)</w:t>
      </w:r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>;</w:t>
      </w:r>
    </w:p>
    <w:p w:rsidR="009E033A" w:rsidRPr="009E033A" w:rsidRDefault="009E033A" w:rsidP="009E033A">
      <w:pPr>
        <w:pStyle w:val="Default"/>
        <w:jc w:val="both"/>
        <w:rPr>
          <w:b/>
          <w:bCs/>
          <w:i/>
          <w:sz w:val="20"/>
          <w:szCs w:val="20"/>
          <w:u w:val="single"/>
          <w:shd w:val="clear" w:color="auto" w:fill="F8F8F8"/>
        </w:rPr>
      </w:pPr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 xml:space="preserve">- </w:t>
      </w:r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 xml:space="preserve">Dental Conceito Comercio de Produtos </w:t>
      </w:r>
      <w:proofErr w:type="spellStart"/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>Odontologicos</w:t>
      </w:r>
      <w:proofErr w:type="spellEnd"/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 xml:space="preserve"> </w:t>
      </w:r>
      <w:proofErr w:type="spellStart"/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>Medicos</w:t>
      </w:r>
      <w:proofErr w:type="spellEnd"/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 xml:space="preserve"> e (29.084.363/0001-34)</w:t>
      </w:r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>;</w:t>
      </w:r>
    </w:p>
    <w:p w:rsidR="009E033A" w:rsidRPr="009E033A" w:rsidRDefault="009E033A" w:rsidP="009E033A">
      <w:pPr>
        <w:pStyle w:val="Default"/>
        <w:jc w:val="both"/>
        <w:rPr>
          <w:b/>
          <w:bCs/>
          <w:i/>
          <w:sz w:val="20"/>
          <w:szCs w:val="20"/>
          <w:u w:val="single"/>
          <w:shd w:val="clear" w:color="auto" w:fill="F8F8F8"/>
        </w:rPr>
      </w:pPr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 xml:space="preserve">- </w:t>
      </w:r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 xml:space="preserve">Dental </w:t>
      </w:r>
      <w:proofErr w:type="spellStart"/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>Ipo</w:t>
      </w:r>
      <w:proofErr w:type="spellEnd"/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 xml:space="preserve"> </w:t>
      </w:r>
      <w:proofErr w:type="spellStart"/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>Ltda</w:t>
      </w:r>
      <w:proofErr w:type="spellEnd"/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 xml:space="preserve"> (50.567.060/0001-69)</w:t>
      </w:r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>;</w:t>
      </w:r>
    </w:p>
    <w:p w:rsidR="009E033A" w:rsidRPr="009E033A" w:rsidRDefault="009E033A" w:rsidP="009E033A">
      <w:pPr>
        <w:pStyle w:val="Default"/>
        <w:jc w:val="both"/>
        <w:rPr>
          <w:i/>
          <w:sz w:val="20"/>
          <w:szCs w:val="20"/>
          <w:u w:val="single"/>
        </w:rPr>
      </w:pPr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 xml:space="preserve">- </w:t>
      </w:r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 xml:space="preserve">K2 Industria, Comercio, </w:t>
      </w:r>
      <w:proofErr w:type="spellStart"/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>Importacao</w:t>
      </w:r>
      <w:proofErr w:type="spellEnd"/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 xml:space="preserve"> e </w:t>
      </w:r>
      <w:proofErr w:type="spellStart"/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>Exportacao</w:t>
      </w:r>
      <w:proofErr w:type="spellEnd"/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 xml:space="preserve"> </w:t>
      </w:r>
      <w:proofErr w:type="spellStart"/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>Ltda</w:t>
      </w:r>
      <w:proofErr w:type="spellEnd"/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 xml:space="preserve"> (20.669.174/0001-59)</w:t>
      </w:r>
      <w:r w:rsidRPr="009E033A">
        <w:rPr>
          <w:b/>
          <w:bCs/>
          <w:i/>
          <w:sz w:val="20"/>
          <w:szCs w:val="20"/>
          <w:u w:val="single"/>
          <w:shd w:val="clear" w:color="auto" w:fill="F8F8F8"/>
        </w:rPr>
        <w:t>.</w:t>
      </w:r>
    </w:p>
    <w:p w:rsidR="009E033A" w:rsidRDefault="009E033A" w:rsidP="009E033A">
      <w:pPr>
        <w:pStyle w:val="Default"/>
        <w:jc w:val="both"/>
      </w:pPr>
    </w:p>
    <w:p w:rsidR="009E033A" w:rsidRDefault="009E033A" w:rsidP="009E033A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Tahoma" w:hAnsi="Tahoma" w:cs="Tahoma"/>
          <w:position w:val="-1"/>
        </w:rPr>
        <w:t>O</w:t>
      </w:r>
      <w:r>
        <w:rPr>
          <w:rFonts w:ascii="Tahoma" w:hAnsi="Tahoma" w:cs="Tahoma"/>
          <w:position w:val="-1"/>
        </w:rPr>
        <w:t>bservadas as condições do Edital que regem o Pregão e aquelas enunciadas nas cláusulas que seguem:</w:t>
      </w:r>
    </w:p>
    <w:p w:rsidR="009E033A" w:rsidRDefault="009E033A" w:rsidP="009E033A">
      <w:pPr>
        <w:widowControl w:val="0"/>
        <w:spacing w:before="6" w:after="0" w:line="258" w:lineRule="exact"/>
        <w:ind w:right="32"/>
        <w:jc w:val="both"/>
        <w:rPr>
          <w:rFonts w:ascii="Tahoma" w:hAnsi="Tahoma" w:cs="Tahoma"/>
          <w:u w:val="single"/>
        </w:rPr>
      </w:pPr>
    </w:p>
    <w:p w:rsidR="009E033A" w:rsidRDefault="009E033A" w:rsidP="009E033A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9E033A" w:rsidRDefault="009E033A" w:rsidP="009E033A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033A" w:rsidRDefault="009E033A" w:rsidP="009E033A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</w:rPr>
        <w:t xml:space="preserve"> Materiais Odontológicos, conforme segue:</w:t>
      </w:r>
    </w:p>
    <w:p w:rsidR="009E033A" w:rsidRDefault="009E033A" w:rsidP="009E033A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E033A" w:rsidRDefault="009E033A" w:rsidP="009E033A">
      <w:pPr>
        <w:widowControl w:val="0"/>
        <w:spacing w:after="0" w:line="240" w:lineRule="auto"/>
        <w:ind w:right="32"/>
        <w:jc w:val="both"/>
      </w:pPr>
    </w:p>
    <w:tbl>
      <w:tblPr>
        <w:tblW w:w="86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4161"/>
        <w:gridCol w:w="1218"/>
        <w:gridCol w:w="982"/>
        <w:gridCol w:w="851"/>
        <w:gridCol w:w="906"/>
      </w:tblGrid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494EA5">
            <w:pPr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ITEM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494EA5">
            <w:pPr>
              <w:jc w:val="center"/>
              <w:textAlignment w:val="baseline"/>
              <w:rPr>
                <w:rFonts w:cs="Arial"/>
              </w:rPr>
            </w:pPr>
            <w:r w:rsidRPr="006D1D6A">
              <w:rPr>
                <w:rFonts w:cs="Arial"/>
                <w:b/>
                <w:bCs/>
              </w:rPr>
              <w:t>Material</w:t>
            </w:r>
            <w:r w:rsidRPr="006D1D6A">
              <w:rPr>
                <w:rFonts w:cs="Arial"/>
              </w:rPr>
              <w:t> 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494EA5">
            <w:pPr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Empresa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494EA5">
            <w:pPr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 w:rsidRPr="006D1D6A">
              <w:rPr>
                <w:rFonts w:cs="Arial"/>
                <w:b/>
                <w:bCs/>
              </w:rPr>
              <w:t>Qtd</w:t>
            </w:r>
            <w:proofErr w:type="spellEnd"/>
            <w:r w:rsidRPr="006D1D6A">
              <w:rPr>
                <w:rFonts w:cs="Arial"/>
                <w:b/>
                <w:bCs/>
              </w:rPr>
              <w:t xml:space="preserve">. </w:t>
            </w:r>
            <w:proofErr w:type="spellStart"/>
            <w:r w:rsidRPr="006D1D6A">
              <w:rPr>
                <w:rFonts w:cs="Arial"/>
                <w:b/>
                <w:bCs/>
              </w:rPr>
              <w:t>máx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494EA5">
            <w:pPr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V. </w:t>
            </w:r>
            <w:proofErr w:type="spellStart"/>
            <w:r>
              <w:rPr>
                <w:rFonts w:cs="Arial"/>
                <w:b/>
                <w:bCs/>
              </w:rPr>
              <w:t>Unt</w:t>
            </w:r>
            <w:proofErr w:type="spellEnd"/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494EA5">
            <w:pPr>
              <w:jc w:val="center"/>
              <w:textAlignment w:val="baseline"/>
              <w:rPr>
                <w:rFonts w:cs="Arial"/>
                <w:b/>
                <w:bCs/>
              </w:rPr>
            </w:pPr>
            <w:r w:rsidRPr="006D1D6A">
              <w:rPr>
                <w:rFonts w:cs="Arial"/>
                <w:b/>
                <w:bCs/>
              </w:rPr>
              <w:t>Total R$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D4807" w:rsidRDefault="00EF5656" w:rsidP="00494EA5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01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D4807" w:rsidRDefault="00EF5656" w:rsidP="00494EA5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D4807">
              <w:rPr>
                <w:rFonts w:cs="Arial"/>
                <w:b/>
                <w:color w:val="000000" w:themeColor="text1"/>
              </w:rPr>
              <w:t xml:space="preserve">Luva de procedimento </w:t>
            </w:r>
            <w:proofErr w:type="spellStart"/>
            <w:r w:rsidRPr="00ED4807">
              <w:rPr>
                <w:rFonts w:cs="Arial"/>
                <w:b/>
                <w:color w:val="000000" w:themeColor="text1"/>
              </w:rPr>
              <w:t>Tam</w:t>
            </w:r>
            <w:proofErr w:type="spellEnd"/>
            <w:r w:rsidRPr="00ED4807">
              <w:rPr>
                <w:rFonts w:cs="Arial"/>
                <w:b/>
                <w:color w:val="000000" w:themeColor="text1"/>
              </w:rPr>
              <w:t xml:space="preserve"> M.</w:t>
            </w:r>
          </w:p>
          <w:p w:rsidR="00EF5656" w:rsidRPr="00C66BED" w:rsidRDefault="00EF5656" w:rsidP="00C66BED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B06A51">
              <w:rPr>
                <w:rFonts w:asciiTheme="minorHAnsi" w:hAnsiTheme="minorHAnsi" w:cstheme="minorHAnsi"/>
                <w:i/>
              </w:rPr>
              <w:t xml:space="preserve">- Produto de látex ou material sintético de alta qualidade, resistente, sem pó, aprovado pela </w:t>
            </w:r>
            <w:r w:rsidRPr="00B06A51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B06A51">
              <w:rPr>
                <w:rFonts w:asciiTheme="minorHAnsi" w:hAnsiTheme="minorHAnsi" w:cstheme="minorHAnsi"/>
                <w:i/>
              </w:rPr>
              <w:t>, com embalagem contendo 100 unidades.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Default="00EF5656" w:rsidP="00494EA5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</w:p>
          <w:p w:rsidR="00EF5656" w:rsidRDefault="00EF5656" w:rsidP="00494EA5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</w:p>
          <w:p w:rsidR="00EF5656" w:rsidRDefault="00EF5656" w:rsidP="00494EA5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</w:p>
          <w:p w:rsidR="00EF5656" w:rsidRPr="00EF5656" w:rsidRDefault="00EF5656" w:rsidP="00494EA5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 xml:space="preserve">    DESERTO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494EA5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 xml:space="preserve">2000 </w:t>
            </w:r>
            <w:proofErr w:type="spellStart"/>
            <w:r w:rsidRPr="006D1D6A">
              <w:rPr>
                <w:rFonts w:cs="Arial"/>
                <w:color w:val="000000" w:themeColor="text1"/>
              </w:rPr>
              <w:t>cx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Default="00EF5656" w:rsidP="00494EA5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</w:p>
          <w:p w:rsidR="00EF5656" w:rsidRDefault="00EF5656" w:rsidP="00494EA5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</w:p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494EA5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D480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02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D480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D4807">
              <w:rPr>
                <w:rFonts w:cs="Arial"/>
                <w:b/>
                <w:color w:val="000000" w:themeColor="text1"/>
              </w:rPr>
              <w:t xml:space="preserve">Luva de procedimento </w:t>
            </w:r>
            <w:proofErr w:type="spellStart"/>
            <w:r w:rsidRPr="00ED4807">
              <w:rPr>
                <w:rFonts w:cs="Arial"/>
                <w:b/>
                <w:color w:val="000000" w:themeColor="text1"/>
              </w:rPr>
              <w:t>Tam</w:t>
            </w:r>
            <w:proofErr w:type="spellEnd"/>
            <w:r w:rsidRPr="00ED4807">
              <w:rPr>
                <w:rFonts w:cs="Arial"/>
                <w:b/>
                <w:color w:val="000000" w:themeColor="text1"/>
              </w:rPr>
              <w:t xml:space="preserve"> </w:t>
            </w:r>
            <w:proofErr w:type="gramStart"/>
            <w:r w:rsidRPr="00ED4807">
              <w:rPr>
                <w:rFonts w:cs="Arial"/>
                <w:b/>
                <w:color w:val="000000" w:themeColor="text1"/>
              </w:rPr>
              <w:t>P .</w:t>
            </w:r>
            <w:proofErr w:type="gramEnd"/>
          </w:p>
          <w:p w:rsidR="00EF5656" w:rsidRPr="00C66BED" w:rsidRDefault="00EF5656" w:rsidP="00C66BED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B06A51">
              <w:rPr>
                <w:rFonts w:asciiTheme="minorHAnsi" w:hAnsiTheme="minorHAnsi" w:cstheme="minorHAnsi"/>
                <w:i/>
              </w:rPr>
              <w:t xml:space="preserve">- Produto de látex ou material sintético de alta qualidade, resistente, sem pó, aprovado pela </w:t>
            </w:r>
            <w:r w:rsidRPr="00B06A51">
              <w:rPr>
                <w:rStyle w:val="Forte"/>
                <w:rFonts w:asciiTheme="minorHAnsi" w:hAnsiTheme="minorHAnsi" w:cstheme="minorHAnsi"/>
                <w:i/>
              </w:rPr>
              <w:lastRenderedPageBreak/>
              <w:t>ANVISA</w:t>
            </w:r>
            <w:r w:rsidRPr="00B06A51">
              <w:rPr>
                <w:rFonts w:asciiTheme="minorHAnsi" w:hAnsiTheme="minorHAnsi" w:cstheme="minorHAnsi"/>
                <w:i/>
              </w:rPr>
              <w:t>, com embalagem contendo 100 unidades.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 xml:space="preserve">- </w:t>
            </w:r>
            <w:r w:rsidRPr="00EF5656">
              <w:rPr>
                <w:rFonts w:cs="Arial"/>
                <w:b/>
                <w:color w:val="000000" w:themeColor="text1"/>
              </w:rPr>
              <w:t>Dentaria Distribuidora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 xml:space="preserve">3000 </w:t>
            </w:r>
            <w:proofErr w:type="spellStart"/>
            <w:r w:rsidRPr="006D1D6A">
              <w:rPr>
                <w:rFonts w:cs="Arial"/>
                <w:color w:val="000000" w:themeColor="text1"/>
              </w:rPr>
              <w:t>cx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29,83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89.490,00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D480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lastRenderedPageBreak/>
              <w:t>03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D480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proofErr w:type="gramStart"/>
            <w:r>
              <w:rPr>
                <w:rFonts w:cs="Arial"/>
                <w:b/>
                <w:color w:val="000000" w:themeColor="text1"/>
              </w:rPr>
              <w:t xml:space="preserve">Resina </w:t>
            </w:r>
            <w:r w:rsidRPr="00ED4807">
              <w:rPr>
                <w:rFonts w:cs="Arial"/>
                <w:b/>
                <w:color w:val="000000" w:themeColor="text1"/>
              </w:rPr>
              <w:t xml:space="preserve"> A</w:t>
            </w:r>
            <w:proofErr w:type="gramEnd"/>
            <w:r w:rsidRPr="00ED4807">
              <w:rPr>
                <w:rFonts w:cs="Arial"/>
                <w:b/>
                <w:color w:val="000000" w:themeColor="text1"/>
              </w:rPr>
              <w:t>2.</w:t>
            </w:r>
          </w:p>
          <w:p w:rsidR="00EF5656" w:rsidRPr="00B06A51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B06A51">
              <w:rPr>
                <w:rFonts w:asciiTheme="minorHAnsi" w:hAnsiTheme="minorHAnsi" w:cstheme="minorHAnsi"/>
                <w:i/>
              </w:rPr>
              <w:t xml:space="preserve">- Resinas compostas para restauração dentária, cor A2, de acordo com as normas da </w:t>
            </w:r>
            <w:r w:rsidRPr="00B06A51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B06A51">
              <w:rPr>
                <w:rFonts w:asciiTheme="minorHAnsi" w:hAnsiTheme="minorHAnsi" w:cstheme="minorHAnsi"/>
                <w:i/>
              </w:rPr>
              <w:t>, com embalagem de 4g.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- </w:t>
            </w:r>
            <w:r w:rsidRPr="00EF5656">
              <w:rPr>
                <w:rFonts w:cs="Arial"/>
                <w:b/>
                <w:color w:val="000000" w:themeColor="text1"/>
              </w:rPr>
              <w:t>Dental Conceito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100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10,87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1.087,00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D480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04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D480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D4807">
              <w:rPr>
                <w:rFonts w:cs="Arial"/>
                <w:b/>
                <w:color w:val="000000" w:themeColor="text1"/>
              </w:rPr>
              <w:t>Resina A3.</w:t>
            </w:r>
          </w:p>
          <w:p w:rsidR="00EF5656" w:rsidRPr="00ED4807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ED4807">
              <w:rPr>
                <w:rFonts w:asciiTheme="minorHAnsi" w:hAnsiTheme="minorHAnsi" w:cstheme="minorHAnsi"/>
                <w:i/>
              </w:rPr>
              <w:t xml:space="preserve">- Resinas compostas para restauração dentária, cor  A3 , de acordo com as normas da </w:t>
            </w:r>
            <w:r w:rsidRPr="00ED4807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ED4807">
              <w:rPr>
                <w:rFonts w:asciiTheme="minorHAnsi" w:hAnsiTheme="minorHAnsi" w:cstheme="minorHAnsi"/>
                <w:i/>
              </w:rPr>
              <w:t>, com embalagem de 4g.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</w:p>
          <w:p w:rsidR="00EF5656" w:rsidRPr="00EF5656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F5656">
              <w:rPr>
                <w:rFonts w:cs="Arial"/>
                <w:b/>
                <w:color w:val="000000" w:themeColor="text1"/>
              </w:rPr>
              <w:t>- Dental Conceito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200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10,87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2.174,00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D480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05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D480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D4807">
              <w:rPr>
                <w:rFonts w:cs="Arial"/>
                <w:b/>
                <w:color w:val="000000" w:themeColor="text1"/>
              </w:rPr>
              <w:t>Resina A 3,5.</w:t>
            </w:r>
          </w:p>
          <w:p w:rsidR="00EF5656" w:rsidRPr="00ED4807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ED4807">
              <w:rPr>
                <w:rFonts w:asciiTheme="minorHAnsi" w:hAnsiTheme="minorHAnsi" w:cstheme="minorHAnsi"/>
                <w:i/>
              </w:rPr>
              <w:t xml:space="preserve">- Resinas compostas para restauração dentária, cor A3,5, de acordo com as normas da </w:t>
            </w:r>
            <w:r w:rsidRPr="00ED4807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ED4807">
              <w:rPr>
                <w:rFonts w:asciiTheme="minorHAnsi" w:hAnsiTheme="minorHAnsi" w:cstheme="minorHAnsi"/>
                <w:i/>
              </w:rPr>
              <w:t>, com embalagem de 4g.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B10AF4" w:rsidRDefault="00B10AF4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B10AF4">
              <w:rPr>
                <w:rFonts w:cs="Arial"/>
                <w:b/>
                <w:color w:val="000000" w:themeColor="text1"/>
              </w:rPr>
              <w:t>- Dental Conceito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100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10,87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1,087,00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5B524E" w:rsidRDefault="00EF5656" w:rsidP="00EF5656">
            <w:pPr>
              <w:textAlignment w:val="baseline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06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5B524E" w:rsidRDefault="00EF5656" w:rsidP="00EF5656">
            <w:pPr>
              <w:textAlignment w:val="baseline"/>
              <w:rPr>
                <w:rFonts w:cs="Arial"/>
                <w:b/>
                <w:bCs/>
                <w:color w:val="000000" w:themeColor="text1"/>
              </w:rPr>
            </w:pPr>
            <w:proofErr w:type="spellStart"/>
            <w:r w:rsidRPr="005B524E">
              <w:rPr>
                <w:rFonts w:cs="Arial"/>
                <w:b/>
                <w:bCs/>
                <w:color w:val="000000" w:themeColor="text1"/>
              </w:rPr>
              <w:t>Hemospan</w:t>
            </w:r>
            <w:proofErr w:type="spellEnd"/>
            <w:r w:rsidRPr="005B524E">
              <w:rPr>
                <w:rFonts w:cs="Arial"/>
                <w:b/>
                <w:bCs/>
                <w:color w:val="000000" w:themeColor="text1"/>
              </w:rPr>
              <w:t>.</w:t>
            </w:r>
          </w:p>
          <w:p w:rsidR="00EF5656" w:rsidRPr="005B524E" w:rsidRDefault="00EF5656" w:rsidP="00EF5656">
            <w:pPr>
              <w:textAlignment w:val="baseline"/>
              <w:rPr>
                <w:rFonts w:cs="Arial"/>
                <w:bCs/>
                <w:i/>
                <w:color w:val="000000" w:themeColor="text1"/>
              </w:rPr>
            </w:pPr>
            <w:r>
              <w:rPr>
                <w:rFonts w:cs="Arial"/>
                <w:bCs/>
                <w:color w:val="000000" w:themeColor="text1"/>
              </w:rPr>
              <w:t xml:space="preserve"> </w:t>
            </w:r>
            <w:r w:rsidRPr="005B524E">
              <w:rPr>
                <w:rFonts w:cs="Arial"/>
                <w:bCs/>
                <w:i/>
                <w:color w:val="000000" w:themeColor="text1"/>
              </w:rPr>
              <w:t xml:space="preserve">- </w:t>
            </w:r>
            <w:r w:rsidRPr="005B524E">
              <w:rPr>
                <w:rFonts w:asciiTheme="minorHAnsi" w:hAnsiTheme="minorHAnsi" w:cstheme="minorHAnsi"/>
                <w:i/>
              </w:rPr>
              <w:t xml:space="preserve">Qualidade odontológica, com aprovação da </w:t>
            </w:r>
            <w:r w:rsidRPr="005B524E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5B524E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B10AF4" w:rsidRDefault="00B10AF4" w:rsidP="00EF5656">
            <w:pPr>
              <w:textAlignment w:val="baseline"/>
              <w:rPr>
                <w:rFonts w:cs="Arial"/>
                <w:b/>
                <w:bCs/>
                <w:color w:val="000000" w:themeColor="text1"/>
              </w:rPr>
            </w:pPr>
            <w:r w:rsidRPr="00B10AF4">
              <w:rPr>
                <w:rFonts w:cs="Arial"/>
                <w:b/>
                <w:bCs/>
                <w:color w:val="000000" w:themeColor="text1"/>
              </w:rPr>
              <w:t>- Dental IPO LTDA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textAlignment w:val="baseline"/>
              <w:rPr>
                <w:rFonts w:cs="Arial"/>
                <w:bCs/>
                <w:color w:val="000000" w:themeColor="text1"/>
              </w:rPr>
            </w:pPr>
            <w:r w:rsidRPr="006D1D6A">
              <w:rPr>
                <w:rFonts w:cs="Arial"/>
                <w:bCs/>
                <w:color w:val="000000" w:themeColor="text1"/>
              </w:rPr>
              <w:t>50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textAlignment w:val="baseline"/>
              <w:rPr>
                <w:rFonts w:cs="Arial"/>
                <w:bCs/>
                <w:color w:val="000000" w:themeColor="text1"/>
              </w:rPr>
            </w:pPr>
            <w:r>
              <w:rPr>
                <w:rFonts w:cs="Arial"/>
                <w:bCs/>
                <w:color w:val="000000" w:themeColor="text1"/>
              </w:rPr>
              <w:t>46,60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textAlignment w:val="baseline"/>
              <w:rPr>
                <w:rFonts w:cs="Arial"/>
                <w:bCs/>
                <w:color w:val="000000" w:themeColor="text1"/>
              </w:rPr>
            </w:pPr>
            <w:r>
              <w:rPr>
                <w:rFonts w:cs="Arial"/>
                <w:bCs/>
                <w:color w:val="000000" w:themeColor="text1"/>
              </w:rPr>
              <w:t>2,330,00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5B524E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07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proofErr w:type="gramStart"/>
            <w:r w:rsidRPr="005B524E">
              <w:rPr>
                <w:rFonts w:cs="Arial"/>
                <w:b/>
                <w:color w:val="000000" w:themeColor="text1"/>
              </w:rPr>
              <w:t>sugador</w:t>
            </w:r>
            <w:proofErr w:type="gramEnd"/>
            <w:r w:rsidRPr="005B524E">
              <w:rPr>
                <w:rFonts w:cs="Arial"/>
                <w:b/>
                <w:color w:val="000000" w:themeColor="text1"/>
              </w:rPr>
              <w:t xml:space="preserve"> odontológico</w:t>
            </w:r>
            <w:r>
              <w:rPr>
                <w:rFonts w:cs="Arial"/>
                <w:b/>
                <w:color w:val="000000" w:themeColor="text1"/>
              </w:rPr>
              <w:t>.</w:t>
            </w:r>
          </w:p>
          <w:p w:rsidR="00EF5656" w:rsidRPr="005B524E" w:rsidRDefault="00EF5656" w:rsidP="00EF5656">
            <w:pPr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</w:rPr>
              <w:t>- Q</w:t>
            </w:r>
            <w:r w:rsidRPr="005B524E">
              <w:rPr>
                <w:rFonts w:asciiTheme="minorHAnsi" w:hAnsiTheme="minorHAnsi" w:cstheme="minorHAnsi"/>
                <w:i/>
              </w:rPr>
              <w:t xml:space="preserve">ualidade odontológica, com aprovação da </w:t>
            </w:r>
            <w:r w:rsidRPr="005B524E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5B524E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B10AF4" w:rsidRDefault="00B10AF4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B10AF4">
              <w:rPr>
                <w:rFonts w:cs="Arial"/>
                <w:b/>
                <w:color w:val="000000" w:themeColor="text1"/>
              </w:rPr>
              <w:t>- Dental Conceito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 xml:space="preserve">3000 </w:t>
            </w:r>
            <w:proofErr w:type="spellStart"/>
            <w:r w:rsidRPr="006D1D6A">
              <w:rPr>
                <w:rFonts w:cs="Arial"/>
                <w:color w:val="000000" w:themeColor="text1"/>
              </w:rPr>
              <w:t>pcts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6,00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18.000,00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5B524E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08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5B524E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proofErr w:type="gramStart"/>
            <w:r w:rsidRPr="005B524E">
              <w:rPr>
                <w:rFonts w:cs="Arial"/>
                <w:b/>
                <w:color w:val="000000" w:themeColor="text1"/>
              </w:rPr>
              <w:t>Ionômero  de</w:t>
            </w:r>
            <w:proofErr w:type="gramEnd"/>
            <w:r w:rsidRPr="005B524E">
              <w:rPr>
                <w:rFonts w:cs="Arial"/>
                <w:b/>
                <w:color w:val="000000" w:themeColor="text1"/>
              </w:rPr>
              <w:t xml:space="preserve"> vidro (pó e liquido).</w:t>
            </w:r>
          </w:p>
          <w:p w:rsidR="00EF5656" w:rsidRPr="005B524E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5B524E">
              <w:rPr>
                <w:rFonts w:asciiTheme="minorHAnsi" w:hAnsiTheme="minorHAnsi" w:cstheme="minorHAnsi"/>
                <w:i/>
              </w:rPr>
              <w:t xml:space="preserve">- Qualidade odontológica, com aprovação da </w:t>
            </w:r>
            <w:r w:rsidRPr="005B524E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5B524E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Dental Conceito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100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21,60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2.160,00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8A4EB1" w:rsidRDefault="00EF5656" w:rsidP="00EF5656">
            <w:pPr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r>
              <w:rPr>
                <w:rFonts w:cs="Arial"/>
                <w:b/>
                <w:i/>
                <w:color w:val="000000" w:themeColor="text1"/>
              </w:rPr>
              <w:t>09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8A4EB1" w:rsidRDefault="00EF5656" w:rsidP="00EF5656">
            <w:pPr>
              <w:jc w:val="both"/>
              <w:textAlignment w:val="baseline"/>
              <w:rPr>
                <w:rFonts w:cs="Arial"/>
                <w:b/>
                <w:i/>
                <w:color w:val="000000" w:themeColor="text1"/>
              </w:rPr>
            </w:pPr>
            <w:r w:rsidRPr="008A4EB1">
              <w:rPr>
                <w:rFonts w:cs="Arial"/>
                <w:b/>
                <w:i/>
                <w:color w:val="000000" w:themeColor="text1"/>
              </w:rPr>
              <w:t>IRM (pó e liquido).</w:t>
            </w:r>
          </w:p>
          <w:p w:rsidR="00EF5656" w:rsidRPr="008A4EB1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 w:rsidRPr="008A4EB1">
              <w:rPr>
                <w:rFonts w:asciiTheme="minorHAnsi" w:hAnsiTheme="minorHAnsi" w:cstheme="minorHAnsi"/>
                <w:i/>
              </w:rPr>
              <w:t xml:space="preserve">- Qualidade odontológica, com aprovação da </w:t>
            </w:r>
            <w:r w:rsidRPr="008A4EB1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8A4EB1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Dental Conceito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100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15,78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1.578,00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10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CE70AB">
              <w:rPr>
                <w:rFonts w:cs="Arial"/>
                <w:b/>
                <w:color w:val="000000" w:themeColor="text1"/>
              </w:rPr>
              <w:t>Anestésico tópico.</w:t>
            </w:r>
          </w:p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 w:rsidRPr="00CE70AB">
              <w:rPr>
                <w:rFonts w:asciiTheme="minorHAnsi" w:hAnsiTheme="minorHAnsi" w:cstheme="minorHAnsi"/>
                <w:i/>
              </w:rPr>
              <w:lastRenderedPageBreak/>
              <w:t xml:space="preserve">- Qualidade odontológica, com aprovação da </w:t>
            </w:r>
            <w:r w:rsidRPr="00CE70AB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CE70AB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- Dental Conceito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200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8,50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1.700,00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lastRenderedPageBreak/>
              <w:t>11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CE70AB">
              <w:rPr>
                <w:rFonts w:cs="Arial"/>
                <w:b/>
                <w:color w:val="000000" w:themeColor="text1"/>
              </w:rPr>
              <w:t>Fórceps Nº 16.</w:t>
            </w:r>
          </w:p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 xml:space="preserve"> - Q</w:t>
            </w:r>
            <w:r w:rsidRPr="00757A1F">
              <w:rPr>
                <w:rFonts w:asciiTheme="minorHAnsi" w:hAnsiTheme="minorHAnsi" w:cstheme="minorHAnsi"/>
              </w:rPr>
              <w:t xml:space="preserve">ualidade odontológica, com aprovação da </w:t>
            </w:r>
            <w:r w:rsidRPr="00757A1F">
              <w:rPr>
                <w:rStyle w:val="Forte"/>
                <w:rFonts w:asciiTheme="minorHAnsi" w:hAnsiTheme="minorHAnsi" w:cstheme="minorHAnsi"/>
              </w:rPr>
              <w:t>ANVISA</w:t>
            </w:r>
            <w:r w:rsidRPr="00757A1F">
              <w:rPr>
                <w:rFonts w:asciiTheme="minorHAnsi" w:hAnsiTheme="minorHAnsi" w:cstheme="minorHAnsi"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Dentaria Distribuidora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05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81,76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408,80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12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CE70AB">
              <w:rPr>
                <w:rFonts w:cs="Arial"/>
                <w:b/>
                <w:color w:val="000000" w:themeColor="text1"/>
              </w:rPr>
              <w:t>Fórceps Nº 18 R.</w:t>
            </w:r>
          </w:p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 w:rsidRPr="00CE70AB">
              <w:rPr>
                <w:rFonts w:asciiTheme="minorHAnsi" w:hAnsiTheme="minorHAnsi" w:cstheme="minorHAnsi"/>
                <w:i/>
              </w:rPr>
              <w:t xml:space="preserve"> - Qualidade odontológica, com aprovação da </w:t>
            </w:r>
            <w:r w:rsidRPr="00CE70AB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CE70AB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Dentaria Distribuidora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05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85,40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477,00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13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CE70AB">
              <w:rPr>
                <w:rFonts w:cs="Arial"/>
                <w:b/>
                <w:color w:val="000000" w:themeColor="text1"/>
              </w:rPr>
              <w:t>Fórceps Nº 18 L.</w:t>
            </w:r>
          </w:p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 w:rsidRPr="00CE70AB">
              <w:rPr>
                <w:rFonts w:asciiTheme="minorHAnsi" w:hAnsiTheme="minorHAnsi" w:cstheme="minorHAnsi"/>
                <w:i/>
              </w:rPr>
              <w:t xml:space="preserve">- Qualidade odontológica, com aprovação da </w:t>
            </w:r>
            <w:r w:rsidRPr="00CE70AB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CE70AB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Dentaria Distribuidora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05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95,40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477,00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14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CE70AB">
              <w:rPr>
                <w:rFonts w:cs="Arial"/>
                <w:b/>
                <w:color w:val="000000" w:themeColor="text1"/>
              </w:rPr>
              <w:t xml:space="preserve">Babeiros </w:t>
            </w:r>
            <w:proofErr w:type="gramStart"/>
            <w:r w:rsidRPr="00CE70AB">
              <w:rPr>
                <w:rFonts w:cs="Arial"/>
                <w:b/>
                <w:color w:val="000000" w:themeColor="text1"/>
              </w:rPr>
              <w:t>descartáveis .</w:t>
            </w:r>
            <w:proofErr w:type="gramEnd"/>
          </w:p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 w:rsidRPr="00CE70AB">
              <w:rPr>
                <w:rFonts w:asciiTheme="minorHAnsi" w:hAnsiTheme="minorHAnsi" w:cstheme="minorHAnsi"/>
                <w:i/>
              </w:rPr>
              <w:t xml:space="preserve">- Qualidade odontológica, com aprovação da </w:t>
            </w:r>
            <w:r w:rsidRPr="00CE70AB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CE70AB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Dental Conceito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1.000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13,80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13.800,00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5B524E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15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5B524E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5B524E">
              <w:rPr>
                <w:rFonts w:cs="Arial"/>
                <w:b/>
                <w:color w:val="000000" w:themeColor="text1"/>
              </w:rPr>
              <w:t xml:space="preserve">Anestésicos injetáveis </w:t>
            </w:r>
            <w:proofErr w:type="spellStart"/>
            <w:r w:rsidRPr="005B524E">
              <w:rPr>
                <w:rFonts w:cs="Arial"/>
                <w:b/>
                <w:color w:val="000000" w:themeColor="text1"/>
              </w:rPr>
              <w:t>Lidocaina</w:t>
            </w:r>
            <w:proofErr w:type="spellEnd"/>
            <w:r w:rsidRPr="005B524E">
              <w:rPr>
                <w:rFonts w:cs="Arial"/>
                <w:b/>
                <w:color w:val="000000" w:themeColor="text1"/>
              </w:rPr>
              <w:t xml:space="preserve"> 3%</w:t>
            </w:r>
          </w:p>
          <w:p w:rsidR="00EF5656" w:rsidRPr="005B524E" w:rsidRDefault="00EF5656" w:rsidP="00EF5656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5B524E">
              <w:rPr>
                <w:rFonts w:asciiTheme="minorHAnsi" w:hAnsiTheme="minorHAnsi" w:cstheme="minorHAnsi"/>
                <w:i/>
              </w:rPr>
              <w:t xml:space="preserve"> - Anestésicos injetáveis, aprovados pela </w:t>
            </w:r>
            <w:r w:rsidRPr="005B524E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5B524E">
              <w:rPr>
                <w:rFonts w:asciiTheme="minorHAnsi" w:hAnsiTheme="minorHAnsi" w:cstheme="minorHAnsi"/>
                <w:i/>
              </w:rPr>
              <w:t>, com selo de qualidade e embalagens conforme especificação do fabricante.</w:t>
            </w:r>
          </w:p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 - Dental Conceito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 xml:space="preserve">1.000 </w:t>
            </w:r>
            <w:proofErr w:type="spellStart"/>
            <w:r w:rsidRPr="006D1D6A">
              <w:rPr>
                <w:rFonts w:cs="Arial"/>
                <w:color w:val="000000" w:themeColor="text1"/>
              </w:rPr>
              <w:t>cxs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90,00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90.000,00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16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Papel Carbono</w:t>
            </w:r>
            <w:r>
              <w:rPr>
                <w:rFonts w:cs="Arial"/>
                <w:color w:val="000000" w:themeColor="text1"/>
              </w:rPr>
              <w:t>.</w:t>
            </w:r>
          </w:p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 w:rsidRPr="00CE70AB">
              <w:rPr>
                <w:rFonts w:asciiTheme="minorHAnsi" w:hAnsiTheme="minorHAnsi" w:cstheme="minorHAnsi"/>
                <w:i/>
              </w:rPr>
              <w:t xml:space="preserve">- Qualidade odontológica, com aprovação da </w:t>
            </w:r>
            <w:r w:rsidRPr="00CE70AB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CE70AB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Dentaria Distribuidora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200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18,20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3.640,00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17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CE70AB">
              <w:rPr>
                <w:rFonts w:cs="Arial"/>
                <w:b/>
                <w:color w:val="000000" w:themeColor="text1"/>
              </w:rPr>
              <w:t>Algodão rolete.</w:t>
            </w:r>
          </w:p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 xml:space="preserve"> - </w:t>
            </w:r>
            <w:r w:rsidRPr="00CE70AB">
              <w:rPr>
                <w:rFonts w:asciiTheme="minorHAnsi" w:hAnsiTheme="minorHAnsi" w:cstheme="minorHAnsi"/>
                <w:i/>
              </w:rPr>
              <w:t xml:space="preserve">Qualidade odontológica, com aprovação da </w:t>
            </w:r>
            <w:r w:rsidRPr="00CE70AB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CE70AB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Dentaria Distribuidora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2000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12,30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24.600,00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lastRenderedPageBreak/>
              <w:t>18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CE70AB">
              <w:rPr>
                <w:rFonts w:cs="Arial"/>
                <w:b/>
                <w:color w:val="000000" w:themeColor="text1"/>
              </w:rPr>
              <w:t xml:space="preserve">Compressa Est </w:t>
            </w:r>
            <w:proofErr w:type="spellStart"/>
            <w:r w:rsidRPr="00CE70AB">
              <w:rPr>
                <w:rFonts w:cs="Arial"/>
                <w:b/>
                <w:color w:val="000000" w:themeColor="text1"/>
              </w:rPr>
              <w:t>Eto</w:t>
            </w:r>
            <w:proofErr w:type="spellEnd"/>
            <w:r w:rsidRPr="00CE70AB">
              <w:rPr>
                <w:rFonts w:cs="Arial"/>
                <w:b/>
                <w:color w:val="000000" w:themeColor="text1"/>
              </w:rPr>
              <w:t xml:space="preserve"> 13F - 7,5X7,5   10un (gaze estéril).</w:t>
            </w:r>
          </w:p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 w:rsidRPr="00CE70AB">
              <w:rPr>
                <w:rFonts w:asciiTheme="minorHAnsi" w:hAnsiTheme="minorHAnsi" w:cstheme="minorHAnsi"/>
                <w:i/>
              </w:rPr>
              <w:t xml:space="preserve"> - Qualidade odontológica, com aprovação da </w:t>
            </w:r>
            <w:r w:rsidRPr="00CE70AB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CE70AB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Dentaria e Distribuidora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1.000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8,80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8.800,00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19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CE70AB">
              <w:rPr>
                <w:rFonts w:cs="Arial"/>
                <w:b/>
                <w:color w:val="000000" w:themeColor="text1"/>
              </w:rPr>
              <w:t>Cabo de espelho.</w:t>
            </w:r>
          </w:p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 w:rsidRPr="00CE70AB">
              <w:rPr>
                <w:rFonts w:asciiTheme="minorHAnsi" w:hAnsiTheme="minorHAnsi" w:cstheme="minorHAnsi"/>
                <w:i/>
              </w:rPr>
              <w:t xml:space="preserve">- Qualidade odontológica, com aprovação da </w:t>
            </w:r>
            <w:r w:rsidRPr="00CE70AB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CE70AB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Dentaria e Distribuidora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20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13,60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272,00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20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CE70AB">
              <w:rPr>
                <w:rFonts w:cs="Arial"/>
                <w:b/>
                <w:color w:val="000000" w:themeColor="text1"/>
              </w:rPr>
              <w:t xml:space="preserve">Agulhas curta </w:t>
            </w:r>
            <w:proofErr w:type="gramStart"/>
            <w:r w:rsidRPr="00CE70AB">
              <w:rPr>
                <w:rFonts w:cs="Arial"/>
                <w:b/>
                <w:color w:val="000000" w:themeColor="text1"/>
              </w:rPr>
              <w:t>( 30</w:t>
            </w:r>
            <w:proofErr w:type="gramEnd"/>
            <w:r w:rsidRPr="00CE70AB">
              <w:rPr>
                <w:rFonts w:cs="Arial"/>
                <w:b/>
                <w:color w:val="000000" w:themeColor="text1"/>
              </w:rPr>
              <w:t>G) 0.30X25</w:t>
            </w:r>
            <w:r>
              <w:rPr>
                <w:rFonts w:cs="Arial"/>
                <w:color w:val="000000" w:themeColor="text1"/>
              </w:rPr>
              <w:t>.</w:t>
            </w:r>
          </w:p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 w:rsidRPr="00CE70AB">
              <w:rPr>
                <w:rFonts w:asciiTheme="minorHAnsi" w:hAnsiTheme="minorHAnsi" w:cstheme="minorHAnsi"/>
                <w:i/>
              </w:rPr>
              <w:t xml:space="preserve">- Qualidade odontológica, com aprovação da </w:t>
            </w:r>
            <w:r w:rsidRPr="00CE70AB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CE70AB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Dental Conceito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 xml:space="preserve">500 </w:t>
            </w:r>
            <w:proofErr w:type="spellStart"/>
            <w:r w:rsidRPr="006D1D6A">
              <w:rPr>
                <w:rFonts w:cs="Arial"/>
                <w:color w:val="000000" w:themeColor="text1"/>
              </w:rPr>
              <w:t>cxs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22,00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11.000,00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21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CE70AB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CE70AB">
              <w:rPr>
                <w:rFonts w:cs="Arial"/>
                <w:b/>
                <w:color w:val="000000" w:themeColor="text1"/>
              </w:rPr>
              <w:t xml:space="preserve">Espátula Dupla Cabo Oitavado – </w:t>
            </w:r>
            <w:proofErr w:type="spellStart"/>
            <w:r w:rsidRPr="00CE70AB">
              <w:rPr>
                <w:rFonts w:cs="Arial"/>
                <w:b/>
                <w:color w:val="000000" w:themeColor="text1"/>
              </w:rPr>
              <w:t>Golgran</w:t>
            </w:r>
            <w:proofErr w:type="spellEnd"/>
            <w:r w:rsidRPr="00CE70AB">
              <w:rPr>
                <w:rFonts w:cs="Arial"/>
                <w:b/>
                <w:color w:val="000000" w:themeColor="text1"/>
              </w:rPr>
              <w:t>.</w:t>
            </w:r>
          </w:p>
          <w:p w:rsidR="00EF5656" w:rsidRPr="00640F2A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40F2A">
              <w:rPr>
                <w:rFonts w:asciiTheme="minorHAnsi" w:hAnsiTheme="minorHAnsi" w:cstheme="minorHAnsi"/>
                <w:i/>
              </w:rPr>
              <w:t xml:space="preserve">- Qualidade odontológica, com aprovação da </w:t>
            </w:r>
            <w:r w:rsidRPr="00640F2A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640F2A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Dentaria Distribuidora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189,00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2.835,00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22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40F2A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proofErr w:type="spellStart"/>
            <w:r w:rsidRPr="00640F2A">
              <w:rPr>
                <w:rFonts w:cs="Arial"/>
                <w:b/>
                <w:color w:val="000000" w:themeColor="text1"/>
              </w:rPr>
              <w:t>Acido</w:t>
            </w:r>
            <w:proofErr w:type="spellEnd"/>
            <w:r w:rsidRPr="00640F2A">
              <w:rPr>
                <w:rFonts w:cs="Arial"/>
                <w:b/>
                <w:color w:val="000000" w:themeColor="text1"/>
              </w:rPr>
              <w:t xml:space="preserve"> fosfórico.</w:t>
            </w:r>
          </w:p>
          <w:p w:rsidR="00EF5656" w:rsidRPr="00640F2A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40F2A">
              <w:rPr>
                <w:rFonts w:asciiTheme="minorHAnsi" w:hAnsiTheme="minorHAnsi" w:cstheme="minorHAnsi"/>
                <w:i/>
              </w:rPr>
              <w:t xml:space="preserve">- Qualidade odontológica, com aprovação da </w:t>
            </w:r>
            <w:r w:rsidRPr="00640F2A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640F2A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Dental Conceito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300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2,80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840,00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23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40F2A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640F2A">
              <w:rPr>
                <w:rFonts w:cs="Arial"/>
                <w:b/>
                <w:color w:val="000000" w:themeColor="text1"/>
              </w:rPr>
              <w:t xml:space="preserve">Adesivo </w:t>
            </w:r>
            <w:proofErr w:type="spellStart"/>
            <w:r w:rsidRPr="00640F2A">
              <w:rPr>
                <w:rFonts w:cs="Arial"/>
                <w:b/>
                <w:color w:val="000000" w:themeColor="text1"/>
              </w:rPr>
              <w:t>Ambar</w:t>
            </w:r>
            <w:proofErr w:type="spellEnd"/>
            <w:r w:rsidRPr="00640F2A">
              <w:rPr>
                <w:rFonts w:cs="Arial"/>
                <w:b/>
                <w:color w:val="000000" w:themeColor="text1"/>
              </w:rPr>
              <w:t xml:space="preserve"> – FGM.</w:t>
            </w:r>
          </w:p>
          <w:p w:rsidR="00EF5656" w:rsidRPr="00640F2A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40F2A">
              <w:rPr>
                <w:rFonts w:asciiTheme="minorHAnsi" w:hAnsiTheme="minorHAnsi" w:cstheme="minorHAnsi"/>
                <w:i/>
              </w:rPr>
              <w:t xml:space="preserve">- Qualidade odontológica, com aprovação da </w:t>
            </w:r>
            <w:r w:rsidRPr="00640F2A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640F2A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Dental IPO</w:t>
            </w:r>
          </w:p>
          <w:p w:rsidR="00B10AF4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LTDA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100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23,75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2.375,00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24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D81664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 xml:space="preserve"> </w:t>
            </w:r>
            <w:r w:rsidRPr="00D81664">
              <w:rPr>
                <w:rFonts w:cs="Arial"/>
                <w:b/>
                <w:color w:val="000000" w:themeColor="text1"/>
              </w:rPr>
              <w:t xml:space="preserve">Cureta </w:t>
            </w:r>
            <w:proofErr w:type="spellStart"/>
            <w:r w:rsidRPr="00D81664">
              <w:rPr>
                <w:rFonts w:cs="Arial"/>
                <w:b/>
                <w:color w:val="000000" w:themeColor="text1"/>
              </w:rPr>
              <w:t>gracey</w:t>
            </w:r>
            <w:proofErr w:type="spellEnd"/>
            <w:r w:rsidRPr="00D81664">
              <w:rPr>
                <w:rFonts w:cs="Arial"/>
                <w:b/>
                <w:color w:val="000000" w:themeColor="text1"/>
              </w:rPr>
              <w:t xml:space="preserve"> nº 17-18.</w:t>
            </w:r>
          </w:p>
          <w:p w:rsidR="00EF5656" w:rsidRPr="00D81664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 w:rsidRPr="00D81664">
              <w:rPr>
                <w:rFonts w:asciiTheme="minorHAnsi" w:hAnsiTheme="minorHAnsi" w:cstheme="minorHAnsi"/>
                <w:i/>
              </w:rPr>
              <w:t xml:space="preserve">- Qualidade odontológica, com aprovação da </w:t>
            </w:r>
            <w:r w:rsidRPr="00D81664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D81664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Dentaria e Distribuidora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8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26,42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211,36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25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D81664">
              <w:rPr>
                <w:rFonts w:cs="Arial"/>
                <w:b/>
                <w:color w:val="000000" w:themeColor="text1"/>
              </w:rPr>
              <w:t>Foice Raspador Ponta Morse0-00</w:t>
            </w:r>
            <w:r>
              <w:rPr>
                <w:rFonts w:cs="Arial"/>
                <w:color w:val="000000" w:themeColor="text1"/>
              </w:rPr>
              <w:t>.</w:t>
            </w:r>
          </w:p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Pr="00D81664">
              <w:rPr>
                <w:rFonts w:asciiTheme="minorHAnsi" w:hAnsiTheme="minorHAnsi" w:cstheme="minorHAnsi"/>
                <w:i/>
              </w:rPr>
              <w:t xml:space="preserve">Qualidade odontológica, com aprovação da </w:t>
            </w:r>
            <w:r w:rsidRPr="00D81664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D81664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Dentaria Distribuidora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10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19,73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197,30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lastRenderedPageBreak/>
              <w:t>26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D81664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D81664">
              <w:rPr>
                <w:rFonts w:cs="Arial"/>
                <w:b/>
                <w:color w:val="000000" w:themeColor="text1"/>
              </w:rPr>
              <w:t>Tira de Lixa Abrasiva em Aço.</w:t>
            </w:r>
          </w:p>
          <w:p w:rsidR="00EF5656" w:rsidRPr="00317408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 w:rsidRPr="00317408">
              <w:rPr>
                <w:rFonts w:asciiTheme="minorHAnsi" w:hAnsiTheme="minorHAnsi" w:cstheme="minorHAnsi"/>
                <w:i/>
              </w:rPr>
              <w:t xml:space="preserve">- Qualidade odontológica, com aprovação da </w:t>
            </w:r>
            <w:r w:rsidRPr="00317408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317408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Dentaria Distribuidora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50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5,11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255,50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27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 xml:space="preserve"> Matriz aço 0,5 mm.</w:t>
            </w:r>
          </w:p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 w:rsidRPr="00E26587">
              <w:rPr>
                <w:rFonts w:asciiTheme="minorHAnsi" w:hAnsiTheme="minorHAnsi" w:cstheme="minorHAnsi"/>
                <w:b/>
                <w:i/>
              </w:rPr>
              <w:t xml:space="preserve">- </w:t>
            </w:r>
            <w:r w:rsidRPr="00E26587">
              <w:rPr>
                <w:rFonts w:asciiTheme="minorHAnsi" w:hAnsiTheme="minorHAnsi" w:cstheme="minorHAnsi"/>
                <w:i/>
              </w:rPr>
              <w:t xml:space="preserve">Qualidade odontológica, com aprovação da </w:t>
            </w:r>
            <w:r w:rsidRPr="00E26587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E26587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Dental Conceito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150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1,34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211,00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28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 xml:space="preserve">Broca </w:t>
            </w:r>
            <w:proofErr w:type="spellStart"/>
            <w:r w:rsidRPr="00E26587">
              <w:rPr>
                <w:rFonts w:cs="Arial"/>
                <w:b/>
                <w:color w:val="000000" w:themeColor="text1"/>
              </w:rPr>
              <w:t>Carbait</w:t>
            </w:r>
            <w:proofErr w:type="spellEnd"/>
            <w:r w:rsidRPr="00E26587">
              <w:rPr>
                <w:rFonts w:cs="Arial"/>
                <w:b/>
                <w:color w:val="000000" w:themeColor="text1"/>
              </w:rPr>
              <w:t xml:space="preserve"> ½ para alta rotação.</w:t>
            </w:r>
          </w:p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 w:rsidRPr="00E26587">
              <w:rPr>
                <w:rFonts w:asciiTheme="minorHAnsi" w:hAnsiTheme="minorHAnsi" w:cstheme="minorHAnsi"/>
                <w:i/>
              </w:rPr>
              <w:t xml:space="preserve">- Qualidade odontológica, com aprovação da </w:t>
            </w:r>
            <w:r w:rsidRPr="00E26587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E26587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Dental IPO LTDA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50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5,88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294,00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rPr>
                <w:rFonts w:cs="Arial"/>
                <w:b/>
              </w:rPr>
            </w:pPr>
            <w:r w:rsidRPr="00E26587">
              <w:rPr>
                <w:rFonts w:cs="Arial"/>
                <w:b/>
              </w:rPr>
              <w:t>29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Default="00EF5656" w:rsidP="00EF5656">
            <w:pPr>
              <w:rPr>
                <w:rFonts w:cs="Arial"/>
                <w:b/>
              </w:rPr>
            </w:pPr>
            <w:r w:rsidRPr="00E26587">
              <w:rPr>
                <w:rFonts w:cs="Arial"/>
                <w:b/>
              </w:rPr>
              <w:t>Broca diamantada esférica 12</w:t>
            </w:r>
            <w:r>
              <w:rPr>
                <w:rFonts w:cs="Arial"/>
                <w:b/>
              </w:rPr>
              <w:t>.</w:t>
            </w:r>
          </w:p>
          <w:p w:rsidR="00EF5656" w:rsidRPr="00E26587" w:rsidRDefault="00EF5656" w:rsidP="00EF5656">
            <w:pPr>
              <w:jc w:val="both"/>
              <w:rPr>
                <w:rFonts w:cs="Arial"/>
                <w:b/>
                <w:i/>
                <w:color w:val="000000" w:themeColor="text1"/>
              </w:rPr>
            </w:pPr>
            <w:r w:rsidRPr="00E26587">
              <w:rPr>
                <w:rFonts w:asciiTheme="minorHAnsi" w:hAnsiTheme="minorHAnsi" w:cstheme="minorHAnsi"/>
                <w:i/>
              </w:rPr>
              <w:t xml:space="preserve">- </w:t>
            </w:r>
            <w:r>
              <w:rPr>
                <w:rFonts w:asciiTheme="minorHAnsi" w:hAnsiTheme="minorHAnsi" w:cstheme="minorHAnsi"/>
                <w:i/>
              </w:rPr>
              <w:t>Q</w:t>
            </w:r>
            <w:r w:rsidRPr="00E26587">
              <w:rPr>
                <w:rFonts w:asciiTheme="minorHAnsi" w:hAnsiTheme="minorHAnsi" w:cstheme="minorHAnsi"/>
                <w:i/>
              </w:rPr>
              <w:t xml:space="preserve">ualidade odontológica, com aprovação da </w:t>
            </w:r>
            <w:r w:rsidRPr="00E26587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E26587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Dentaria e Distribuidora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50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3,20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160,00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rPr>
                <w:rFonts w:cs="Arial"/>
                <w:b/>
              </w:rPr>
            </w:pPr>
            <w:r w:rsidRPr="00E26587">
              <w:rPr>
                <w:rFonts w:cs="Arial"/>
                <w:b/>
              </w:rPr>
              <w:t>30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rPr>
                <w:rFonts w:cs="Arial"/>
                <w:b/>
              </w:rPr>
            </w:pPr>
            <w:r w:rsidRPr="00E26587">
              <w:rPr>
                <w:rFonts w:cs="Arial"/>
                <w:b/>
              </w:rPr>
              <w:t xml:space="preserve">Caneta Alta Rotação </w:t>
            </w:r>
            <w:proofErr w:type="spellStart"/>
            <w:r w:rsidRPr="00E26587">
              <w:rPr>
                <w:rFonts w:cs="Arial"/>
                <w:b/>
              </w:rPr>
              <w:t>Push</w:t>
            </w:r>
            <w:proofErr w:type="spellEnd"/>
            <w:r w:rsidRPr="00E26587">
              <w:rPr>
                <w:rFonts w:cs="Arial"/>
                <w:b/>
              </w:rPr>
              <w:t xml:space="preserve"> Button.</w:t>
            </w:r>
          </w:p>
          <w:p w:rsidR="00EF5656" w:rsidRPr="00E26587" w:rsidRDefault="00EF5656" w:rsidP="00EF5656">
            <w:pPr>
              <w:jc w:val="both"/>
              <w:rPr>
                <w:rFonts w:cs="Arial"/>
                <w:i/>
                <w:color w:val="000000" w:themeColor="text1"/>
              </w:rPr>
            </w:pPr>
            <w:r w:rsidRPr="00E26587">
              <w:rPr>
                <w:rFonts w:asciiTheme="minorHAnsi" w:hAnsiTheme="minorHAnsi" w:cstheme="minorHAnsi"/>
                <w:i/>
              </w:rPr>
              <w:t xml:space="preserve">- Qualidade odontológica, com aprovação da </w:t>
            </w:r>
            <w:r w:rsidRPr="00E26587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E26587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K2 Industria e Comércio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05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324,80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1.624,00</w:t>
            </w:r>
          </w:p>
        </w:tc>
      </w:tr>
      <w:tr w:rsidR="00EF5656" w:rsidRPr="006D1D6A" w:rsidTr="00C66BED"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31</w:t>
            </w:r>
          </w:p>
        </w:tc>
        <w:tc>
          <w:tcPr>
            <w:tcW w:w="4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b/>
                <w:color w:val="000000" w:themeColor="text1"/>
              </w:rPr>
            </w:pPr>
            <w:r w:rsidRPr="00E26587">
              <w:rPr>
                <w:rFonts w:cs="Arial"/>
                <w:b/>
                <w:color w:val="000000" w:themeColor="text1"/>
              </w:rPr>
              <w:t>Ultrassom periodontal.</w:t>
            </w:r>
          </w:p>
          <w:p w:rsidR="00EF5656" w:rsidRPr="00E26587" w:rsidRDefault="00EF5656" w:rsidP="00EF5656">
            <w:pPr>
              <w:jc w:val="both"/>
              <w:textAlignment w:val="baseline"/>
              <w:rPr>
                <w:rFonts w:cs="Arial"/>
                <w:i/>
                <w:color w:val="000000" w:themeColor="text1"/>
              </w:rPr>
            </w:pPr>
            <w:r w:rsidRPr="00E26587">
              <w:rPr>
                <w:rFonts w:asciiTheme="minorHAnsi" w:hAnsiTheme="minorHAnsi" w:cstheme="minorHAnsi"/>
                <w:i/>
              </w:rPr>
              <w:t xml:space="preserve">- Qualidade odontológica, com aprovação da </w:t>
            </w:r>
            <w:r w:rsidRPr="00E26587">
              <w:rPr>
                <w:rStyle w:val="Forte"/>
                <w:rFonts w:asciiTheme="minorHAnsi" w:hAnsiTheme="minorHAnsi" w:cstheme="minorHAnsi"/>
                <w:i/>
              </w:rPr>
              <w:t>ANVISA</w:t>
            </w:r>
            <w:r w:rsidRPr="00E26587">
              <w:rPr>
                <w:rFonts w:asciiTheme="minorHAnsi" w:hAnsiTheme="minorHAnsi" w:cstheme="minorHAnsi"/>
                <w:i/>
              </w:rPr>
              <w:t xml:space="preserve"> e conforme especificações técnicas pertinentes a cada produto.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 Dentaria Distribuidora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EF5656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 w:rsidRPr="006D1D6A">
              <w:rPr>
                <w:rFonts w:cs="Arial"/>
                <w:color w:val="000000" w:themeColor="text1"/>
              </w:rPr>
              <w:t>05 uni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2.153,80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656" w:rsidRPr="006D1D6A" w:rsidRDefault="00B10AF4" w:rsidP="00EF5656">
            <w:pPr>
              <w:jc w:val="both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10.769,00</w:t>
            </w:r>
          </w:p>
        </w:tc>
      </w:tr>
    </w:tbl>
    <w:p w:rsidR="009E033A" w:rsidRDefault="009E033A" w:rsidP="009E033A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E033A" w:rsidRDefault="009E033A" w:rsidP="009E033A">
      <w:pPr>
        <w:widowControl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033A" w:rsidRDefault="009E033A" w:rsidP="009E033A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PRRROGAÇÃO DE PRAZO:</w:t>
      </w:r>
    </w:p>
    <w:p w:rsidR="009E033A" w:rsidRDefault="009E033A" w:rsidP="009E033A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033A" w:rsidRDefault="009E033A" w:rsidP="009E033A">
      <w:pPr>
        <w:widowControl w:val="0"/>
        <w:spacing w:before="23" w:after="0" w:line="240" w:lineRule="auto"/>
        <w:ind w:right="32"/>
        <w:rPr>
          <w:i/>
          <w:u w:val="single"/>
        </w:rPr>
      </w:pPr>
      <w:r>
        <w:rPr>
          <w:rFonts w:ascii="Tahoma" w:hAnsi="Tahoma" w:cs="Tahoma"/>
          <w:i/>
          <w:u w:val="single"/>
        </w:rPr>
        <w:t xml:space="preserve">2.1-   </w:t>
      </w:r>
      <w:r>
        <w:rPr>
          <w:rFonts w:ascii="Tahoma" w:hAnsi="Tahoma" w:cs="Tahoma"/>
          <w:i/>
          <w:spacing w:val="46"/>
          <w:u w:val="single"/>
        </w:rPr>
        <w:t xml:space="preserve"> </w:t>
      </w:r>
      <w:r>
        <w:rPr>
          <w:rFonts w:ascii="Tahoma" w:hAnsi="Tahoma" w:cs="Tahoma"/>
          <w:i/>
          <w:u w:val="single"/>
        </w:rPr>
        <w:t>A pr</w:t>
      </w:r>
      <w:r>
        <w:rPr>
          <w:rFonts w:ascii="Tahoma" w:hAnsi="Tahoma" w:cs="Tahoma"/>
          <w:i/>
          <w:spacing w:val="-1"/>
          <w:u w:val="single"/>
        </w:rPr>
        <w:t>e</w:t>
      </w:r>
      <w:r>
        <w:rPr>
          <w:rFonts w:ascii="Tahoma" w:hAnsi="Tahoma" w:cs="Tahoma"/>
          <w:i/>
          <w:u w:val="single"/>
        </w:rPr>
        <w:t>s</w:t>
      </w:r>
      <w:r>
        <w:rPr>
          <w:rFonts w:ascii="Tahoma" w:hAnsi="Tahoma" w:cs="Tahoma"/>
          <w:i/>
          <w:spacing w:val="-1"/>
          <w:u w:val="single"/>
        </w:rPr>
        <w:t>en</w:t>
      </w:r>
      <w:r>
        <w:rPr>
          <w:rFonts w:ascii="Tahoma" w:hAnsi="Tahoma" w:cs="Tahoma"/>
          <w:i/>
          <w:u w:val="single"/>
        </w:rPr>
        <w:t xml:space="preserve">te </w:t>
      </w:r>
      <w:r>
        <w:rPr>
          <w:rFonts w:ascii="Tahoma" w:hAnsi="Tahoma" w:cs="Tahoma"/>
          <w:b/>
          <w:bCs/>
          <w:i/>
          <w:u w:val="single"/>
        </w:rPr>
        <w:t>A</w:t>
      </w:r>
      <w:r>
        <w:rPr>
          <w:rFonts w:ascii="Tahoma" w:hAnsi="Tahoma" w:cs="Tahoma"/>
          <w:b/>
          <w:bCs/>
          <w:i/>
          <w:spacing w:val="-1"/>
          <w:u w:val="single"/>
        </w:rPr>
        <w:t>T</w:t>
      </w:r>
      <w:r>
        <w:rPr>
          <w:rFonts w:ascii="Tahoma" w:hAnsi="Tahoma" w:cs="Tahoma"/>
          <w:b/>
          <w:bCs/>
          <w:i/>
          <w:u w:val="single"/>
        </w:rPr>
        <w:t>A se</w:t>
      </w:r>
      <w:r w:rsidR="00C66BED">
        <w:rPr>
          <w:rFonts w:ascii="Tahoma" w:hAnsi="Tahoma" w:cs="Tahoma"/>
          <w:b/>
          <w:bCs/>
          <w:i/>
          <w:u w:val="single"/>
        </w:rPr>
        <w:t>rá prorrogada pelo período de 13</w:t>
      </w:r>
      <w:r>
        <w:rPr>
          <w:rFonts w:ascii="Tahoma" w:hAnsi="Tahoma" w:cs="Tahoma"/>
          <w:b/>
          <w:bCs/>
          <w:i/>
          <w:u w:val="single"/>
        </w:rPr>
        <w:t xml:space="preserve"> de </w:t>
      </w:r>
      <w:r w:rsidR="00C66BED">
        <w:rPr>
          <w:rFonts w:ascii="Tahoma" w:hAnsi="Tahoma" w:cs="Tahoma"/>
          <w:b/>
          <w:bCs/>
          <w:i/>
          <w:u w:val="single"/>
        </w:rPr>
        <w:t xml:space="preserve">maio </w:t>
      </w:r>
      <w:proofErr w:type="spellStart"/>
      <w:r w:rsidR="00C66BED">
        <w:rPr>
          <w:rFonts w:ascii="Tahoma" w:hAnsi="Tahoma" w:cs="Tahoma"/>
          <w:b/>
          <w:bCs/>
          <w:i/>
          <w:u w:val="single"/>
        </w:rPr>
        <w:t>de</w:t>
      </w:r>
      <w:proofErr w:type="spellEnd"/>
      <w:r w:rsidR="00C66BED">
        <w:rPr>
          <w:rFonts w:ascii="Tahoma" w:hAnsi="Tahoma" w:cs="Tahoma"/>
          <w:b/>
          <w:bCs/>
          <w:i/>
          <w:u w:val="single"/>
        </w:rPr>
        <w:t xml:space="preserve"> 2026 </w:t>
      </w:r>
      <w:proofErr w:type="spellStart"/>
      <w:r w:rsidR="00C66BED">
        <w:rPr>
          <w:rFonts w:ascii="Tahoma" w:hAnsi="Tahoma" w:cs="Tahoma"/>
          <w:b/>
          <w:bCs/>
          <w:i/>
          <w:u w:val="single"/>
        </w:rPr>
        <w:t>á</w:t>
      </w:r>
      <w:proofErr w:type="spellEnd"/>
      <w:r w:rsidR="00C66BED">
        <w:rPr>
          <w:rFonts w:ascii="Tahoma" w:hAnsi="Tahoma" w:cs="Tahoma"/>
          <w:b/>
          <w:bCs/>
          <w:i/>
          <w:u w:val="single"/>
        </w:rPr>
        <w:t xml:space="preserve"> 13 de </w:t>
      </w:r>
      <w:proofErr w:type="gramStart"/>
      <w:r w:rsidR="00C66BED">
        <w:rPr>
          <w:rFonts w:ascii="Tahoma" w:hAnsi="Tahoma" w:cs="Tahoma"/>
          <w:b/>
          <w:bCs/>
          <w:i/>
          <w:u w:val="single"/>
        </w:rPr>
        <w:t>maio</w:t>
      </w:r>
      <w:r>
        <w:rPr>
          <w:rFonts w:ascii="Tahoma" w:hAnsi="Tahoma" w:cs="Tahoma"/>
          <w:b/>
          <w:bCs/>
          <w:i/>
          <w:u w:val="single"/>
        </w:rPr>
        <w:t xml:space="preserve">  de</w:t>
      </w:r>
      <w:proofErr w:type="gramEnd"/>
      <w:r>
        <w:rPr>
          <w:rFonts w:ascii="Tahoma" w:hAnsi="Tahoma" w:cs="Tahoma"/>
          <w:b/>
          <w:bCs/>
          <w:i/>
          <w:u w:val="single"/>
        </w:rPr>
        <w:t xml:space="preserve"> 2027</w:t>
      </w:r>
      <w:r>
        <w:rPr>
          <w:rFonts w:ascii="Tahoma" w:hAnsi="Tahoma" w:cs="Tahoma"/>
          <w:i/>
          <w:u w:val="single"/>
        </w:rPr>
        <w:t>;</w:t>
      </w:r>
    </w:p>
    <w:p w:rsidR="009E033A" w:rsidRDefault="009E033A" w:rsidP="009E033A">
      <w:pPr>
        <w:widowControl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9E033A" w:rsidRDefault="009E033A" w:rsidP="009E033A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lastRenderedPageBreak/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E033A" w:rsidRDefault="009E033A" w:rsidP="009E033A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E033A" w:rsidRDefault="009E033A" w:rsidP="009E033A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033A" w:rsidRDefault="009E033A" w:rsidP="009E033A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ascii="Arial" w:eastAsia="Times New Roman" w:cs="Arial"/>
          <w:color w:val="000000"/>
          <w:sz w:val="24"/>
          <w:szCs w:val="24"/>
        </w:rPr>
        <w:t>1562/</w:t>
      </w:r>
      <w:proofErr w:type="gramStart"/>
      <w:r>
        <w:rPr>
          <w:rFonts w:ascii="Arial" w:eastAsia="Times New Roman" w:cs="Arial"/>
          <w:color w:val="000000"/>
          <w:sz w:val="24"/>
          <w:szCs w:val="24"/>
        </w:rPr>
        <w:t>2006</w:t>
      </w:r>
      <w:r>
        <w:rPr>
          <w:rFonts w:ascii="Arial"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9E033A" w:rsidRDefault="009E033A" w:rsidP="009E033A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9E033A" w:rsidRDefault="009E033A" w:rsidP="009E033A">
      <w:pPr>
        <w:widowControl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033A" w:rsidRDefault="009E033A" w:rsidP="009E033A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E033A" w:rsidRDefault="009E033A" w:rsidP="009E033A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E033A" w:rsidRDefault="009E033A" w:rsidP="009E033A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033A" w:rsidRDefault="009E033A" w:rsidP="009E033A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E033A" w:rsidRDefault="009E033A" w:rsidP="009E033A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9E033A" w:rsidRDefault="009E033A" w:rsidP="009E033A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E033A" w:rsidRDefault="009E033A" w:rsidP="009E033A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before="32" w:after="0" w:line="264" w:lineRule="exact"/>
        <w:ind w:right="32"/>
        <w:jc w:val="both"/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E033A" w:rsidRDefault="009E033A" w:rsidP="009E033A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033A" w:rsidRDefault="009E033A" w:rsidP="009E033A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9E033A" w:rsidRDefault="009E033A" w:rsidP="009E033A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lastRenderedPageBreak/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E033A" w:rsidRDefault="009E033A" w:rsidP="009E033A">
      <w:pPr>
        <w:widowControl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9E033A" w:rsidRDefault="009E033A" w:rsidP="009E033A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9E033A" w:rsidRDefault="009E033A" w:rsidP="009E033A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9E033A" w:rsidRDefault="009E033A" w:rsidP="009E033A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9E033A" w:rsidRDefault="009E033A" w:rsidP="009E033A">
      <w:pPr>
        <w:widowControl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9E033A" w:rsidRDefault="009E033A" w:rsidP="009E033A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9E033A" w:rsidRDefault="009E033A" w:rsidP="009E033A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E033A" w:rsidRDefault="009E033A" w:rsidP="009E033A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e</w:t>
      </w:r>
    </w:p>
    <w:p w:rsidR="009E033A" w:rsidRDefault="009E033A" w:rsidP="009E033A">
      <w:pPr>
        <w:widowControl w:val="0"/>
        <w:spacing w:before="1" w:after="0" w:line="240" w:lineRule="auto"/>
        <w:ind w:right="32"/>
      </w:pP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depó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itos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 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ome 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1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o;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ome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ódigo da ag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 da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9E033A" w:rsidRDefault="009E033A" w:rsidP="009E033A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V,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°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na si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 xml:space="preserve">osta </w:t>
      </w:r>
      <w:r>
        <w:rPr>
          <w:rFonts w:ascii="Tahoma" w:hAnsi="Tahoma" w:cs="Tahoma"/>
        </w:rPr>
        <w:lastRenderedPageBreak/>
        <w:t>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 I</w:t>
      </w:r>
      <w:r>
        <w:rPr>
          <w:rFonts w:ascii="Tahoma" w:hAnsi="Tahoma" w:cs="Tahoma"/>
          <w:spacing w:val="-1"/>
        </w:rPr>
        <w:t>II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88,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ploma leg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l;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7.6-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  <w:spacing w:val="2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manu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da,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ON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obrig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siste</w:t>
      </w:r>
      <w:r>
        <w:rPr>
          <w:rFonts w:ascii="Tahoma" w:hAnsi="Tahoma" w:cs="Tahoma"/>
          <w:spacing w:val="-4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 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  da</w:t>
      </w:r>
      <w:proofErr w:type="gramEnd"/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dão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gat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Dé</w:t>
      </w:r>
      <w:r>
        <w:rPr>
          <w:rFonts w:ascii="Tahoma" w:hAnsi="Tahoma" w:cs="Tahoma"/>
        </w:rPr>
        <w:t>bi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 e Trib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is;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7.7-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9E033A" w:rsidRDefault="009E033A" w:rsidP="009E033A">
      <w:pPr>
        <w:widowControl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9E033A" w:rsidRDefault="009E033A" w:rsidP="009E033A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9E033A" w:rsidRDefault="009E033A" w:rsidP="009E033A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033A" w:rsidRDefault="009E033A" w:rsidP="009E033A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7.8-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dispos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38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  <w:spacing w:val="-2"/>
        </w:rPr>
        <w:t>.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2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23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dez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bro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lí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“d”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XI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40 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ó</w:t>
      </w:r>
      <w:r>
        <w:rPr>
          <w:rFonts w:ascii="Tahoma" w:hAnsi="Tahoma" w:cs="Tahoma"/>
        </w:rPr>
        <w:t xml:space="preserve">rgão contratante,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ipado,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tia ou f</w:t>
      </w:r>
      <w:r>
        <w:rPr>
          <w:rFonts w:ascii="Tahoma" w:hAnsi="Tahoma" w:cs="Tahoma"/>
          <w:spacing w:val="-1"/>
        </w:rPr>
        <w:t>ianç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  <w:spacing w:val="-1"/>
        </w:rPr>
        <w:t>ancá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tal da par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la adi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tad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.</w:t>
      </w:r>
    </w:p>
    <w:p w:rsidR="009E033A" w:rsidRDefault="009E033A" w:rsidP="009E033A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9E033A" w:rsidRDefault="009E033A" w:rsidP="009E033A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9E033A" w:rsidRDefault="009E033A" w:rsidP="009E033A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9E033A" w:rsidRDefault="009E033A" w:rsidP="009E033A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9E033A" w:rsidRDefault="009E033A" w:rsidP="009E033A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9E033A" w:rsidRDefault="009E033A" w:rsidP="009E033A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9E033A" w:rsidRDefault="009E033A" w:rsidP="009E033A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</w:rPr>
        <w:lastRenderedPageBreak/>
        <w:t>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9E033A" w:rsidRDefault="009E033A" w:rsidP="009E033A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9E033A" w:rsidRDefault="009E033A" w:rsidP="009E033A">
      <w:pPr>
        <w:widowControl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9E033A" w:rsidRDefault="009E033A" w:rsidP="009E033A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9E033A" w:rsidRDefault="009E033A" w:rsidP="009E033A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9E033A" w:rsidRDefault="009E033A" w:rsidP="009E033A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9E033A" w:rsidRDefault="009E033A" w:rsidP="009E033A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9E033A" w:rsidRDefault="009E033A" w:rsidP="009E033A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E033A" w:rsidRDefault="009E033A" w:rsidP="009E033A">
      <w:pPr>
        <w:widowControl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9E033A" w:rsidRDefault="009E033A" w:rsidP="009E033A">
      <w:pPr>
        <w:widowControl w:val="0"/>
        <w:spacing w:before="1" w:after="0" w:line="240" w:lineRule="auto"/>
        <w:ind w:right="32"/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E033A" w:rsidRDefault="009E033A" w:rsidP="009E033A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9E033A" w:rsidRDefault="009E033A" w:rsidP="009E033A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bookmarkStart w:id="0" w:name="_GoBack"/>
      <w:bookmarkEnd w:id="0"/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9E033A" w:rsidRDefault="009E033A" w:rsidP="009E033A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E033A" w:rsidRDefault="009E033A" w:rsidP="009E033A">
      <w:pPr>
        <w:widowControl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033A" w:rsidRDefault="009E033A" w:rsidP="009E033A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E033A" w:rsidRDefault="009E033A" w:rsidP="009E033A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033A" w:rsidRDefault="009E033A" w:rsidP="009E033A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9E033A" w:rsidRDefault="009E033A" w:rsidP="009E033A">
      <w:pPr>
        <w:widowControl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9E033A" w:rsidRDefault="009E033A" w:rsidP="009E033A">
      <w:pPr>
        <w:widowControl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9E033A" w:rsidRDefault="009E033A" w:rsidP="009E033A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E033A" w:rsidRDefault="009E033A" w:rsidP="009E033A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9E033A" w:rsidRDefault="009E033A" w:rsidP="009E033A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E033A" w:rsidRDefault="009E033A" w:rsidP="009E033A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9E033A" w:rsidRDefault="009E033A" w:rsidP="009E033A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033A" w:rsidRDefault="009E033A" w:rsidP="009E033A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9E033A" w:rsidRDefault="009E033A" w:rsidP="009E033A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9E033A" w:rsidRDefault="009E033A" w:rsidP="009E033A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9E033A" w:rsidRDefault="009E033A" w:rsidP="009E033A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9E033A" w:rsidRDefault="009E033A" w:rsidP="009E033A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9E033A" w:rsidRDefault="009E033A" w:rsidP="009E033A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9E033A" w:rsidRDefault="009E033A" w:rsidP="009E033A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033A" w:rsidRDefault="009E033A" w:rsidP="009E033A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9E033A" w:rsidRDefault="009E033A" w:rsidP="009E033A">
      <w:pPr>
        <w:widowControl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9E033A" w:rsidRDefault="009E033A" w:rsidP="009E033A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9E033A" w:rsidRDefault="009E033A" w:rsidP="009E033A">
      <w:pPr>
        <w:widowControl w:val="0"/>
        <w:spacing w:before="6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9E033A" w:rsidRDefault="009E033A" w:rsidP="009E033A">
      <w:pPr>
        <w:widowControl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</w:t>
      </w:r>
      <w:r w:rsidR="00C66BED">
        <w:rPr>
          <w:rFonts w:ascii="Tahoma" w:hAnsi="Tahoma" w:cs="Tahoma"/>
          <w:lang w:val="pt-PT"/>
        </w:rPr>
        <w:t>Santo Antônio das Missões-RS, 12</w:t>
      </w:r>
      <w:r>
        <w:rPr>
          <w:rFonts w:ascii="Tahoma" w:hAnsi="Tahoma" w:cs="Tahoma"/>
          <w:lang w:val="pt-PT"/>
        </w:rPr>
        <w:t xml:space="preserve"> de </w:t>
      </w:r>
      <w:r w:rsidR="00C66BED">
        <w:rPr>
          <w:rFonts w:ascii="Tahoma" w:hAnsi="Tahoma" w:cs="Tahoma"/>
          <w:lang w:val="pt-PT"/>
        </w:rPr>
        <w:t>maio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    _____________________________________</w:t>
      </w:r>
    </w:p>
    <w:p w:rsidR="009E033A" w:rsidRDefault="009E033A" w:rsidP="009E033A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FELISBERTO DOS SANTOS FERREIRA</w:t>
      </w:r>
    </w:p>
    <w:p w:rsidR="009E033A" w:rsidRDefault="009E033A" w:rsidP="009E033A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Prefeito Municipal</w:t>
      </w:r>
    </w:p>
    <w:p w:rsidR="009E033A" w:rsidRDefault="009E033A" w:rsidP="009E033A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9E033A" w:rsidRDefault="009E033A" w:rsidP="009E033A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3861D5" w:rsidRDefault="003861D5"/>
    <w:sectPr w:rsidR="003861D5" w:rsidSect="00C66BED">
      <w:headerReference w:type="default" r:id="rId7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7B6" w:rsidRDefault="00FB27B6" w:rsidP="00C66BED">
      <w:pPr>
        <w:spacing w:after="0" w:line="240" w:lineRule="auto"/>
      </w:pPr>
      <w:r>
        <w:separator/>
      </w:r>
    </w:p>
  </w:endnote>
  <w:endnote w:type="continuationSeparator" w:id="0">
    <w:p w:rsidR="00FB27B6" w:rsidRDefault="00FB27B6" w:rsidP="00C66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7B6" w:rsidRDefault="00FB27B6" w:rsidP="00C66BED">
      <w:pPr>
        <w:spacing w:after="0" w:line="240" w:lineRule="auto"/>
      </w:pPr>
      <w:r>
        <w:separator/>
      </w:r>
    </w:p>
  </w:footnote>
  <w:footnote w:type="continuationSeparator" w:id="0">
    <w:p w:rsidR="00FB27B6" w:rsidRDefault="00FB27B6" w:rsidP="00C66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BED" w:rsidRPr="00192798" w:rsidRDefault="00C66BED" w:rsidP="00C66BED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DE4A7B" wp14:editId="18DC07FC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38112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81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6BED" w:rsidRDefault="00C66BED" w:rsidP="00C66BED">
                          <w:pPr>
                            <w:jc w:val="center"/>
                          </w:pPr>
                        </w:p>
                        <w:p w:rsidR="00C66BED" w:rsidRPr="00553BF7" w:rsidRDefault="00C66BED" w:rsidP="00C66BE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66BED" w:rsidRDefault="00C66BED" w:rsidP="00C66BED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E4A7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" stroked="f">
              <v:textbox>
                <w:txbxContent>
                  <w:p w:rsidR="00C66BED" w:rsidRDefault="00C66BED" w:rsidP="00C66BED">
                    <w:pPr>
                      <w:jc w:val="center"/>
                    </w:pPr>
                  </w:p>
                  <w:p w:rsidR="00C66BED" w:rsidRPr="00553BF7" w:rsidRDefault="00C66BED" w:rsidP="00C66BE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66BED" w:rsidRDefault="00C66BED" w:rsidP="00C66BED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3111317" r:id="rId2"/>
      </w:object>
    </w:r>
  </w:p>
  <w:p w:rsidR="00C66BED" w:rsidRDefault="00C66BED">
    <w:pPr>
      <w:pStyle w:val="Cabealho"/>
    </w:pPr>
  </w:p>
  <w:p w:rsidR="00C66BED" w:rsidRDefault="00C66B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660" w:hanging="660"/>
      </w:pPr>
      <w:rPr>
        <w:rFonts w:cs="Times New Roman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-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-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33A"/>
    <w:rsid w:val="003861D5"/>
    <w:rsid w:val="009E033A"/>
    <w:rsid w:val="00B10AF4"/>
    <w:rsid w:val="00C66BED"/>
    <w:rsid w:val="00EF5656"/>
    <w:rsid w:val="00FB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38982"/>
  <w15:chartTrackingRefBased/>
  <w15:docId w15:val="{DFC141F7-9B85-4D85-9281-84042DE8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33A"/>
    <w:pPr>
      <w:suppressAutoHyphens/>
      <w:autoSpaceDE w:val="0"/>
      <w:autoSpaceDN w:val="0"/>
      <w:adjustRightInd w:val="0"/>
      <w:spacing w:line="254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E033A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E033A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9E033A"/>
    <w:pP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33A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E033A"/>
    <w:rPr>
      <w:rFonts w:ascii="Calibri" w:eastAsiaTheme="minorEastAsia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033A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E033A"/>
    <w:rPr>
      <w:rFonts w:ascii="Calibri" w:eastAsiaTheme="minorEastAsia" w:hAnsi="Calibri" w:cs="Calibri"/>
      <w:sz w:val="24"/>
      <w:szCs w:val="24"/>
      <w:lang w:eastAsia="pt-BR"/>
    </w:rPr>
  </w:style>
  <w:style w:type="paragraph" w:styleId="Legenda">
    <w:name w:val="caption"/>
    <w:basedOn w:val="Normal"/>
    <w:uiPriority w:val="99"/>
    <w:semiHidden/>
    <w:unhideWhenUsed/>
    <w:qFormat/>
    <w:rsid w:val="009E033A"/>
    <w:pPr>
      <w:suppressLineNumbers/>
      <w:suppressAutoHyphens w:val="0"/>
      <w:spacing w:before="120" w:after="120"/>
    </w:pPr>
    <w:rPr>
      <w:rFonts w:cs="Noto Sans Devanagari"/>
      <w:i/>
      <w:i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E033A"/>
    <w:pPr>
      <w:suppressAutoHyphens w:val="0"/>
      <w:spacing w:after="140" w:line="276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E033A"/>
    <w:rPr>
      <w:rFonts w:ascii="Calibri" w:eastAsiaTheme="minorEastAsia" w:hAnsi="Calibri" w:cs="Calibri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rsid w:val="009E033A"/>
    <w:rPr>
      <w:rFonts w:cs="Noto Sans Devanagari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E033A"/>
    <w:pPr>
      <w:suppressAutoHyphens w:val="0"/>
      <w:autoSpaceDE/>
      <w:autoSpaceDN/>
      <w:adjustRightInd/>
      <w:spacing w:after="120" w:line="240" w:lineRule="auto"/>
      <w:ind w:left="283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E033A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1"/>
    <w:uiPriority w:val="99"/>
    <w:semiHidden/>
    <w:unhideWhenUsed/>
    <w:rsid w:val="009E033A"/>
    <w:pPr>
      <w:suppressAutoHyphens w:val="0"/>
      <w:spacing w:after="0" w:line="240" w:lineRule="auto"/>
      <w:ind w:firstLine="16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uiPriority w:val="99"/>
    <w:semiHidden/>
    <w:rsid w:val="009E033A"/>
    <w:rPr>
      <w:rFonts w:ascii="Calibri" w:eastAsiaTheme="minorEastAsia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033A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33A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99"/>
    <w:qFormat/>
    <w:rsid w:val="009E033A"/>
    <w:pPr>
      <w:suppressAutoHyphens w:val="0"/>
      <w:ind w:left="720"/>
      <w:contextualSpacing/>
    </w:pPr>
    <w:rPr>
      <w:sz w:val="24"/>
      <w:szCs w:val="24"/>
    </w:rPr>
  </w:style>
  <w:style w:type="paragraph" w:customStyle="1" w:styleId="Heading">
    <w:name w:val="Heading"/>
    <w:basedOn w:val="Normal"/>
    <w:next w:val="Corpodetexto"/>
    <w:uiPriority w:val="99"/>
    <w:rsid w:val="009E033A"/>
    <w:pPr>
      <w:keepNext/>
      <w:suppressAutoHyphens w:val="0"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customStyle="1" w:styleId="Index">
    <w:name w:val="Index"/>
    <w:basedOn w:val="Normal"/>
    <w:uiPriority w:val="99"/>
    <w:rsid w:val="009E033A"/>
    <w:pPr>
      <w:suppressLineNumbers/>
      <w:suppressAutoHyphens w:val="0"/>
    </w:pPr>
    <w:rPr>
      <w:rFonts w:cs="Noto Sans Devanagari"/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9E033A"/>
    <w:pPr>
      <w:suppressAutoHyphens w:val="0"/>
    </w:pPr>
    <w:rPr>
      <w:sz w:val="24"/>
      <w:szCs w:val="24"/>
    </w:rPr>
  </w:style>
  <w:style w:type="paragraph" w:customStyle="1" w:styleId="FrameContents">
    <w:name w:val="Frame Contents"/>
    <w:basedOn w:val="Normal"/>
    <w:uiPriority w:val="99"/>
    <w:rsid w:val="009E033A"/>
    <w:pPr>
      <w:suppressAutoHyphens w:val="0"/>
    </w:pPr>
    <w:rPr>
      <w:sz w:val="24"/>
      <w:szCs w:val="24"/>
    </w:rPr>
  </w:style>
  <w:style w:type="paragraph" w:customStyle="1" w:styleId="Default">
    <w:name w:val="Default"/>
    <w:rsid w:val="009E03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xtodebale3oChar">
    <w:name w:val="Texto de balãe3o Char"/>
    <w:basedOn w:val="Fontepargpadro"/>
    <w:uiPriority w:val="99"/>
    <w:rsid w:val="009E033A"/>
    <w:rPr>
      <w:rFonts w:ascii="Segoe UI" w:hAnsi="Segoe UI" w:cs="Segoe UI" w:hint="default"/>
      <w:sz w:val="18"/>
      <w:szCs w:val="18"/>
    </w:rPr>
  </w:style>
  <w:style w:type="character" w:customStyle="1" w:styleId="Cabee7alhoChar">
    <w:name w:val="Cabeçe7alho Char"/>
    <w:basedOn w:val="Fontepargpadro"/>
    <w:uiPriority w:val="99"/>
    <w:rsid w:val="009E033A"/>
    <w:rPr>
      <w:rFonts w:ascii="Times New Roman" w:eastAsia="Times New Roman" w:hAnsi="Times New Roman" w:cs="Times New Roman" w:hint="default"/>
    </w:rPr>
  </w:style>
  <w:style w:type="character" w:customStyle="1" w:styleId="Rodape9Char">
    <w:name w:val="Rodapée9 Char"/>
    <w:basedOn w:val="Fontepargpadro"/>
    <w:uiPriority w:val="99"/>
    <w:rsid w:val="009E033A"/>
    <w:rPr>
      <w:rFonts w:ascii="Times New Roman" w:eastAsia="Times New Roman" w:hAnsi="Times New Roman" w:cs="Times New Roman" w:hint="default"/>
    </w:rPr>
  </w:style>
  <w:style w:type="character" w:customStyle="1" w:styleId="ListLabel1">
    <w:name w:val="ListLabel 1"/>
    <w:uiPriority w:val="99"/>
    <w:rsid w:val="009E033A"/>
  </w:style>
  <w:style w:type="character" w:customStyle="1" w:styleId="ListLabel2">
    <w:name w:val="ListLabel 2"/>
    <w:uiPriority w:val="99"/>
    <w:rsid w:val="009E033A"/>
  </w:style>
  <w:style w:type="character" w:customStyle="1" w:styleId="ListLabel3">
    <w:name w:val="ListLabel 3"/>
    <w:uiPriority w:val="99"/>
    <w:rsid w:val="009E033A"/>
  </w:style>
  <w:style w:type="character" w:customStyle="1" w:styleId="ListLabel4">
    <w:name w:val="ListLabel 4"/>
    <w:uiPriority w:val="99"/>
    <w:rsid w:val="009E033A"/>
  </w:style>
  <w:style w:type="character" w:customStyle="1" w:styleId="ListLabel5">
    <w:name w:val="ListLabel 5"/>
    <w:uiPriority w:val="99"/>
    <w:rsid w:val="009E033A"/>
  </w:style>
  <w:style w:type="character" w:customStyle="1" w:styleId="ListLabel6">
    <w:name w:val="ListLabel 6"/>
    <w:uiPriority w:val="99"/>
    <w:rsid w:val="009E033A"/>
  </w:style>
  <w:style w:type="character" w:customStyle="1" w:styleId="ListLabel7">
    <w:name w:val="ListLabel 7"/>
    <w:uiPriority w:val="99"/>
    <w:rsid w:val="009E033A"/>
  </w:style>
  <w:style w:type="character" w:customStyle="1" w:styleId="ListLabel8">
    <w:name w:val="ListLabel 8"/>
    <w:uiPriority w:val="99"/>
    <w:rsid w:val="009E033A"/>
  </w:style>
  <w:style w:type="character" w:customStyle="1" w:styleId="ListLabel9">
    <w:name w:val="ListLabel 9"/>
    <w:uiPriority w:val="99"/>
    <w:rsid w:val="009E033A"/>
  </w:style>
  <w:style w:type="character" w:customStyle="1" w:styleId="Recuodecorpodetexto2Char1">
    <w:name w:val="Recuo de corpo de texto 2 Char1"/>
    <w:basedOn w:val="Fontepargpadro"/>
    <w:link w:val="Recuodecorpodetexto2"/>
    <w:uiPriority w:val="99"/>
    <w:semiHidden/>
    <w:locked/>
    <w:rsid w:val="009E033A"/>
    <w:rPr>
      <w:rFonts w:ascii="Times New Roman" w:eastAsiaTheme="minorEastAsia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E03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9E03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0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3137</Words>
  <Characters>16946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cp:lastPrinted>2026-06-16T13:33:00Z</cp:lastPrinted>
  <dcterms:created xsi:type="dcterms:W3CDTF">2026-06-16T12:46:00Z</dcterms:created>
  <dcterms:modified xsi:type="dcterms:W3CDTF">2026-06-16T13:35:00Z</dcterms:modified>
</cp:coreProperties>
</file>