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9BC" w:rsidRPr="0007260F" w:rsidRDefault="004069BC" w:rsidP="004069BC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FORMALIZAÇÃO DA DISPENSA DE LICITAÇÃO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069BC" w:rsidRPr="0007260F" w:rsidRDefault="00ED40C8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ADMINISTRATIVO Nº 48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7C698C">
        <w:rPr>
          <w:rFonts w:ascii="Arial" w:hAnsi="Arial" w:cs="Arial"/>
          <w:b/>
          <w:sz w:val="24"/>
          <w:szCs w:val="24"/>
        </w:rPr>
        <w:t>6</w:t>
      </w:r>
    </w:p>
    <w:p w:rsidR="004069BC" w:rsidRPr="0007260F" w:rsidRDefault="00ED40C8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DISPENSA DE LICITAÇÃO 48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7C698C">
        <w:rPr>
          <w:rFonts w:ascii="Arial" w:hAnsi="Arial" w:cs="Arial"/>
          <w:b/>
          <w:sz w:val="24"/>
          <w:szCs w:val="24"/>
        </w:rPr>
        <w:t>6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Objeto:</w:t>
      </w:r>
    </w:p>
    <w:p w:rsidR="004069BC" w:rsidRPr="00EB2D2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8D05FD">
        <w:rPr>
          <w:rFonts w:ascii="Arial" w:hAnsi="Arial" w:cs="Arial"/>
          <w:sz w:val="24"/>
          <w:szCs w:val="24"/>
        </w:rPr>
        <w:t>Aquisição</w:t>
      </w:r>
      <w:r w:rsidR="00ED40C8">
        <w:rPr>
          <w:rFonts w:ascii="Arial" w:hAnsi="Arial" w:cs="Arial"/>
          <w:sz w:val="24"/>
          <w:szCs w:val="24"/>
        </w:rPr>
        <w:t xml:space="preserve"> emergencial</w:t>
      </w:r>
      <w:r w:rsidR="008D05FD">
        <w:rPr>
          <w:rFonts w:ascii="Arial" w:hAnsi="Arial" w:cs="Arial"/>
          <w:sz w:val="24"/>
          <w:szCs w:val="24"/>
        </w:rPr>
        <w:t xml:space="preserve"> de</w:t>
      </w:r>
      <w:r w:rsidR="00ED40C8">
        <w:rPr>
          <w:rFonts w:ascii="Arial" w:hAnsi="Arial" w:cs="Arial"/>
          <w:sz w:val="24"/>
          <w:szCs w:val="24"/>
        </w:rPr>
        <w:t xml:space="preserve"> 3.150 (três mil cento e cinquenta), TELHAS DE FIBROCIMENTO 2,44 X </w:t>
      </w:r>
      <w:proofErr w:type="gramStart"/>
      <w:r w:rsidR="00ED40C8">
        <w:rPr>
          <w:rFonts w:ascii="Arial" w:hAnsi="Arial" w:cs="Arial"/>
          <w:sz w:val="24"/>
          <w:szCs w:val="24"/>
        </w:rPr>
        <w:t>4</w:t>
      </w:r>
      <w:proofErr w:type="gramEnd"/>
      <w:r w:rsidR="00ED40C8">
        <w:rPr>
          <w:rFonts w:ascii="Arial" w:hAnsi="Arial" w:cs="Arial"/>
          <w:sz w:val="24"/>
          <w:szCs w:val="24"/>
        </w:rPr>
        <w:t>, ESPESSURA 4 MMM, sem amianto, para enfrentamento de situação adversa decorrente de evento climático severo, tempestade local convectiva, granizo, COBRADE 1.3.2.1.3, considerando situação de emergência DECLARADA ATRAVÉS DO Decreto Municipal nº 6048/2026</w:t>
      </w:r>
      <w:r w:rsidRPr="00EB2D2C">
        <w:rPr>
          <w:rFonts w:ascii="Arial" w:hAnsi="Arial" w:cs="Arial"/>
          <w:sz w:val="24"/>
          <w:szCs w:val="24"/>
        </w:rPr>
        <w:t>.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Fundamentação Legal:</w:t>
      </w:r>
      <w:r w:rsidR="00ED40C8">
        <w:rPr>
          <w:rFonts w:ascii="Arial" w:hAnsi="Arial" w:cs="Arial"/>
          <w:sz w:val="24"/>
          <w:szCs w:val="24"/>
        </w:rPr>
        <w:t xml:space="preserve"> Art. 75 inciso VIII</w:t>
      </w:r>
      <w:r w:rsidRPr="0007260F">
        <w:rPr>
          <w:rFonts w:ascii="Arial" w:hAnsi="Arial" w:cs="Arial"/>
          <w:sz w:val="24"/>
          <w:szCs w:val="24"/>
        </w:rPr>
        <w:t>, da Lei 14.133/</w:t>
      </w:r>
      <w:proofErr w:type="gramStart"/>
      <w:r w:rsidRPr="0007260F">
        <w:rPr>
          <w:rFonts w:ascii="Arial" w:hAnsi="Arial" w:cs="Arial"/>
          <w:sz w:val="24"/>
          <w:szCs w:val="24"/>
        </w:rPr>
        <w:t>2021</w:t>
      </w:r>
      <w:proofErr w:type="gramEnd"/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É dispensável a licitação</w:t>
      </w:r>
      <w:r w:rsidR="00ED40C8">
        <w:rPr>
          <w:rFonts w:ascii="Arial" w:hAnsi="Arial" w:cs="Arial"/>
          <w:sz w:val="24"/>
          <w:szCs w:val="24"/>
        </w:rPr>
        <w:t xml:space="preserve"> nos casos de emergência ou calamidade Pública</w:t>
      </w:r>
      <w:r w:rsidRPr="0007260F">
        <w:rPr>
          <w:rFonts w:ascii="Arial" w:hAnsi="Arial" w:cs="Arial"/>
          <w:sz w:val="24"/>
          <w:szCs w:val="24"/>
        </w:rPr>
        <w:t>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Justificativa: </w:t>
      </w:r>
    </w:p>
    <w:p w:rsidR="004069BC" w:rsidRPr="0007260F" w:rsidRDefault="004069BC" w:rsidP="004069BC">
      <w:pPr>
        <w:pStyle w:val="PargrafodaLista"/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 w:rsidRPr="0007260F">
        <w:rPr>
          <w:rFonts w:cs="Arial"/>
          <w:sz w:val="24"/>
          <w:szCs w:val="24"/>
        </w:rPr>
        <w:t xml:space="preserve">De acordo com a justificativa </w:t>
      </w:r>
      <w:r w:rsidR="00602837">
        <w:rPr>
          <w:rFonts w:cs="Arial"/>
          <w:sz w:val="24"/>
          <w:szCs w:val="24"/>
        </w:rPr>
        <w:t xml:space="preserve">apresentada, se </w:t>
      </w:r>
      <w:r w:rsidR="00645965">
        <w:rPr>
          <w:rFonts w:cs="Arial"/>
          <w:sz w:val="24"/>
          <w:szCs w:val="24"/>
        </w:rPr>
        <w:t xml:space="preserve">faz necessária </w:t>
      </w:r>
      <w:proofErr w:type="gramStart"/>
      <w:r w:rsidR="00645965">
        <w:rPr>
          <w:rFonts w:cs="Arial"/>
          <w:sz w:val="24"/>
          <w:szCs w:val="24"/>
        </w:rPr>
        <w:t>A</w:t>
      </w:r>
      <w:r>
        <w:rPr>
          <w:rFonts w:cs="Arial"/>
          <w:sz w:val="24"/>
          <w:szCs w:val="24"/>
        </w:rPr>
        <w:t xml:space="preserve"> presente</w:t>
      </w:r>
      <w:proofErr w:type="gramEnd"/>
      <w:r w:rsidR="00D51881">
        <w:rPr>
          <w:rFonts w:cs="Arial"/>
          <w:sz w:val="24"/>
          <w:szCs w:val="24"/>
        </w:rPr>
        <w:t xml:space="preserve"> compra</w:t>
      </w:r>
      <w:r w:rsidR="006817A8">
        <w:rPr>
          <w:rFonts w:cs="Arial"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valore</w:t>
      </w:r>
      <w:r w:rsidR="00C069C2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 xml:space="preserve"> apresentados na pesquisa de preço e posteri</w:t>
      </w:r>
      <w:r w:rsidR="00016FCB">
        <w:rPr>
          <w:rFonts w:cs="Arial"/>
          <w:sz w:val="24"/>
          <w:szCs w:val="24"/>
        </w:rPr>
        <w:t>or PARE</w:t>
      </w:r>
      <w:r>
        <w:rPr>
          <w:rFonts w:cs="Arial"/>
          <w:sz w:val="24"/>
          <w:szCs w:val="24"/>
        </w:rPr>
        <w:t xml:space="preserve">CER JURÍDICO, </w:t>
      </w:r>
      <w:r w:rsidR="00ED40C8">
        <w:rPr>
          <w:rFonts w:cs="Arial"/>
          <w:sz w:val="24"/>
          <w:szCs w:val="24"/>
        </w:rPr>
        <w:t>175</w:t>
      </w:r>
      <w:r w:rsidR="00273D28">
        <w:rPr>
          <w:rFonts w:cs="Arial"/>
          <w:sz w:val="24"/>
          <w:szCs w:val="24"/>
        </w:rPr>
        <w:t>/</w:t>
      </w:r>
      <w:r w:rsidR="006817A8">
        <w:rPr>
          <w:rFonts w:cs="Arial"/>
          <w:sz w:val="24"/>
          <w:szCs w:val="24"/>
        </w:rPr>
        <w:t>2026</w:t>
      </w:r>
      <w:r>
        <w:rPr>
          <w:rFonts w:cs="Arial"/>
          <w:sz w:val="24"/>
          <w:szCs w:val="24"/>
        </w:rPr>
        <w:t>, formalizo a presente dispensa.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Razão da Escolha do Fornecedor: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A escolha do fornecedor deverá se dar em razão do menor preço por item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Objeto:</w:t>
      </w:r>
    </w:p>
    <w:p w:rsidR="00F553D2" w:rsidRDefault="000B1A7F" w:rsidP="00F553D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01 – </w:t>
      </w:r>
      <w:r w:rsidR="00ED40C8">
        <w:rPr>
          <w:rFonts w:cs="Arial"/>
          <w:sz w:val="24"/>
          <w:szCs w:val="24"/>
        </w:rPr>
        <w:t xml:space="preserve">TELHA FIBROCIMENTO 2,44X4, ESPESSURA </w:t>
      </w:r>
      <w:proofErr w:type="gramStart"/>
      <w:r w:rsidR="00ED40C8">
        <w:rPr>
          <w:rFonts w:cs="Arial"/>
          <w:sz w:val="24"/>
          <w:szCs w:val="24"/>
        </w:rPr>
        <w:t>4MMM</w:t>
      </w:r>
      <w:proofErr w:type="gramEnd"/>
    </w:p>
    <w:p w:rsidR="009C679B" w:rsidRDefault="009C679B" w:rsidP="00C069C2">
      <w:pPr>
        <w:spacing w:line="360" w:lineRule="auto"/>
        <w:jc w:val="both"/>
        <w:rPr>
          <w:rFonts w:cs="Arial"/>
          <w:sz w:val="24"/>
          <w:szCs w:val="24"/>
        </w:rPr>
      </w:pPr>
    </w:p>
    <w:p w:rsidR="000B1A7F" w:rsidRDefault="00DD0E0F" w:rsidP="000B1A7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Quantidade: </w:t>
      </w:r>
      <w:r w:rsidR="00ED40C8">
        <w:rPr>
          <w:rFonts w:cs="Arial"/>
          <w:sz w:val="24"/>
          <w:szCs w:val="24"/>
        </w:rPr>
        <w:t>3.150</w:t>
      </w:r>
      <w:r w:rsidR="000B1A7F">
        <w:rPr>
          <w:rFonts w:cs="Arial"/>
          <w:sz w:val="24"/>
          <w:szCs w:val="24"/>
        </w:rPr>
        <w:t>.</w:t>
      </w:r>
    </w:p>
    <w:p w:rsidR="004069BC" w:rsidRDefault="00C069C2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Valor Total R$ - R$ - </w:t>
      </w:r>
      <w:r w:rsidR="00ED40C8">
        <w:rPr>
          <w:rFonts w:ascii="Arial" w:hAnsi="Arial" w:cs="Arial"/>
          <w:sz w:val="24"/>
          <w:szCs w:val="24"/>
        </w:rPr>
        <w:t>56.920,50</w:t>
      </w:r>
    </w:p>
    <w:p w:rsidR="00602837" w:rsidRDefault="00602837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02837" w:rsidRDefault="00602837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6501F" w:rsidRPr="0007260F" w:rsidRDefault="00F6501F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Valor da Contratação:</w:t>
      </w:r>
    </w:p>
    <w:p w:rsidR="00F6501F" w:rsidRPr="0007260F" w:rsidRDefault="00F6501F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Justi</w:t>
      </w:r>
      <w:r w:rsidR="00D51881">
        <w:rPr>
          <w:rFonts w:ascii="Arial" w:hAnsi="Arial" w:cs="Arial"/>
          <w:sz w:val="24"/>
          <w:szCs w:val="24"/>
        </w:rPr>
        <w:t>ficativa do Valor da</w:t>
      </w:r>
      <w:r w:rsidR="007B2033">
        <w:rPr>
          <w:rFonts w:ascii="Arial" w:hAnsi="Arial" w:cs="Arial"/>
          <w:sz w:val="24"/>
          <w:szCs w:val="24"/>
        </w:rPr>
        <w:t xml:space="preserve"> </w:t>
      </w:r>
      <w:r w:rsidR="00D51881">
        <w:rPr>
          <w:rFonts w:ascii="Arial" w:hAnsi="Arial" w:cs="Arial"/>
          <w:sz w:val="24"/>
          <w:szCs w:val="24"/>
        </w:rPr>
        <w:t>compra</w:t>
      </w:r>
      <w:r w:rsidR="00645965">
        <w:rPr>
          <w:rFonts w:ascii="Arial" w:hAnsi="Arial" w:cs="Arial"/>
          <w:sz w:val="24"/>
          <w:szCs w:val="24"/>
        </w:rPr>
        <w:t xml:space="preserve"> O valor total d</w:t>
      </w:r>
      <w:r w:rsidR="00D51881">
        <w:rPr>
          <w:rFonts w:ascii="Arial" w:hAnsi="Arial" w:cs="Arial"/>
          <w:sz w:val="24"/>
          <w:szCs w:val="24"/>
        </w:rPr>
        <w:t>a</w:t>
      </w:r>
      <w:r w:rsidR="007B2033">
        <w:rPr>
          <w:rFonts w:ascii="Arial" w:hAnsi="Arial" w:cs="Arial"/>
          <w:sz w:val="24"/>
          <w:szCs w:val="24"/>
        </w:rPr>
        <w:t xml:space="preserve"> </w:t>
      </w:r>
      <w:r w:rsidR="00D51881">
        <w:rPr>
          <w:rFonts w:ascii="Arial" w:hAnsi="Arial" w:cs="Arial"/>
          <w:sz w:val="24"/>
          <w:szCs w:val="24"/>
        </w:rPr>
        <w:t>compra</w:t>
      </w:r>
      <w:r w:rsidRPr="0007260F">
        <w:rPr>
          <w:rFonts w:ascii="Arial" w:hAnsi="Arial" w:cs="Arial"/>
          <w:sz w:val="24"/>
          <w:szCs w:val="24"/>
        </w:rPr>
        <w:t xml:space="preserve"> é de </w:t>
      </w:r>
      <w:r w:rsidRPr="0007260F">
        <w:rPr>
          <w:rFonts w:ascii="Arial" w:hAnsi="Arial" w:cs="Arial"/>
          <w:b/>
          <w:sz w:val="24"/>
          <w:szCs w:val="24"/>
          <w:u w:val="single"/>
        </w:rPr>
        <w:t>R$</w:t>
      </w:r>
      <w:r w:rsidR="00454C24">
        <w:rPr>
          <w:rFonts w:ascii="Arial" w:hAnsi="Arial" w:cs="Arial"/>
          <w:b/>
          <w:sz w:val="24"/>
          <w:szCs w:val="24"/>
          <w:u w:val="single"/>
        </w:rPr>
        <w:t xml:space="preserve"> - </w:t>
      </w:r>
      <w:proofErr w:type="gramStart"/>
      <w:r w:rsidR="00ED40C8">
        <w:rPr>
          <w:rFonts w:ascii="Arial" w:hAnsi="Arial" w:cs="Arial"/>
          <w:b/>
          <w:sz w:val="24"/>
          <w:szCs w:val="24"/>
          <w:u w:val="single"/>
        </w:rPr>
        <w:t xml:space="preserve">56.920,50 </w:t>
      </w:r>
      <w:r w:rsidRPr="0007260F">
        <w:rPr>
          <w:rFonts w:ascii="Arial" w:hAnsi="Arial" w:cs="Arial"/>
          <w:b/>
          <w:sz w:val="24"/>
          <w:szCs w:val="24"/>
          <w:u w:val="single"/>
        </w:rPr>
        <w:t>(</w:t>
      </w:r>
      <w:r w:rsidR="00ED40C8">
        <w:rPr>
          <w:rFonts w:ascii="Arial" w:hAnsi="Arial" w:cs="Arial"/>
          <w:b/>
          <w:sz w:val="24"/>
          <w:szCs w:val="24"/>
          <w:u w:val="single"/>
        </w:rPr>
        <w:t>CINQUENTA E SEIS MIL NOVECENTOS E VINTE REAIS E CINQUENTA CENTAVOS</w:t>
      </w:r>
      <w:r w:rsidRPr="0007260F">
        <w:rPr>
          <w:rFonts w:ascii="Arial" w:hAnsi="Arial" w:cs="Arial"/>
          <w:b/>
          <w:sz w:val="24"/>
          <w:szCs w:val="24"/>
          <w:u w:val="single"/>
        </w:rPr>
        <w:t>)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1887">
        <w:rPr>
          <w:rFonts w:ascii="Arial" w:hAnsi="Arial" w:cs="Arial"/>
          <w:b/>
          <w:sz w:val="24"/>
          <w:szCs w:val="24"/>
          <w:u w:val="single"/>
        </w:rPr>
        <w:t>Total</w:t>
      </w:r>
      <w:proofErr w:type="gramEnd"/>
      <w:r>
        <w:rPr>
          <w:rFonts w:ascii="Arial" w:hAnsi="Arial" w:cs="Arial"/>
          <w:sz w:val="24"/>
          <w:szCs w:val="24"/>
        </w:rPr>
        <w:t xml:space="preserve">. Sendo </w:t>
      </w:r>
      <w:proofErr w:type="gramStart"/>
      <w:r>
        <w:rPr>
          <w:rFonts w:ascii="Arial" w:hAnsi="Arial" w:cs="Arial"/>
          <w:sz w:val="24"/>
          <w:szCs w:val="24"/>
        </w:rPr>
        <w:t>este orçamento</w:t>
      </w:r>
      <w:r w:rsidR="00C46A68">
        <w:rPr>
          <w:rFonts w:ascii="Arial" w:hAnsi="Arial" w:cs="Arial"/>
          <w:sz w:val="24"/>
          <w:szCs w:val="24"/>
        </w:rPr>
        <w:t>s</w:t>
      </w:r>
      <w:proofErr w:type="gramEnd"/>
      <w:r>
        <w:rPr>
          <w:rFonts w:ascii="Arial" w:hAnsi="Arial" w:cs="Arial"/>
          <w:sz w:val="24"/>
          <w:szCs w:val="24"/>
        </w:rPr>
        <w:t xml:space="preserve"> apresent</w:t>
      </w:r>
      <w:r w:rsidR="00A226A2">
        <w:rPr>
          <w:rFonts w:ascii="Arial" w:hAnsi="Arial" w:cs="Arial"/>
          <w:sz w:val="24"/>
          <w:szCs w:val="24"/>
        </w:rPr>
        <w:t>ado</w:t>
      </w:r>
      <w:r w:rsidR="00C46A68">
        <w:rPr>
          <w:rFonts w:ascii="Arial" w:hAnsi="Arial" w:cs="Arial"/>
          <w:sz w:val="24"/>
          <w:szCs w:val="24"/>
        </w:rPr>
        <w:t>s pel</w:t>
      </w:r>
      <w:r w:rsidR="005C5F6B">
        <w:rPr>
          <w:rFonts w:ascii="Arial" w:hAnsi="Arial" w:cs="Arial"/>
          <w:sz w:val="24"/>
          <w:szCs w:val="24"/>
        </w:rPr>
        <w:t>a</w:t>
      </w:r>
      <w:r w:rsidR="00273D28">
        <w:rPr>
          <w:rFonts w:ascii="Arial" w:hAnsi="Arial" w:cs="Arial"/>
          <w:sz w:val="24"/>
          <w:szCs w:val="24"/>
        </w:rPr>
        <w:t xml:space="preserve"> </w:t>
      </w:r>
      <w:r w:rsidR="005C5F6B">
        <w:rPr>
          <w:rFonts w:ascii="Arial" w:hAnsi="Arial" w:cs="Arial"/>
          <w:sz w:val="24"/>
          <w:szCs w:val="24"/>
        </w:rPr>
        <w:t xml:space="preserve">Secretaria Municipal de </w:t>
      </w:r>
      <w:r w:rsidR="00DE0FA6">
        <w:rPr>
          <w:rFonts w:ascii="Arial" w:hAnsi="Arial" w:cs="Arial"/>
          <w:sz w:val="24"/>
          <w:szCs w:val="24"/>
        </w:rPr>
        <w:t>Assistência Social</w:t>
      </w:r>
      <w:r w:rsidRPr="0007260F">
        <w:rPr>
          <w:rFonts w:ascii="Arial" w:hAnsi="Arial" w:cs="Arial"/>
          <w:sz w:val="24"/>
          <w:szCs w:val="24"/>
        </w:rPr>
        <w:t xml:space="preserve">. Posteriormente, procedeu-se à publicação do aviso de intenção de contratar com o poder público municipal por meio de Dispensa de Licitação, conforme estipulado pelo Art. 75, </w:t>
      </w:r>
      <w:r w:rsidR="00F553D2">
        <w:rPr>
          <w:rFonts w:ascii="Arial" w:hAnsi="Arial" w:cs="Arial"/>
          <w:sz w:val="24"/>
          <w:szCs w:val="24"/>
        </w:rPr>
        <w:t xml:space="preserve">inciso </w:t>
      </w:r>
      <w:r w:rsidR="00DE0FA6">
        <w:rPr>
          <w:rFonts w:ascii="Arial" w:hAnsi="Arial" w:cs="Arial"/>
          <w:sz w:val="24"/>
          <w:szCs w:val="24"/>
        </w:rPr>
        <w:t>VIII</w:t>
      </w:r>
      <w:r w:rsidRPr="0007260F">
        <w:rPr>
          <w:rFonts w:ascii="Arial" w:hAnsi="Arial" w:cs="Arial"/>
          <w:sz w:val="24"/>
          <w:szCs w:val="24"/>
        </w:rPr>
        <w:t xml:space="preserve"> d</w:t>
      </w:r>
      <w:r>
        <w:rPr>
          <w:rFonts w:ascii="Arial" w:hAnsi="Arial" w:cs="Arial"/>
          <w:sz w:val="24"/>
          <w:szCs w:val="24"/>
        </w:rPr>
        <w:t xml:space="preserve">a Lei 14.133/2021. Nesta fase, </w:t>
      </w:r>
      <w:r w:rsidRPr="0007260F">
        <w:rPr>
          <w:rFonts w:ascii="Arial" w:hAnsi="Arial" w:cs="Arial"/>
          <w:sz w:val="24"/>
          <w:szCs w:val="24"/>
        </w:rPr>
        <w:t>não foi recebida proposta adicional. O vencedor deu-se por menor preço obtido por item em suas propostas.</w:t>
      </w:r>
    </w:p>
    <w:p w:rsidR="004069BC" w:rsidRPr="0007260F" w:rsidRDefault="004069BC" w:rsidP="004069BC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4069BC" w:rsidRPr="00562845" w:rsidRDefault="004069BC" w:rsidP="004069BC">
      <w:pPr>
        <w:ind w:firstLine="1620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Fornecedor vencedor</w:t>
      </w:r>
      <w:r w:rsidR="00436A38">
        <w:rPr>
          <w:rFonts w:ascii="Arial" w:hAnsi="Arial" w:cs="Arial"/>
          <w:sz w:val="24"/>
          <w:szCs w:val="24"/>
        </w:rPr>
        <w:t xml:space="preserve">: </w:t>
      </w:r>
      <w:r w:rsidR="00DE0FA6">
        <w:rPr>
          <w:rFonts w:ascii="Arial" w:hAnsi="Arial" w:cs="Arial"/>
          <w:b/>
          <w:sz w:val="24"/>
          <w:szCs w:val="24"/>
        </w:rPr>
        <w:t>AVENIDA MATERIAIS DE CONSTRUÇÃO E FERRAGEM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, CNPJ – </w:t>
      </w:r>
      <w:r w:rsidR="00DE0FA6">
        <w:rPr>
          <w:rFonts w:ascii="Arial" w:hAnsi="Arial" w:cs="Arial"/>
          <w:b/>
          <w:sz w:val="24"/>
          <w:szCs w:val="24"/>
        </w:rPr>
        <w:t>10.819.318/0001-52</w:t>
      </w:r>
      <w:r w:rsidR="00454C24">
        <w:rPr>
          <w:rFonts w:ascii="Arial" w:hAnsi="Arial" w:cs="Arial"/>
          <w:b/>
          <w:sz w:val="24"/>
          <w:szCs w:val="24"/>
        </w:rPr>
        <w:t xml:space="preserve">, com sede </w:t>
      </w:r>
      <w:r w:rsidR="00DE0FA6">
        <w:rPr>
          <w:rFonts w:ascii="Arial" w:hAnsi="Arial" w:cs="Arial"/>
          <w:b/>
          <w:sz w:val="24"/>
          <w:szCs w:val="24"/>
        </w:rPr>
        <w:t>nesta</w:t>
      </w:r>
      <w:r w:rsidR="00144648">
        <w:rPr>
          <w:rFonts w:ascii="Arial" w:hAnsi="Arial" w:cs="Arial"/>
          <w:b/>
          <w:sz w:val="24"/>
          <w:szCs w:val="24"/>
        </w:rPr>
        <w:t xml:space="preserve"> </w:t>
      </w:r>
      <w:r w:rsidR="00D657F1">
        <w:rPr>
          <w:rFonts w:ascii="Arial" w:hAnsi="Arial" w:cs="Arial"/>
          <w:b/>
          <w:sz w:val="24"/>
          <w:szCs w:val="24"/>
        </w:rPr>
        <w:t>Cidade</w:t>
      </w:r>
      <w:bookmarkStart w:id="0" w:name="_GoBack"/>
      <w:bookmarkEnd w:id="0"/>
      <w:r w:rsidR="00DA1887" w:rsidRPr="00DA1887">
        <w:rPr>
          <w:rFonts w:ascii="Arial" w:hAnsi="Arial" w:cs="Arial"/>
          <w:b/>
          <w:sz w:val="24"/>
          <w:szCs w:val="24"/>
        </w:rPr>
        <w:t>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Parecer da Comissão de Licitações:</w:t>
      </w:r>
    </w:p>
    <w:p w:rsidR="00DA1887" w:rsidRPr="00DA1887" w:rsidRDefault="004069BC" w:rsidP="00DA1887">
      <w:pPr>
        <w:pStyle w:val="PargrafodaLista"/>
        <w:numPr>
          <w:ilvl w:val="0"/>
          <w:numId w:val="1"/>
        </w:numPr>
        <w:ind w:left="0" w:firstLine="0"/>
        <w:jc w:val="both"/>
        <w:rPr>
          <w:rFonts w:cs="Arial"/>
          <w:szCs w:val="22"/>
        </w:rPr>
      </w:pPr>
      <w:r w:rsidRPr="0007260F">
        <w:rPr>
          <w:rFonts w:cs="Arial"/>
          <w:sz w:val="24"/>
          <w:szCs w:val="24"/>
        </w:rPr>
        <w:t xml:space="preserve">Tendo em vista o processo </w:t>
      </w:r>
      <w:r w:rsidR="00D51881">
        <w:rPr>
          <w:rFonts w:cs="Arial"/>
          <w:sz w:val="24"/>
          <w:szCs w:val="24"/>
        </w:rPr>
        <w:t>de compra</w:t>
      </w:r>
      <w:r w:rsidRPr="0007260F">
        <w:rPr>
          <w:rFonts w:cs="Arial"/>
          <w:sz w:val="24"/>
          <w:szCs w:val="24"/>
        </w:rPr>
        <w:t xml:space="preserve"> por dispensa de licitação que vem a análise </w:t>
      </w:r>
      <w:proofErr w:type="gramStart"/>
      <w:r w:rsidRPr="0007260F">
        <w:rPr>
          <w:rFonts w:cs="Arial"/>
          <w:sz w:val="24"/>
          <w:szCs w:val="24"/>
        </w:rPr>
        <w:t>da presente</w:t>
      </w:r>
      <w:proofErr w:type="gramEnd"/>
      <w:r w:rsidR="00DA1887">
        <w:rPr>
          <w:rFonts w:cs="Arial"/>
          <w:sz w:val="24"/>
          <w:szCs w:val="24"/>
        </w:rPr>
        <w:t xml:space="preserve"> Assessoria</w:t>
      </w:r>
      <w:r w:rsidRPr="0007260F">
        <w:rPr>
          <w:rFonts w:cs="Arial"/>
          <w:sz w:val="24"/>
          <w:szCs w:val="24"/>
        </w:rPr>
        <w:t xml:space="preserve">, a mesma emite parecer </w:t>
      </w:r>
      <w:r w:rsidRPr="0007260F">
        <w:rPr>
          <w:rFonts w:cs="Arial"/>
          <w:b/>
          <w:sz w:val="24"/>
          <w:szCs w:val="24"/>
        </w:rPr>
        <w:t>FAVORÁVEL</w:t>
      </w:r>
      <w:r w:rsidR="00C46A68">
        <w:rPr>
          <w:rFonts w:cs="Arial"/>
          <w:sz w:val="24"/>
          <w:szCs w:val="24"/>
        </w:rPr>
        <w:t xml:space="preserve"> a</w:t>
      </w:r>
      <w:r w:rsidR="00DA1887">
        <w:rPr>
          <w:rFonts w:cs="Arial"/>
          <w:sz w:val="24"/>
          <w:szCs w:val="24"/>
        </w:rPr>
        <w:t xml:space="preserve"> </w:t>
      </w:r>
      <w:r w:rsidR="00D51881">
        <w:rPr>
          <w:rFonts w:cs="Arial"/>
          <w:sz w:val="24"/>
          <w:szCs w:val="24"/>
        </w:rPr>
        <w:t>esta compra</w:t>
      </w:r>
      <w:r w:rsidR="00DA1887">
        <w:rPr>
          <w:rFonts w:cs="Arial"/>
          <w:sz w:val="24"/>
          <w:szCs w:val="24"/>
        </w:rPr>
        <w:t xml:space="preserve">, pois </w:t>
      </w:r>
      <w:r w:rsidR="00E929D5">
        <w:rPr>
          <w:rFonts w:cs="Arial"/>
          <w:sz w:val="24"/>
          <w:szCs w:val="24"/>
        </w:rPr>
        <w:t>o</w:t>
      </w:r>
      <w:r w:rsidR="00DA1887">
        <w:rPr>
          <w:rFonts w:cs="Arial"/>
          <w:sz w:val="24"/>
          <w:szCs w:val="24"/>
        </w:rPr>
        <w:t xml:space="preserve"> mesm</w:t>
      </w:r>
      <w:r w:rsidR="00E929D5">
        <w:rPr>
          <w:rFonts w:cs="Arial"/>
          <w:sz w:val="24"/>
          <w:szCs w:val="24"/>
        </w:rPr>
        <w:t>o</w:t>
      </w:r>
      <w:r w:rsidR="00DA1887">
        <w:rPr>
          <w:rFonts w:cs="Arial"/>
          <w:sz w:val="24"/>
          <w:szCs w:val="24"/>
        </w:rPr>
        <w:t xml:space="preserve"> não</w:t>
      </w:r>
      <w:r w:rsidRPr="00562845">
        <w:rPr>
          <w:rFonts w:cs="Arial"/>
          <w:sz w:val="24"/>
          <w:szCs w:val="24"/>
        </w:rPr>
        <w:t xml:space="preserve"> ultra</w:t>
      </w:r>
      <w:r w:rsidR="00144648">
        <w:rPr>
          <w:rFonts w:cs="Arial"/>
          <w:sz w:val="24"/>
          <w:szCs w:val="24"/>
        </w:rPr>
        <w:t>pa</w:t>
      </w:r>
      <w:r w:rsidR="00F553D2">
        <w:rPr>
          <w:rFonts w:cs="Arial"/>
          <w:sz w:val="24"/>
          <w:szCs w:val="24"/>
        </w:rPr>
        <w:t xml:space="preserve">ssa o limite do Artigo, 75, </w:t>
      </w:r>
      <w:r w:rsidR="00DE0FA6">
        <w:rPr>
          <w:rFonts w:cs="Arial"/>
          <w:sz w:val="24"/>
          <w:szCs w:val="24"/>
        </w:rPr>
        <w:t>V</w:t>
      </w:r>
      <w:r w:rsidR="00F553D2">
        <w:rPr>
          <w:rFonts w:cs="Arial"/>
          <w:sz w:val="24"/>
          <w:szCs w:val="24"/>
        </w:rPr>
        <w:t>II</w:t>
      </w:r>
      <w:r w:rsidR="00DE0FA6">
        <w:rPr>
          <w:rFonts w:cs="Arial"/>
          <w:sz w:val="24"/>
          <w:szCs w:val="24"/>
        </w:rPr>
        <w:t>I</w:t>
      </w:r>
      <w:r w:rsidRPr="00562845">
        <w:rPr>
          <w:rFonts w:cs="Arial"/>
          <w:sz w:val="24"/>
          <w:szCs w:val="24"/>
        </w:rPr>
        <w:t xml:space="preserve"> da Lei 14.133/2021. Salienta-se que a empresa apresentou toda a documentaç</w:t>
      </w:r>
      <w:r w:rsidR="00602837">
        <w:rPr>
          <w:rFonts w:cs="Arial"/>
          <w:sz w:val="24"/>
          <w:szCs w:val="24"/>
        </w:rPr>
        <w:t>ão exigida para est</w:t>
      </w:r>
      <w:r w:rsidR="00D51881">
        <w:rPr>
          <w:rFonts w:cs="Arial"/>
          <w:sz w:val="24"/>
          <w:szCs w:val="24"/>
        </w:rPr>
        <w:t>a</w:t>
      </w:r>
      <w:r w:rsidR="00602837">
        <w:rPr>
          <w:rFonts w:cs="Arial"/>
          <w:sz w:val="24"/>
          <w:szCs w:val="24"/>
        </w:rPr>
        <w:t xml:space="preserve"> </w:t>
      </w:r>
      <w:r w:rsidR="00D51881">
        <w:rPr>
          <w:rFonts w:cs="Arial"/>
          <w:sz w:val="24"/>
          <w:szCs w:val="24"/>
        </w:rPr>
        <w:t>compra</w:t>
      </w:r>
      <w:r w:rsidRPr="00562845">
        <w:rPr>
          <w:rFonts w:cs="Arial"/>
          <w:sz w:val="24"/>
          <w:szCs w:val="24"/>
        </w:rPr>
        <w:t>.</w:t>
      </w: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4069BC" w:rsidRPr="00DA1887" w:rsidRDefault="004069BC" w:rsidP="00DA1887">
      <w:pPr>
        <w:pStyle w:val="PargrafodaLista"/>
        <w:ind w:left="0"/>
        <w:jc w:val="both"/>
        <w:rPr>
          <w:rFonts w:cs="Arial"/>
          <w:szCs w:val="22"/>
        </w:rPr>
      </w:pPr>
      <w:r w:rsidRPr="00DA1887">
        <w:rPr>
          <w:rFonts w:cs="Arial"/>
          <w:szCs w:val="22"/>
        </w:rPr>
        <w:t xml:space="preserve">                    </w:t>
      </w:r>
      <w:r w:rsidR="00DA1887">
        <w:rPr>
          <w:rFonts w:cs="Arial"/>
          <w:szCs w:val="22"/>
        </w:rPr>
        <w:t xml:space="preserve">             </w:t>
      </w:r>
      <w:r w:rsidRPr="00DA1887">
        <w:rPr>
          <w:rFonts w:cs="Arial"/>
          <w:szCs w:val="22"/>
        </w:rPr>
        <w:t xml:space="preserve"> Santo Antônio das Missões-RS, </w:t>
      </w:r>
      <w:r w:rsidR="00DE0FA6">
        <w:rPr>
          <w:rFonts w:cs="Arial"/>
          <w:szCs w:val="22"/>
        </w:rPr>
        <w:t>31</w:t>
      </w:r>
      <w:r w:rsidRPr="00DA1887">
        <w:rPr>
          <w:rFonts w:cs="Arial"/>
          <w:szCs w:val="22"/>
        </w:rPr>
        <w:t xml:space="preserve"> de </w:t>
      </w:r>
      <w:r w:rsidR="00AF7607">
        <w:rPr>
          <w:rFonts w:cs="Arial"/>
          <w:szCs w:val="22"/>
        </w:rPr>
        <w:t>Julho</w:t>
      </w:r>
      <w:r w:rsidRPr="00DA1887">
        <w:rPr>
          <w:rFonts w:cs="Arial"/>
          <w:szCs w:val="22"/>
        </w:rPr>
        <w:t xml:space="preserve"> de 202</w:t>
      </w:r>
      <w:r w:rsidR="005C5F6B">
        <w:rPr>
          <w:rFonts w:cs="Arial"/>
          <w:szCs w:val="22"/>
        </w:rPr>
        <w:t>6</w:t>
      </w:r>
      <w:r w:rsidRPr="00DA1887">
        <w:rPr>
          <w:rFonts w:cs="Arial"/>
          <w:szCs w:val="22"/>
        </w:rPr>
        <w:t>.</w:t>
      </w:r>
    </w:p>
    <w:p w:rsidR="004069BC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4069BC" w:rsidRPr="00331D11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</w:t>
      </w:r>
    </w:p>
    <w:p w:rsidR="004069BC" w:rsidRDefault="00F63586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FELISBERTO DOS SANTOS FERREIRA</w:t>
      </w:r>
    </w:p>
    <w:p w:rsidR="004069BC" w:rsidRPr="00331D11" w:rsidRDefault="001642FB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</w:t>
      </w:r>
      <w:r w:rsidR="00F63586">
        <w:rPr>
          <w:rFonts w:ascii="Arial" w:hAnsi="Arial" w:cs="Arial"/>
          <w:sz w:val="22"/>
          <w:szCs w:val="22"/>
        </w:rPr>
        <w:t>O</w:t>
      </w:r>
      <w:r w:rsidR="00007D93">
        <w:rPr>
          <w:rFonts w:ascii="Arial" w:hAnsi="Arial" w:cs="Arial"/>
          <w:sz w:val="22"/>
          <w:szCs w:val="22"/>
        </w:rPr>
        <w:t xml:space="preserve"> MUNICIPAL</w:t>
      </w:r>
    </w:p>
    <w:p w:rsidR="004069BC" w:rsidRPr="00331D11" w:rsidRDefault="004069BC" w:rsidP="004069BC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4069BC" w:rsidRDefault="004069BC" w:rsidP="004069BC"/>
    <w:p w:rsidR="00BC6A76" w:rsidRDefault="00BC6A76"/>
    <w:sectPr w:rsidR="00BC6A76" w:rsidSect="0012467F">
      <w:headerReference w:type="default" r:id="rId9"/>
      <w:footerReference w:type="default" r:id="rId10"/>
      <w:pgSz w:w="11907" w:h="16840" w:code="9"/>
      <w:pgMar w:top="3261" w:right="1275" w:bottom="1701" w:left="1134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4936" w:rsidRDefault="00EA4936">
      <w:r>
        <w:separator/>
      </w:r>
    </w:p>
  </w:endnote>
  <w:endnote w:type="continuationSeparator" w:id="0">
    <w:p w:rsidR="00EA4936" w:rsidRDefault="00EA49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2F" w:rsidRPr="009D1883" w:rsidRDefault="00EA4936" w:rsidP="009D1883">
    <w:pPr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4936" w:rsidRDefault="00EA4936">
      <w:r>
        <w:separator/>
      </w:r>
    </w:p>
  </w:footnote>
  <w:footnote w:type="continuationSeparator" w:id="0">
    <w:p w:rsidR="00EA4936" w:rsidRDefault="00EA49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B18" w:rsidRPr="00192798" w:rsidRDefault="00DA1887" w:rsidP="00CE0B1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AB0962" wp14:editId="0593E18D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B18" w:rsidRDefault="00EA4936" w:rsidP="00CE0B18">
                          <w:pPr>
                            <w:jc w:val="center"/>
                          </w:pPr>
                        </w:p>
                        <w:p w:rsidR="00CE0B18" w:rsidRPr="00553BF7" w:rsidRDefault="00DA1887" w:rsidP="00CE0B1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E0B18" w:rsidRDefault="00DA1887" w:rsidP="00CE0B18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5DAB096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CE0B18" w:rsidRDefault="00DA1887" w:rsidP="00CE0B18">
                    <w:pPr>
                      <w:jc w:val="center"/>
                    </w:pPr>
                  </w:p>
                  <w:p w:rsidR="00CE0B18" w:rsidRPr="00553BF7" w:rsidRDefault="00DA1887" w:rsidP="00CE0B1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E0B18" w:rsidRDefault="00DA1887" w:rsidP="00CE0B18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46995325" r:id="rId2"/>
      </w:object>
    </w:r>
  </w:p>
  <w:p w:rsidR="00CE0B18" w:rsidRDefault="00EA4936">
    <w:pPr>
      <w:pStyle w:val="Cabealho"/>
    </w:pPr>
  </w:p>
  <w:p w:rsidR="00FA532F" w:rsidRDefault="00EA493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9BC"/>
    <w:rsid w:val="00007D93"/>
    <w:rsid w:val="00016FCB"/>
    <w:rsid w:val="000370F4"/>
    <w:rsid w:val="000A705D"/>
    <w:rsid w:val="000B1A7F"/>
    <w:rsid w:val="000C7C7E"/>
    <w:rsid w:val="000D2CA3"/>
    <w:rsid w:val="00100619"/>
    <w:rsid w:val="00122EAD"/>
    <w:rsid w:val="001339A1"/>
    <w:rsid w:val="00144648"/>
    <w:rsid w:val="001642FB"/>
    <w:rsid w:val="001E6761"/>
    <w:rsid w:val="001F78B3"/>
    <w:rsid w:val="00245D68"/>
    <w:rsid w:val="00250EAC"/>
    <w:rsid w:val="00255C78"/>
    <w:rsid w:val="002665FB"/>
    <w:rsid w:val="00273D28"/>
    <w:rsid w:val="002E568B"/>
    <w:rsid w:val="002E5F0F"/>
    <w:rsid w:val="002F34A3"/>
    <w:rsid w:val="003554D8"/>
    <w:rsid w:val="003A5D6B"/>
    <w:rsid w:val="003F77DB"/>
    <w:rsid w:val="00401F21"/>
    <w:rsid w:val="004069BC"/>
    <w:rsid w:val="00436A38"/>
    <w:rsid w:val="00454C24"/>
    <w:rsid w:val="004A359B"/>
    <w:rsid w:val="004A5453"/>
    <w:rsid w:val="004C0781"/>
    <w:rsid w:val="00531D99"/>
    <w:rsid w:val="005549B8"/>
    <w:rsid w:val="005709F5"/>
    <w:rsid w:val="005A72FE"/>
    <w:rsid w:val="005C5F6B"/>
    <w:rsid w:val="005D546C"/>
    <w:rsid w:val="005E57B7"/>
    <w:rsid w:val="00602837"/>
    <w:rsid w:val="006113CC"/>
    <w:rsid w:val="00612B42"/>
    <w:rsid w:val="00645965"/>
    <w:rsid w:val="00654057"/>
    <w:rsid w:val="00657907"/>
    <w:rsid w:val="00670231"/>
    <w:rsid w:val="006722E9"/>
    <w:rsid w:val="006817A8"/>
    <w:rsid w:val="007122C6"/>
    <w:rsid w:val="00767100"/>
    <w:rsid w:val="007B2033"/>
    <w:rsid w:val="007C698C"/>
    <w:rsid w:val="007E0A9C"/>
    <w:rsid w:val="007E2822"/>
    <w:rsid w:val="008174ED"/>
    <w:rsid w:val="00831BFA"/>
    <w:rsid w:val="00835253"/>
    <w:rsid w:val="008367D0"/>
    <w:rsid w:val="00866368"/>
    <w:rsid w:val="00887D9E"/>
    <w:rsid w:val="008971FF"/>
    <w:rsid w:val="008D05FD"/>
    <w:rsid w:val="00911050"/>
    <w:rsid w:val="00936F46"/>
    <w:rsid w:val="009B6247"/>
    <w:rsid w:val="009C679B"/>
    <w:rsid w:val="009F7F8F"/>
    <w:rsid w:val="00A15343"/>
    <w:rsid w:val="00A226A2"/>
    <w:rsid w:val="00A24C7D"/>
    <w:rsid w:val="00A35728"/>
    <w:rsid w:val="00A5559D"/>
    <w:rsid w:val="00A6015C"/>
    <w:rsid w:val="00A7722F"/>
    <w:rsid w:val="00AD4E9B"/>
    <w:rsid w:val="00AF7607"/>
    <w:rsid w:val="00B31DB3"/>
    <w:rsid w:val="00B63372"/>
    <w:rsid w:val="00B800B3"/>
    <w:rsid w:val="00B9515E"/>
    <w:rsid w:val="00BC6A76"/>
    <w:rsid w:val="00C069C2"/>
    <w:rsid w:val="00C07A32"/>
    <w:rsid w:val="00C23D2F"/>
    <w:rsid w:val="00C32946"/>
    <w:rsid w:val="00C41840"/>
    <w:rsid w:val="00C46A68"/>
    <w:rsid w:val="00C565DE"/>
    <w:rsid w:val="00C91B4D"/>
    <w:rsid w:val="00CF06D6"/>
    <w:rsid w:val="00D50D92"/>
    <w:rsid w:val="00D51881"/>
    <w:rsid w:val="00D657F1"/>
    <w:rsid w:val="00D77C7C"/>
    <w:rsid w:val="00DA1887"/>
    <w:rsid w:val="00DC2C30"/>
    <w:rsid w:val="00DD0E0F"/>
    <w:rsid w:val="00DD6186"/>
    <w:rsid w:val="00DE0FA6"/>
    <w:rsid w:val="00E01AAC"/>
    <w:rsid w:val="00E56468"/>
    <w:rsid w:val="00E929D5"/>
    <w:rsid w:val="00EA4936"/>
    <w:rsid w:val="00ED40C8"/>
    <w:rsid w:val="00F14CD0"/>
    <w:rsid w:val="00F32231"/>
    <w:rsid w:val="00F553D2"/>
    <w:rsid w:val="00F63586"/>
    <w:rsid w:val="00F6501F"/>
    <w:rsid w:val="00F76137"/>
    <w:rsid w:val="00F82947"/>
    <w:rsid w:val="00FA56D0"/>
    <w:rsid w:val="00FE1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1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CB7731-54B4-4FE6-B506-AC7B5B309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352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2026-07-28T13:50:00Z</cp:lastPrinted>
  <dcterms:created xsi:type="dcterms:W3CDTF">2026-07-31T12:29:00Z</dcterms:created>
  <dcterms:modified xsi:type="dcterms:W3CDTF">2026-07-31T12:29:00Z</dcterms:modified>
</cp:coreProperties>
</file>