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PROCESSO ADMINISTRATIVO Nº </w:t>
      </w:r>
      <w:r w:rsidR="00993A4C">
        <w:rPr>
          <w:rFonts w:ascii="Arial" w:hAnsi="Arial" w:cs="Arial"/>
          <w:b/>
          <w:sz w:val="24"/>
          <w:szCs w:val="24"/>
        </w:rPr>
        <w:t>074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</w:t>
      </w:r>
      <w:r w:rsidR="00993A4C">
        <w:rPr>
          <w:rFonts w:ascii="Arial" w:hAnsi="Arial" w:cs="Arial"/>
          <w:b/>
          <w:sz w:val="24"/>
          <w:szCs w:val="24"/>
        </w:rPr>
        <w:t>74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1E72E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1E72E7">
        <w:rPr>
          <w:rFonts w:ascii="Arial" w:hAnsi="Arial" w:cs="Arial"/>
          <w:sz w:val="24"/>
          <w:szCs w:val="24"/>
        </w:rPr>
        <w:t xml:space="preserve"> </w:t>
      </w:r>
      <w:r w:rsidR="00993A4C">
        <w:rPr>
          <w:rFonts w:ascii="Arial" w:hAnsi="Arial" w:cs="Arial"/>
          <w:sz w:val="24"/>
          <w:szCs w:val="24"/>
        </w:rPr>
        <w:t>mecânica</w:t>
      </w:r>
      <w:r w:rsidR="00AD3FFA">
        <w:rPr>
          <w:rFonts w:ascii="Arial" w:hAnsi="Arial" w:cs="Arial"/>
          <w:sz w:val="24"/>
          <w:szCs w:val="24"/>
        </w:rPr>
        <w:t xml:space="preserve"> </w:t>
      </w:r>
      <w:r w:rsidR="001E72E7">
        <w:rPr>
          <w:rFonts w:ascii="Arial" w:hAnsi="Arial" w:cs="Arial"/>
          <w:sz w:val="24"/>
          <w:szCs w:val="24"/>
        </w:rPr>
        <w:t xml:space="preserve">e compra de peças para manutenção do veículo </w:t>
      </w:r>
      <w:r w:rsidR="00993A4C">
        <w:rPr>
          <w:rFonts w:ascii="Arial" w:hAnsi="Arial" w:cs="Arial"/>
          <w:sz w:val="24"/>
          <w:szCs w:val="24"/>
        </w:rPr>
        <w:t xml:space="preserve">Ambulância </w:t>
      </w:r>
      <w:proofErr w:type="spellStart"/>
      <w:r w:rsidR="00993A4C">
        <w:rPr>
          <w:rFonts w:ascii="Arial" w:hAnsi="Arial" w:cs="Arial"/>
          <w:sz w:val="24"/>
          <w:szCs w:val="24"/>
        </w:rPr>
        <w:t>Samu</w:t>
      </w:r>
      <w:proofErr w:type="spellEnd"/>
      <w:r w:rsidR="00993A4C">
        <w:rPr>
          <w:rFonts w:ascii="Arial" w:hAnsi="Arial" w:cs="Arial"/>
          <w:sz w:val="24"/>
          <w:szCs w:val="24"/>
        </w:rPr>
        <w:t xml:space="preserve"> com placa JDM7A20</w:t>
      </w:r>
      <w:r w:rsidR="001E72E7">
        <w:rPr>
          <w:rFonts w:ascii="Arial" w:hAnsi="Arial" w:cs="Arial"/>
          <w:sz w:val="24"/>
          <w:szCs w:val="24"/>
        </w:rPr>
        <w:t xml:space="preserve">, lotado na Secretaria Municipal de </w:t>
      </w:r>
      <w:r w:rsidR="00993A4C">
        <w:rPr>
          <w:rFonts w:ascii="Arial" w:hAnsi="Arial" w:cs="Arial"/>
          <w:sz w:val="24"/>
          <w:szCs w:val="24"/>
        </w:rPr>
        <w:t>Saúde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4938DF">
        <w:rPr>
          <w:rFonts w:ascii="Arial" w:hAnsi="Arial" w:cs="Arial"/>
          <w:sz w:val="24"/>
          <w:szCs w:val="24"/>
        </w:rPr>
        <w:t xml:space="preserve"> Art. 75 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1E72E7">
        <w:rPr>
          <w:rFonts w:cs="Arial"/>
          <w:sz w:val="24"/>
          <w:szCs w:val="24"/>
        </w:rPr>
        <w:t xml:space="preserve"> e compra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apresentados na pesquisa de preço e posteri</w:t>
      </w:r>
      <w:r w:rsidR="00016FCB">
        <w:rPr>
          <w:rFonts w:cs="Arial"/>
          <w:sz w:val="24"/>
          <w:szCs w:val="24"/>
        </w:rPr>
        <w:t xml:space="preserve">or </w:t>
      </w:r>
      <w:proofErr w:type="gramStart"/>
      <w:r w:rsidR="00016FCB">
        <w:rPr>
          <w:rFonts w:cs="Arial"/>
          <w:sz w:val="24"/>
          <w:szCs w:val="24"/>
        </w:rPr>
        <w:t>PARE</w:t>
      </w:r>
      <w:r>
        <w:rPr>
          <w:rFonts w:cs="Arial"/>
          <w:sz w:val="24"/>
          <w:szCs w:val="24"/>
        </w:rPr>
        <w:t>CER</w:t>
      </w:r>
      <w:proofErr w:type="gramEnd"/>
      <w:r>
        <w:rPr>
          <w:rFonts w:cs="Arial"/>
          <w:sz w:val="24"/>
          <w:szCs w:val="24"/>
        </w:rPr>
        <w:t xml:space="preserve"> JURÍDICO, </w:t>
      </w:r>
      <w:r w:rsidR="00993A4C">
        <w:rPr>
          <w:rFonts w:cs="Arial"/>
          <w:sz w:val="24"/>
          <w:szCs w:val="24"/>
        </w:rPr>
        <w:t>250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7B2033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1E72E7">
        <w:rPr>
          <w:rFonts w:cs="Arial"/>
          <w:sz w:val="24"/>
          <w:szCs w:val="24"/>
        </w:rPr>
        <w:t xml:space="preserve">PEÇAS E SERVIÇOS 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182CB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993A4C">
        <w:rPr>
          <w:rFonts w:ascii="Arial" w:hAnsi="Arial" w:cs="Arial"/>
          <w:sz w:val="24"/>
          <w:szCs w:val="24"/>
        </w:rPr>
        <w:t>15.419,24</w:t>
      </w: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lastRenderedPageBreak/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AD3FFA">
        <w:rPr>
          <w:rFonts w:ascii="Arial" w:hAnsi="Arial" w:cs="Arial"/>
          <w:sz w:val="24"/>
          <w:szCs w:val="24"/>
        </w:rPr>
        <w:t xml:space="preserve"> e compra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993A4C">
        <w:rPr>
          <w:rFonts w:ascii="Arial" w:hAnsi="Arial" w:cs="Arial"/>
          <w:b/>
          <w:sz w:val="24"/>
          <w:szCs w:val="24"/>
          <w:u w:val="single"/>
        </w:rPr>
        <w:t>15.419,24</w:t>
      </w:r>
      <w:r w:rsidR="00A226A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Pr="0007260F">
        <w:rPr>
          <w:rFonts w:ascii="Arial" w:hAnsi="Arial" w:cs="Arial"/>
          <w:b/>
          <w:sz w:val="24"/>
          <w:szCs w:val="24"/>
          <w:u w:val="single"/>
        </w:rPr>
        <w:t>(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End"/>
      <w:r w:rsidR="00993A4C">
        <w:rPr>
          <w:rFonts w:ascii="Arial" w:hAnsi="Arial" w:cs="Arial"/>
          <w:b/>
          <w:sz w:val="24"/>
          <w:szCs w:val="24"/>
          <w:u w:val="single"/>
        </w:rPr>
        <w:t>quinze mil quatrocentos e dezenove reais e vinte e quatro centavos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>. Sendo este</w:t>
      </w:r>
      <w:r w:rsidR="00993A4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orçamento</w:t>
      </w:r>
      <w:r w:rsidR="00C46A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993A4C">
        <w:rPr>
          <w:rFonts w:ascii="Arial" w:hAnsi="Arial" w:cs="Arial"/>
          <w:sz w:val="24"/>
          <w:szCs w:val="24"/>
        </w:rPr>
        <w:t>Saúde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Dispensa de Licitação, conforme estipulado pelo Art. 75, </w:t>
      </w:r>
      <w:r w:rsidR="004938DF">
        <w:rPr>
          <w:rFonts w:ascii="Arial" w:hAnsi="Arial" w:cs="Arial"/>
          <w:sz w:val="24"/>
          <w:szCs w:val="24"/>
        </w:rPr>
        <w:t xml:space="preserve">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993A4C">
        <w:rPr>
          <w:rFonts w:ascii="Arial" w:hAnsi="Arial" w:cs="Arial"/>
          <w:b/>
          <w:sz w:val="24"/>
          <w:szCs w:val="24"/>
        </w:rPr>
        <w:t>ITAIMBÉ AUTOMOVEIS LTDA</w:t>
      </w:r>
      <w:r w:rsidR="00F90535">
        <w:rPr>
          <w:rFonts w:ascii="Arial" w:hAnsi="Arial" w:cs="Arial"/>
          <w:b/>
          <w:sz w:val="24"/>
          <w:szCs w:val="24"/>
        </w:rPr>
        <w:t>,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 CNPJ – </w:t>
      </w:r>
      <w:r w:rsidR="00993A4C">
        <w:rPr>
          <w:rFonts w:ascii="Arial" w:hAnsi="Arial" w:cs="Arial"/>
          <w:b/>
          <w:sz w:val="24"/>
          <w:szCs w:val="24"/>
        </w:rPr>
        <w:t>016.560.380007-75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82CB7">
        <w:rPr>
          <w:rFonts w:ascii="Arial" w:hAnsi="Arial" w:cs="Arial"/>
          <w:b/>
          <w:sz w:val="24"/>
          <w:szCs w:val="24"/>
        </w:rPr>
        <w:t>na</w:t>
      </w:r>
      <w:r w:rsidR="00144648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proofErr w:type="gramStart"/>
      <w:r w:rsidR="00993A4C">
        <w:rPr>
          <w:rFonts w:ascii="Arial" w:hAnsi="Arial" w:cs="Arial"/>
          <w:b/>
          <w:sz w:val="24"/>
          <w:szCs w:val="24"/>
        </w:rPr>
        <w:t>Ijuí</w:t>
      </w:r>
      <w:r w:rsidR="00DD0E0F">
        <w:rPr>
          <w:rFonts w:ascii="Arial" w:hAnsi="Arial" w:cs="Arial"/>
          <w:b/>
          <w:sz w:val="24"/>
          <w:szCs w:val="24"/>
        </w:rPr>
        <w:t>-RS</w:t>
      </w:r>
      <w:proofErr w:type="gramEnd"/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4069BC" w:rsidRPr="0007260F">
        <w:rPr>
          <w:rFonts w:cs="Arial"/>
          <w:sz w:val="24"/>
          <w:szCs w:val="24"/>
        </w:rPr>
        <w:t xml:space="preserve"> por dispensa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="004069BC"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993A4C">
        <w:rPr>
          <w:rFonts w:cs="Arial"/>
          <w:szCs w:val="22"/>
        </w:rPr>
        <w:t>06</w:t>
      </w:r>
      <w:r w:rsidRPr="00DA1887">
        <w:rPr>
          <w:rFonts w:cs="Arial"/>
          <w:szCs w:val="22"/>
        </w:rPr>
        <w:t xml:space="preserve"> de </w:t>
      </w:r>
      <w:r w:rsidR="00993A4C">
        <w:rPr>
          <w:rFonts w:cs="Arial"/>
          <w:szCs w:val="22"/>
        </w:rPr>
        <w:t>novembro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64D" w:rsidRDefault="0013564D">
      <w:r>
        <w:separator/>
      </w:r>
    </w:p>
  </w:endnote>
  <w:endnote w:type="continuationSeparator" w:id="0">
    <w:p w:rsidR="0013564D" w:rsidRDefault="0013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13564D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64D" w:rsidRDefault="0013564D">
      <w:r>
        <w:separator/>
      </w:r>
    </w:p>
  </w:footnote>
  <w:footnote w:type="continuationSeparator" w:id="0">
    <w:p w:rsidR="0013564D" w:rsidRDefault="00135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13564D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5466676" r:id="rId2"/>
      </w:object>
    </w:r>
  </w:p>
  <w:p w:rsidR="00CE0B18" w:rsidRDefault="0013564D">
    <w:pPr>
      <w:pStyle w:val="Cabealho"/>
    </w:pPr>
  </w:p>
  <w:p w:rsidR="00FA532F" w:rsidRDefault="001356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B1A7F"/>
    <w:rsid w:val="000C7C7E"/>
    <w:rsid w:val="000D2CA3"/>
    <w:rsid w:val="00100619"/>
    <w:rsid w:val="00104ABB"/>
    <w:rsid w:val="00122EAD"/>
    <w:rsid w:val="0013564D"/>
    <w:rsid w:val="00144648"/>
    <w:rsid w:val="001642FB"/>
    <w:rsid w:val="00182CB7"/>
    <w:rsid w:val="001E72E7"/>
    <w:rsid w:val="001F78B3"/>
    <w:rsid w:val="00250EAC"/>
    <w:rsid w:val="002665FB"/>
    <w:rsid w:val="0026755D"/>
    <w:rsid w:val="00273D28"/>
    <w:rsid w:val="002E568B"/>
    <w:rsid w:val="003554D8"/>
    <w:rsid w:val="003A5D6B"/>
    <w:rsid w:val="004069BC"/>
    <w:rsid w:val="00436A38"/>
    <w:rsid w:val="00454C24"/>
    <w:rsid w:val="004645ED"/>
    <w:rsid w:val="004938DF"/>
    <w:rsid w:val="004A5453"/>
    <w:rsid w:val="004C0781"/>
    <w:rsid w:val="00525F0E"/>
    <w:rsid w:val="00531D99"/>
    <w:rsid w:val="005549B8"/>
    <w:rsid w:val="005709F5"/>
    <w:rsid w:val="005A72FE"/>
    <w:rsid w:val="005C5F6B"/>
    <w:rsid w:val="005D546C"/>
    <w:rsid w:val="005E57B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66368"/>
    <w:rsid w:val="00887D9E"/>
    <w:rsid w:val="008971FF"/>
    <w:rsid w:val="008E0185"/>
    <w:rsid w:val="00936F46"/>
    <w:rsid w:val="00993A4C"/>
    <w:rsid w:val="009F7F8F"/>
    <w:rsid w:val="00A15343"/>
    <w:rsid w:val="00A226A2"/>
    <w:rsid w:val="00A35728"/>
    <w:rsid w:val="00A6015C"/>
    <w:rsid w:val="00AD3FFA"/>
    <w:rsid w:val="00AD4E9B"/>
    <w:rsid w:val="00B31DB3"/>
    <w:rsid w:val="00B63372"/>
    <w:rsid w:val="00B800B3"/>
    <w:rsid w:val="00B9515E"/>
    <w:rsid w:val="00BC6A76"/>
    <w:rsid w:val="00BD611B"/>
    <w:rsid w:val="00C069C2"/>
    <w:rsid w:val="00C46A68"/>
    <w:rsid w:val="00C565DE"/>
    <w:rsid w:val="00C623A6"/>
    <w:rsid w:val="00C91B4D"/>
    <w:rsid w:val="00D46000"/>
    <w:rsid w:val="00D50D92"/>
    <w:rsid w:val="00D657F1"/>
    <w:rsid w:val="00D77C7C"/>
    <w:rsid w:val="00DA1887"/>
    <w:rsid w:val="00DC2C30"/>
    <w:rsid w:val="00DD0E0F"/>
    <w:rsid w:val="00F14CD0"/>
    <w:rsid w:val="00F32231"/>
    <w:rsid w:val="00F4269C"/>
    <w:rsid w:val="00F6501F"/>
    <w:rsid w:val="00F82947"/>
    <w:rsid w:val="00F90535"/>
    <w:rsid w:val="00FA56D0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E1B49-FFE7-4F56-BEAD-1A5686B3A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2026-02-10T12:30:00Z</cp:lastPrinted>
  <dcterms:created xsi:type="dcterms:W3CDTF">2026-11-06T13:38:00Z</dcterms:created>
  <dcterms:modified xsi:type="dcterms:W3CDTF">2026-11-06T13:38:00Z</dcterms:modified>
</cp:coreProperties>
</file>