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5A6" w:rsidRDefault="000C15A6" w:rsidP="000C15A6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0C15A6" w:rsidRDefault="000C15A6" w:rsidP="000C15A6"/>
    <w:p w:rsidR="000C15A6" w:rsidRDefault="000C15A6" w:rsidP="000C15A6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013</w:t>
      </w:r>
      <w:r>
        <w:rPr>
          <w:rFonts w:ascii="Arial" w:hAnsi="Arial" w:cs="Arial"/>
          <w:b/>
          <w:szCs w:val="24"/>
        </w:rPr>
        <w:t>/2023</w:t>
      </w:r>
    </w:p>
    <w:p w:rsidR="000C15A6" w:rsidRDefault="000C15A6" w:rsidP="000C15A6">
      <w:pPr>
        <w:rPr>
          <w:rFonts w:ascii="Arial" w:hAnsi="Arial" w:cs="Arial"/>
          <w:b/>
          <w:szCs w:val="24"/>
        </w:rPr>
      </w:pPr>
    </w:p>
    <w:p w:rsidR="000C15A6" w:rsidRDefault="000C15A6" w:rsidP="000C15A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014</w:t>
      </w:r>
      <w:r>
        <w:rPr>
          <w:rFonts w:ascii="Arial" w:hAnsi="Arial" w:cs="Arial"/>
          <w:szCs w:val="24"/>
        </w:rPr>
        <w:t>/2023.</w:t>
      </w:r>
    </w:p>
    <w:p w:rsidR="000C15A6" w:rsidRDefault="000C15A6" w:rsidP="000C15A6">
      <w:pPr>
        <w:jc w:val="both"/>
        <w:rPr>
          <w:rFonts w:ascii="Arial" w:hAnsi="Arial" w:cs="Arial"/>
          <w:szCs w:val="24"/>
        </w:rPr>
      </w:pPr>
    </w:p>
    <w:p w:rsidR="000C15A6" w:rsidRDefault="000C15A6" w:rsidP="000C15A6">
      <w:pPr>
        <w:spacing w:line="360" w:lineRule="auto"/>
        <w:jc w:val="both"/>
      </w:pPr>
      <w:proofErr w:type="gramStart"/>
      <w:r>
        <w:rPr>
          <w:rFonts w:ascii="Arial" w:hAnsi="Arial" w:cs="Arial"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>
        <w:t>REGISTRO DE PREÇOS  para futuras aquisições de Gêneros Alimentícios, valores e fornecedores abaixo relacionados:</w:t>
      </w:r>
    </w:p>
    <w:p w:rsidR="000C15A6" w:rsidRDefault="000C15A6" w:rsidP="000C15A6">
      <w:pPr>
        <w:jc w:val="center"/>
        <w:rPr>
          <w:szCs w:val="24"/>
        </w:rPr>
      </w:pPr>
      <w:r>
        <w:rPr>
          <w:szCs w:val="24"/>
        </w:rPr>
        <w:t xml:space="preserve">Empresas: </w:t>
      </w:r>
    </w:p>
    <w:p w:rsidR="000C15A6" w:rsidRDefault="000C15A6" w:rsidP="000C15A6">
      <w:pPr>
        <w:jc w:val="center"/>
        <w:rPr>
          <w:szCs w:val="24"/>
        </w:rPr>
      </w:pPr>
    </w:p>
    <w:p w:rsidR="000C15A6" w:rsidRDefault="000C15A6" w:rsidP="000C15A6">
      <w:pPr>
        <w:jc w:val="both"/>
        <w:rPr>
          <w:rFonts w:ascii="Arial" w:hAnsi="Arial" w:cs="Arial"/>
          <w:szCs w:val="24"/>
        </w:rPr>
      </w:pPr>
      <w:r>
        <w:rPr>
          <w:szCs w:val="24"/>
        </w:rPr>
        <w:t xml:space="preserve">- </w:t>
      </w:r>
      <w:r>
        <w:rPr>
          <w:rFonts w:ascii="Arial" w:hAnsi="Arial" w:cs="Arial"/>
          <w:b/>
          <w:szCs w:val="24"/>
        </w:rPr>
        <w:t>FRANCISCO V PARAIBA PRESTES</w:t>
      </w:r>
      <w:r>
        <w:rPr>
          <w:rFonts w:ascii="Arial" w:hAnsi="Arial" w:cs="Arial"/>
          <w:szCs w:val="24"/>
        </w:rPr>
        <w:t xml:space="preserve">, com sede na Av. </w:t>
      </w:r>
      <w:proofErr w:type="spellStart"/>
      <w:r>
        <w:rPr>
          <w:rFonts w:ascii="Arial" w:hAnsi="Arial" w:cs="Arial"/>
          <w:szCs w:val="24"/>
        </w:rPr>
        <w:t>Florduarte</w:t>
      </w:r>
      <w:proofErr w:type="spellEnd"/>
      <w:r>
        <w:rPr>
          <w:rFonts w:ascii="Arial" w:hAnsi="Arial" w:cs="Arial"/>
          <w:szCs w:val="24"/>
        </w:rPr>
        <w:t xml:space="preserve"> José Marques, nº 6310, Centro, Santo Antônio das Missões – RS, CNPJ - 23.571.716/0001-44.</w:t>
      </w:r>
    </w:p>
    <w:p w:rsidR="000C15A6" w:rsidRDefault="000C15A6" w:rsidP="000C15A6">
      <w:pPr>
        <w:jc w:val="both"/>
        <w:rPr>
          <w:rFonts w:ascii="Arial" w:hAnsi="Arial" w:cs="Arial"/>
          <w:szCs w:val="24"/>
        </w:rPr>
      </w:pPr>
    </w:p>
    <w:p w:rsidR="000C15A6" w:rsidRDefault="000C15A6" w:rsidP="000C15A6">
      <w:pPr>
        <w:jc w:val="both"/>
        <w:rPr>
          <w:rFonts w:ascii="Arial" w:hAnsi="Arial" w:cs="Arial"/>
          <w:szCs w:val="24"/>
        </w:rPr>
      </w:pPr>
    </w:p>
    <w:p w:rsidR="000C15A6" w:rsidRDefault="000C15A6" w:rsidP="000C15A6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Itens: 01, 02, 03, 04, 05, 06 e 08</w:t>
      </w:r>
      <w:r>
        <w:rPr>
          <w:rFonts w:ascii="Arial" w:hAnsi="Arial" w:cs="Arial"/>
          <w:b/>
          <w:szCs w:val="24"/>
        </w:rPr>
        <w:t>.</w:t>
      </w:r>
    </w:p>
    <w:p w:rsidR="000C15A6" w:rsidRDefault="000C15A6" w:rsidP="000C15A6">
      <w:pPr>
        <w:pBdr>
          <w:bottom w:val="single" w:sz="12" w:space="1" w:color="auto"/>
        </w:pBdr>
        <w:jc w:val="both"/>
        <w:rPr>
          <w:rFonts w:ascii="Arial" w:hAnsi="Arial" w:cs="Arial"/>
          <w:szCs w:val="24"/>
        </w:rPr>
      </w:pPr>
    </w:p>
    <w:p w:rsidR="000C15A6" w:rsidRDefault="000C15A6" w:rsidP="000C15A6">
      <w:pPr>
        <w:jc w:val="both"/>
        <w:rPr>
          <w:rFonts w:ascii="Arial" w:hAnsi="Arial" w:cs="Arial"/>
          <w:szCs w:val="24"/>
        </w:rPr>
      </w:pPr>
    </w:p>
    <w:p w:rsidR="000C15A6" w:rsidRDefault="000C15A6" w:rsidP="000C15A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- LUTHIANE GERONIMO LOPES MARQUES</w:t>
      </w:r>
      <w:r>
        <w:rPr>
          <w:rFonts w:ascii="Arial" w:hAnsi="Arial" w:cs="Arial"/>
          <w:szCs w:val="24"/>
        </w:rPr>
        <w:t>, com sede na Rua Adriano Dorneles, nº 4017, Centro, Santo Antônio das Missões – RS, CNPJ - 10.480.910/0001-72.</w:t>
      </w:r>
    </w:p>
    <w:p w:rsidR="000C15A6" w:rsidRDefault="000C15A6" w:rsidP="000C15A6">
      <w:pPr>
        <w:jc w:val="both"/>
        <w:rPr>
          <w:rFonts w:ascii="Arial" w:hAnsi="Arial" w:cs="Arial"/>
          <w:szCs w:val="24"/>
        </w:rPr>
      </w:pPr>
    </w:p>
    <w:p w:rsidR="000C15A6" w:rsidRDefault="000C15A6" w:rsidP="000C15A6">
      <w:p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Item: 07</w:t>
      </w:r>
      <w:r>
        <w:rPr>
          <w:rFonts w:ascii="Arial" w:hAnsi="Arial" w:cs="Arial"/>
          <w:b/>
          <w:szCs w:val="24"/>
        </w:rPr>
        <w:t>.</w:t>
      </w:r>
    </w:p>
    <w:p w:rsidR="000C15A6" w:rsidRDefault="000C15A6" w:rsidP="000C15A6">
      <w:pPr>
        <w:rPr>
          <w:szCs w:val="24"/>
        </w:rPr>
      </w:pPr>
    </w:p>
    <w:tbl>
      <w:tblPr>
        <w:tblStyle w:val="Tabelacomgrade"/>
        <w:tblW w:w="8897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1"/>
        <w:gridCol w:w="762"/>
        <w:gridCol w:w="3952"/>
        <w:gridCol w:w="1417"/>
        <w:gridCol w:w="1985"/>
      </w:tblGrid>
      <w:tr w:rsidR="000C15A6" w:rsidRPr="00D267AD" w:rsidTr="00231E7D">
        <w:tc>
          <w:tcPr>
            <w:tcW w:w="781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267AD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76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D267AD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  <w:r w:rsidRPr="00D267AD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395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267AD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417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14FBD">
              <w:rPr>
                <w:rFonts w:ascii="Arial" w:hAnsi="Arial" w:cs="Arial"/>
                <w:b/>
                <w:szCs w:val="24"/>
              </w:rPr>
              <w:t>Valor Registrado</w:t>
            </w:r>
          </w:p>
        </w:tc>
        <w:tc>
          <w:tcPr>
            <w:tcW w:w="1985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267AD">
              <w:rPr>
                <w:rFonts w:ascii="Arial" w:hAnsi="Arial" w:cs="Arial"/>
                <w:b/>
                <w:szCs w:val="24"/>
              </w:rPr>
              <w:t>LICITANTES</w:t>
            </w:r>
          </w:p>
        </w:tc>
      </w:tr>
      <w:tr w:rsidR="000C15A6" w:rsidRPr="00D267AD" w:rsidTr="00231E7D">
        <w:tc>
          <w:tcPr>
            <w:tcW w:w="781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76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0C15A6" w:rsidRDefault="000C15A6" w:rsidP="00231E7D">
            <w:pPr>
              <w:jc w:val="both"/>
            </w:pPr>
            <w:r>
              <w:t>Carne moída bovina magra de primeira e congelada em pacotes de 1 kg e 2 kg</w:t>
            </w:r>
          </w:p>
        </w:tc>
        <w:tc>
          <w:tcPr>
            <w:tcW w:w="1417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R$ 42,60</w:t>
            </w:r>
          </w:p>
        </w:tc>
        <w:tc>
          <w:tcPr>
            <w:tcW w:w="1985" w:type="dxa"/>
          </w:tcPr>
          <w:p w:rsidR="000C15A6" w:rsidRPr="00414FBD" w:rsidRDefault="000C15A6" w:rsidP="00231E7D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</w:t>
            </w:r>
          </w:p>
        </w:tc>
      </w:tr>
      <w:tr w:rsidR="000C15A6" w:rsidRPr="00D267AD" w:rsidTr="00231E7D">
        <w:tc>
          <w:tcPr>
            <w:tcW w:w="781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76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0C15A6" w:rsidRDefault="000C15A6" w:rsidP="00231E7D">
            <w:pPr>
              <w:jc w:val="both"/>
            </w:pPr>
            <w:r>
              <w:t>Cenoura</w:t>
            </w:r>
          </w:p>
        </w:tc>
        <w:tc>
          <w:tcPr>
            <w:tcW w:w="1417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R$ 4,80</w:t>
            </w:r>
          </w:p>
        </w:tc>
        <w:tc>
          <w:tcPr>
            <w:tcW w:w="1985" w:type="dxa"/>
          </w:tcPr>
          <w:p w:rsidR="000C15A6" w:rsidRPr="00414FBD" w:rsidRDefault="000C15A6" w:rsidP="00231E7D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</w:t>
            </w:r>
          </w:p>
        </w:tc>
      </w:tr>
      <w:tr w:rsidR="000C15A6" w:rsidRPr="00D267AD" w:rsidTr="00231E7D">
        <w:tc>
          <w:tcPr>
            <w:tcW w:w="781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76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0C15A6" w:rsidRDefault="000C15A6" w:rsidP="00231E7D">
            <w:pPr>
              <w:jc w:val="both"/>
            </w:pPr>
            <w:r>
              <w:t>Bolacha Maria 370 kg</w:t>
            </w:r>
          </w:p>
        </w:tc>
        <w:tc>
          <w:tcPr>
            <w:tcW w:w="1417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R$ 5,15</w:t>
            </w:r>
          </w:p>
        </w:tc>
        <w:tc>
          <w:tcPr>
            <w:tcW w:w="1985" w:type="dxa"/>
          </w:tcPr>
          <w:p w:rsidR="000C15A6" w:rsidRPr="00414FBD" w:rsidRDefault="000C15A6" w:rsidP="00231E7D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</w:t>
            </w:r>
          </w:p>
        </w:tc>
      </w:tr>
      <w:tr w:rsidR="000C15A6" w:rsidRPr="00D267AD" w:rsidTr="00231E7D">
        <w:tc>
          <w:tcPr>
            <w:tcW w:w="781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04</w:t>
            </w:r>
          </w:p>
        </w:tc>
        <w:tc>
          <w:tcPr>
            <w:tcW w:w="76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0C15A6" w:rsidRDefault="000C15A6" w:rsidP="00231E7D">
            <w:pPr>
              <w:jc w:val="both"/>
            </w:pPr>
            <w:r>
              <w:t>Bolacha doce de Leita 370 gr.</w:t>
            </w:r>
          </w:p>
        </w:tc>
        <w:tc>
          <w:tcPr>
            <w:tcW w:w="1417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R$ 6,30</w:t>
            </w:r>
          </w:p>
        </w:tc>
        <w:tc>
          <w:tcPr>
            <w:tcW w:w="1985" w:type="dxa"/>
          </w:tcPr>
          <w:p w:rsidR="000C15A6" w:rsidRPr="00414FBD" w:rsidRDefault="000C15A6" w:rsidP="00231E7D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</w:t>
            </w:r>
          </w:p>
        </w:tc>
      </w:tr>
      <w:tr w:rsidR="000C15A6" w:rsidRPr="00D267AD" w:rsidTr="00231E7D">
        <w:tc>
          <w:tcPr>
            <w:tcW w:w="781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05</w:t>
            </w:r>
          </w:p>
        </w:tc>
        <w:tc>
          <w:tcPr>
            <w:tcW w:w="76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0C15A6" w:rsidRDefault="000C15A6" w:rsidP="00231E7D">
            <w:pPr>
              <w:jc w:val="both"/>
            </w:pPr>
            <w:r>
              <w:t>Bolacha de maisena 370 gr.</w:t>
            </w:r>
          </w:p>
        </w:tc>
        <w:tc>
          <w:tcPr>
            <w:tcW w:w="1417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R$ 6,30</w:t>
            </w:r>
          </w:p>
        </w:tc>
        <w:tc>
          <w:tcPr>
            <w:tcW w:w="1985" w:type="dxa"/>
          </w:tcPr>
          <w:p w:rsidR="000C15A6" w:rsidRPr="00414FBD" w:rsidRDefault="000C15A6" w:rsidP="00231E7D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</w:t>
            </w:r>
          </w:p>
        </w:tc>
      </w:tr>
      <w:tr w:rsidR="000C15A6" w:rsidRPr="00D267AD" w:rsidTr="00231E7D">
        <w:tc>
          <w:tcPr>
            <w:tcW w:w="781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06</w:t>
            </w:r>
          </w:p>
        </w:tc>
        <w:tc>
          <w:tcPr>
            <w:tcW w:w="76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0C15A6" w:rsidRDefault="000C15A6" w:rsidP="00231E7D">
            <w:pPr>
              <w:jc w:val="both"/>
            </w:pPr>
            <w:r>
              <w:t>Bolacha de mel 370 gr.</w:t>
            </w:r>
          </w:p>
        </w:tc>
        <w:tc>
          <w:tcPr>
            <w:tcW w:w="1417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R$ 5,60</w:t>
            </w:r>
          </w:p>
        </w:tc>
        <w:tc>
          <w:tcPr>
            <w:tcW w:w="1985" w:type="dxa"/>
          </w:tcPr>
          <w:p w:rsidR="000C15A6" w:rsidRPr="00414FBD" w:rsidRDefault="000C15A6" w:rsidP="00231E7D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</w:t>
            </w:r>
          </w:p>
        </w:tc>
      </w:tr>
      <w:tr w:rsidR="000C15A6" w:rsidRPr="00D267AD" w:rsidTr="00231E7D">
        <w:tc>
          <w:tcPr>
            <w:tcW w:w="781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07</w:t>
            </w:r>
          </w:p>
        </w:tc>
        <w:tc>
          <w:tcPr>
            <w:tcW w:w="76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0C15A6" w:rsidRPr="00374A29" w:rsidRDefault="000C15A6" w:rsidP="00231E7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Bolacha </w:t>
            </w:r>
            <w:proofErr w:type="spellStart"/>
            <w:r>
              <w:rPr>
                <w:rFonts w:ascii="Arial" w:hAnsi="Arial" w:cs="Arial"/>
                <w:szCs w:val="24"/>
              </w:rPr>
              <w:t>crem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cracek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370 gr.</w:t>
            </w:r>
          </w:p>
        </w:tc>
        <w:tc>
          <w:tcPr>
            <w:tcW w:w="1417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R$ 5,85</w:t>
            </w:r>
          </w:p>
        </w:tc>
        <w:tc>
          <w:tcPr>
            <w:tcW w:w="1985" w:type="dxa"/>
          </w:tcPr>
          <w:p w:rsidR="000C15A6" w:rsidRPr="00414FBD" w:rsidRDefault="000C15A6" w:rsidP="00231E7D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LUTHIANE</w:t>
            </w:r>
          </w:p>
        </w:tc>
      </w:tr>
      <w:tr w:rsidR="000C15A6" w:rsidRPr="00D267AD" w:rsidTr="00231E7D">
        <w:tc>
          <w:tcPr>
            <w:tcW w:w="781" w:type="dxa"/>
          </w:tcPr>
          <w:p w:rsidR="000C15A6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08</w:t>
            </w:r>
          </w:p>
        </w:tc>
        <w:tc>
          <w:tcPr>
            <w:tcW w:w="762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0C15A6" w:rsidRPr="005F728A" w:rsidRDefault="000C15A6" w:rsidP="00231E7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Cereal </w:t>
            </w:r>
            <w:proofErr w:type="spellStart"/>
            <w:r>
              <w:rPr>
                <w:rFonts w:ascii="Arial" w:hAnsi="Arial" w:cs="Arial"/>
                <w:szCs w:val="24"/>
              </w:rPr>
              <w:t>multicereais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200 gr.</w:t>
            </w:r>
          </w:p>
        </w:tc>
        <w:tc>
          <w:tcPr>
            <w:tcW w:w="1417" w:type="dxa"/>
          </w:tcPr>
          <w:p w:rsidR="000C15A6" w:rsidRPr="00D267AD" w:rsidRDefault="000C15A6" w:rsidP="00231E7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R$ 7,99</w:t>
            </w:r>
          </w:p>
        </w:tc>
        <w:tc>
          <w:tcPr>
            <w:tcW w:w="1985" w:type="dxa"/>
          </w:tcPr>
          <w:p w:rsidR="000C15A6" w:rsidRPr="001B0BED" w:rsidRDefault="000C15A6" w:rsidP="00231E7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FRANCISCO</w:t>
            </w:r>
          </w:p>
        </w:tc>
      </w:tr>
    </w:tbl>
    <w:p w:rsidR="000C15A6" w:rsidRDefault="000C15A6" w:rsidP="000C15A6">
      <w:pPr>
        <w:jc w:val="center"/>
        <w:rPr>
          <w:szCs w:val="24"/>
        </w:rPr>
      </w:pPr>
    </w:p>
    <w:p w:rsidR="000C15A6" w:rsidRDefault="000C15A6" w:rsidP="000C15A6">
      <w:pPr>
        <w:rPr>
          <w:szCs w:val="24"/>
        </w:rPr>
      </w:pPr>
    </w:p>
    <w:p w:rsidR="000C15A6" w:rsidRDefault="000C15A6" w:rsidP="000C15A6">
      <w:pPr>
        <w:jc w:val="center"/>
        <w:rPr>
          <w:szCs w:val="24"/>
        </w:rPr>
      </w:pPr>
      <w:r>
        <w:rPr>
          <w:szCs w:val="24"/>
        </w:rPr>
        <w:t>Santo Antônio das Missões-RS, 05</w:t>
      </w:r>
      <w:r>
        <w:rPr>
          <w:szCs w:val="24"/>
        </w:rPr>
        <w:t xml:space="preserve"> de </w:t>
      </w:r>
      <w:r>
        <w:rPr>
          <w:szCs w:val="24"/>
        </w:rPr>
        <w:t>abril</w:t>
      </w:r>
      <w:r>
        <w:rPr>
          <w:szCs w:val="24"/>
        </w:rPr>
        <w:t xml:space="preserve"> de 2023.</w:t>
      </w:r>
    </w:p>
    <w:p w:rsidR="000C15A6" w:rsidRDefault="000C15A6" w:rsidP="000C15A6">
      <w:pPr>
        <w:jc w:val="center"/>
        <w:rPr>
          <w:szCs w:val="24"/>
        </w:rPr>
      </w:pPr>
      <w:bookmarkStart w:id="0" w:name="_GoBack"/>
      <w:bookmarkEnd w:id="0"/>
    </w:p>
    <w:p w:rsidR="000C15A6" w:rsidRDefault="000C15A6" w:rsidP="000C15A6">
      <w:pPr>
        <w:jc w:val="center"/>
        <w:rPr>
          <w:szCs w:val="24"/>
        </w:rPr>
      </w:pPr>
    </w:p>
    <w:p w:rsidR="000C15A6" w:rsidRDefault="000C15A6" w:rsidP="000C15A6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0C15A6" w:rsidRDefault="000C15A6" w:rsidP="000C15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0C15A6" w:rsidRDefault="000C15A6" w:rsidP="000C15A6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Prefeito Municipal </w:t>
      </w:r>
    </w:p>
    <w:p w:rsidR="000C15A6" w:rsidRDefault="000C15A6" w:rsidP="000C15A6">
      <w:pPr>
        <w:rPr>
          <w:szCs w:val="24"/>
        </w:rPr>
      </w:pPr>
    </w:p>
    <w:p w:rsidR="000C15A6" w:rsidRDefault="000C15A6" w:rsidP="000C15A6"/>
    <w:p w:rsidR="00AA53AA" w:rsidRDefault="00AA53AA"/>
    <w:sectPr w:rsidR="00AA53AA" w:rsidSect="000C15A6">
      <w:headerReference w:type="default" r:id="rId6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44B" w:rsidRDefault="009E344B" w:rsidP="00C947BE">
      <w:r>
        <w:separator/>
      </w:r>
    </w:p>
  </w:endnote>
  <w:endnote w:type="continuationSeparator" w:id="0">
    <w:p w:rsidR="009E344B" w:rsidRDefault="009E344B" w:rsidP="00C9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44B" w:rsidRDefault="009E344B" w:rsidP="00C947BE">
      <w:r>
        <w:separator/>
      </w:r>
    </w:p>
  </w:footnote>
  <w:footnote w:type="continuationSeparator" w:id="0">
    <w:p w:rsidR="009E344B" w:rsidRDefault="009E344B" w:rsidP="00C94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7BE" w:rsidRPr="00192798" w:rsidRDefault="00C947BE" w:rsidP="00C947B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AB9495" wp14:editId="036FFCF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47BE" w:rsidRDefault="00C947BE" w:rsidP="00C947BE">
                          <w:pPr>
                            <w:jc w:val="center"/>
                          </w:pPr>
                        </w:p>
                        <w:p w:rsidR="00C947BE" w:rsidRPr="00553BF7" w:rsidRDefault="00C947BE" w:rsidP="00C947B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947BE" w:rsidRDefault="00C947BE" w:rsidP="00C947BE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AB949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C947BE" w:rsidRDefault="00C947BE" w:rsidP="00C947BE">
                    <w:pPr>
                      <w:jc w:val="center"/>
                    </w:pPr>
                  </w:p>
                  <w:p w:rsidR="00C947BE" w:rsidRPr="00553BF7" w:rsidRDefault="00C947BE" w:rsidP="00C947BE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947BE" w:rsidRDefault="00C947BE" w:rsidP="00C947BE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2276789" r:id="rId2"/>
      </w:object>
    </w:r>
  </w:p>
  <w:p w:rsidR="00C947BE" w:rsidRDefault="00C947BE">
    <w:pPr>
      <w:pStyle w:val="Cabealho"/>
    </w:pPr>
  </w:p>
  <w:p w:rsidR="00C947BE" w:rsidRDefault="00C947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A6"/>
    <w:rsid w:val="000C15A6"/>
    <w:rsid w:val="009E344B"/>
    <w:rsid w:val="00AA53AA"/>
    <w:rsid w:val="00C9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AEE4"/>
  <w15:chartTrackingRefBased/>
  <w15:docId w15:val="{CC839D46-612A-47F6-9274-F2753A9C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5A6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C15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C15A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0C15A6"/>
    <w:pPr>
      <w:spacing w:before="100" w:beforeAutospacing="1" w:after="100" w:afterAutospacing="1"/>
    </w:pPr>
    <w:rPr>
      <w:rFonts w:ascii="Arial Unicode MS" w:hAnsi="Arial Unicode MS" w:cs="Times New Roman"/>
      <w:szCs w:val="24"/>
    </w:rPr>
  </w:style>
  <w:style w:type="table" w:styleId="Tabelacomgrade">
    <w:name w:val="Table Grid"/>
    <w:basedOn w:val="Tabelanormal"/>
    <w:uiPriority w:val="59"/>
    <w:rsid w:val="000C15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947B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7BE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947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47BE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947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47BE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2023-04-06T11:59:00Z</cp:lastPrinted>
  <dcterms:created xsi:type="dcterms:W3CDTF">2023-04-06T11:55:00Z</dcterms:created>
  <dcterms:modified xsi:type="dcterms:W3CDTF">2023-04-06T12:00:00Z</dcterms:modified>
</cp:coreProperties>
</file>