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8A6" w:rsidRPr="00BC48DC" w:rsidRDefault="00D828A6" w:rsidP="00D828A6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C48DC">
        <w:rPr>
          <w:rFonts w:ascii="Arial" w:hAnsi="Arial" w:cs="Arial"/>
          <w:b/>
          <w:sz w:val="22"/>
          <w:szCs w:val="22"/>
        </w:rPr>
        <w:t>PREFEITURA MUNICIPAL DE SANTO ANTÔNIO</w:t>
      </w:r>
    </w:p>
    <w:p w:rsidR="00D828A6" w:rsidRPr="00BC48DC" w:rsidRDefault="00D828A6" w:rsidP="00D828A6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C48DC">
        <w:rPr>
          <w:rFonts w:ascii="Arial" w:hAnsi="Arial" w:cs="Arial"/>
          <w:b/>
          <w:sz w:val="22"/>
          <w:szCs w:val="22"/>
        </w:rPr>
        <w:t>DAS MISSÕES/RS.</w:t>
      </w:r>
    </w:p>
    <w:p w:rsidR="00D828A6" w:rsidRPr="00BC48DC" w:rsidRDefault="00CC5946" w:rsidP="00D828A6">
      <w:pPr>
        <w:jc w:val="both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RETIFICAÇÃO 001/2023 </w:t>
      </w:r>
      <w:bookmarkStart w:id="0" w:name="_GoBack"/>
      <w:bookmarkEnd w:id="0"/>
    </w:p>
    <w:p w:rsidR="00D828A6" w:rsidRPr="00BC48DC" w:rsidRDefault="00D828A6" w:rsidP="00D828A6">
      <w:pPr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C48DC">
        <w:rPr>
          <w:rFonts w:ascii="Arial" w:hAnsi="Arial" w:cs="Arial"/>
          <w:b/>
          <w:sz w:val="22"/>
          <w:szCs w:val="22"/>
        </w:rPr>
        <w:t>EDITAL DE LICITAÇÃO Nº</w:t>
      </w:r>
      <w:r>
        <w:rPr>
          <w:rFonts w:ascii="Arial" w:hAnsi="Arial" w:cs="Arial"/>
          <w:b/>
          <w:sz w:val="22"/>
          <w:szCs w:val="22"/>
        </w:rPr>
        <w:t>. 32/2023</w:t>
      </w:r>
      <w:r w:rsidRPr="00BC48DC">
        <w:rPr>
          <w:rFonts w:ascii="Arial" w:hAnsi="Arial" w:cs="Arial"/>
          <w:b/>
          <w:sz w:val="22"/>
          <w:szCs w:val="22"/>
        </w:rPr>
        <w:t xml:space="preserve"> </w:t>
      </w:r>
    </w:p>
    <w:p w:rsidR="00D828A6" w:rsidRPr="00BC48DC" w:rsidRDefault="00D828A6" w:rsidP="00D828A6">
      <w:pPr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C48DC">
        <w:rPr>
          <w:rFonts w:ascii="Arial" w:hAnsi="Arial" w:cs="Arial"/>
          <w:b/>
          <w:sz w:val="22"/>
          <w:szCs w:val="22"/>
        </w:rPr>
        <w:t xml:space="preserve">Modalidade: </w:t>
      </w:r>
      <w:r w:rsidRPr="00BC48DC">
        <w:rPr>
          <w:rFonts w:ascii="Arial" w:hAnsi="Arial" w:cs="Arial"/>
          <w:sz w:val="22"/>
          <w:szCs w:val="22"/>
        </w:rPr>
        <w:t>Pregão Presencial</w:t>
      </w:r>
    </w:p>
    <w:p w:rsidR="00D828A6" w:rsidRDefault="00D828A6" w:rsidP="00D828A6">
      <w:pPr>
        <w:pStyle w:val="Corpodetexto"/>
        <w:spacing w:before="6"/>
        <w:jc w:val="both"/>
        <w:rPr>
          <w:sz w:val="22"/>
          <w:szCs w:val="22"/>
        </w:rPr>
      </w:pPr>
      <w:r w:rsidRPr="00BC48DC">
        <w:rPr>
          <w:b/>
          <w:sz w:val="22"/>
          <w:szCs w:val="22"/>
        </w:rPr>
        <w:t>Objeto</w:t>
      </w:r>
      <w:r w:rsidRPr="001F0917">
        <w:rPr>
          <w:sz w:val="22"/>
          <w:szCs w:val="22"/>
        </w:rPr>
        <w:t xml:space="preserve">: </w:t>
      </w:r>
      <w:r>
        <w:t>Cercamento em área destinada a implantação das antenas e aparelhos de TV digital – PROGRAMA DIGITALIZA BRASIL, compreendendo material /mão-de-obra, para Prefeitura Municipal de Santo Antônio das Missões-RS.</w:t>
      </w:r>
    </w:p>
    <w:p w:rsidR="00D828A6" w:rsidRPr="00BC48DC" w:rsidRDefault="00D828A6" w:rsidP="00D828A6">
      <w:pPr>
        <w:jc w:val="both"/>
        <w:rPr>
          <w:rFonts w:ascii="Arial" w:hAnsi="Arial" w:cs="Arial"/>
          <w:sz w:val="22"/>
          <w:szCs w:val="22"/>
        </w:rPr>
      </w:pPr>
      <w:r w:rsidRPr="00BC48DC">
        <w:rPr>
          <w:rFonts w:ascii="Arial" w:hAnsi="Arial" w:cs="Arial"/>
          <w:b/>
          <w:sz w:val="22"/>
          <w:szCs w:val="22"/>
        </w:rPr>
        <w:t>Critério de julgamento</w:t>
      </w:r>
      <w:r w:rsidRPr="00BC48DC">
        <w:rPr>
          <w:rFonts w:ascii="Arial" w:hAnsi="Arial" w:cs="Arial"/>
          <w:sz w:val="22"/>
          <w:szCs w:val="22"/>
        </w:rPr>
        <w:t>: Menor Preço</w:t>
      </w:r>
      <w:r>
        <w:rPr>
          <w:rFonts w:ascii="Arial" w:hAnsi="Arial" w:cs="Arial"/>
          <w:sz w:val="22"/>
          <w:szCs w:val="22"/>
        </w:rPr>
        <w:t xml:space="preserve"> Global.</w:t>
      </w:r>
    </w:p>
    <w:p w:rsidR="00D828A6" w:rsidRPr="0062129C" w:rsidRDefault="00D828A6" w:rsidP="00D828A6">
      <w:pPr>
        <w:jc w:val="both"/>
        <w:rPr>
          <w:rFonts w:ascii="Arial" w:hAnsi="Arial" w:cs="Arial"/>
          <w:sz w:val="22"/>
          <w:szCs w:val="22"/>
        </w:rPr>
      </w:pPr>
      <w:r w:rsidRPr="00BC48DC">
        <w:rPr>
          <w:rFonts w:ascii="Arial" w:hAnsi="Arial" w:cs="Arial"/>
          <w:b/>
          <w:sz w:val="22"/>
          <w:szCs w:val="22"/>
        </w:rPr>
        <w:t>Órgão solicitante</w:t>
      </w:r>
      <w:r w:rsidRPr="00BC48DC">
        <w:rPr>
          <w:rFonts w:ascii="Arial" w:hAnsi="Arial" w:cs="Arial"/>
          <w:sz w:val="22"/>
          <w:szCs w:val="22"/>
        </w:rPr>
        <w:t>: Secretaria</w:t>
      </w:r>
      <w:r>
        <w:rPr>
          <w:rFonts w:ascii="Arial" w:hAnsi="Arial" w:cs="Arial"/>
          <w:sz w:val="22"/>
          <w:szCs w:val="22"/>
        </w:rPr>
        <w:t xml:space="preserve"> Municipal de Administração.</w:t>
      </w:r>
    </w:p>
    <w:p w:rsidR="00D828A6" w:rsidRDefault="00D828A6" w:rsidP="00D828A6">
      <w:pPr>
        <w:jc w:val="both"/>
        <w:rPr>
          <w:rFonts w:ascii="Arial" w:hAnsi="Arial" w:cs="Arial"/>
          <w:sz w:val="22"/>
          <w:szCs w:val="22"/>
        </w:rPr>
      </w:pPr>
      <w:r w:rsidRPr="00BC48DC">
        <w:rPr>
          <w:rFonts w:ascii="Arial" w:hAnsi="Arial" w:cs="Arial"/>
          <w:b/>
          <w:sz w:val="22"/>
          <w:szCs w:val="22"/>
        </w:rPr>
        <w:t>Data de abertura dos envelopes</w:t>
      </w:r>
      <w:r w:rsidR="005D7C5D">
        <w:rPr>
          <w:rFonts w:ascii="Arial" w:hAnsi="Arial" w:cs="Arial"/>
          <w:sz w:val="22"/>
          <w:szCs w:val="22"/>
        </w:rPr>
        <w:t>: 12</w:t>
      </w:r>
      <w:r>
        <w:rPr>
          <w:rFonts w:ascii="Arial" w:hAnsi="Arial" w:cs="Arial"/>
          <w:sz w:val="22"/>
          <w:szCs w:val="22"/>
        </w:rPr>
        <w:t>:0</w:t>
      </w:r>
      <w:r w:rsidRPr="00BC48DC">
        <w:rPr>
          <w:rFonts w:ascii="Arial" w:hAnsi="Arial" w:cs="Arial"/>
          <w:sz w:val="22"/>
          <w:szCs w:val="22"/>
        </w:rPr>
        <w:t>0min do dia</w:t>
      </w:r>
      <w:r w:rsidR="000F4B2A">
        <w:rPr>
          <w:rFonts w:ascii="Arial" w:hAnsi="Arial" w:cs="Arial"/>
          <w:sz w:val="22"/>
          <w:szCs w:val="22"/>
        </w:rPr>
        <w:t xml:space="preserve"> 14</w:t>
      </w:r>
      <w:r>
        <w:rPr>
          <w:rFonts w:ascii="Arial" w:hAnsi="Arial" w:cs="Arial"/>
          <w:sz w:val="22"/>
          <w:szCs w:val="22"/>
        </w:rPr>
        <w:t>/07/2023.</w:t>
      </w:r>
    </w:p>
    <w:p w:rsidR="00D828A6" w:rsidRPr="00BC48DC" w:rsidRDefault="00D828A6" w:rsidP="00D828A6">
      <w:pPr>
        <w:jc w:val="both"/>
        <w:rPr>
          <w:rFonts w:ascii="Arial" w:hAnsi="Arial" w:cs="Arial"/>
          <w:sz w:val="22"/>
          <w:szCs w:val="22"/>
        </w:rPr>
      </w:pPr>
      <w:r w:rsidRPr="0062129C">
        <w:rPr>
          <w:rFonts w:ascii="Arial" w:hAnsi="Arial" w:cs="Arial"/>
          <w:b/>
          <w:sz w:val="22"/>
          <w:szCs w:val="22"/>
        </w:rPr>
        <w:t>Local:</w:t>
      </w:r>
      <w:r>
        <w:rPr>
          <w:rFonts w:ascii="Arial" w:hAnsi="Arial" w:cs="Arial"/>
          <w:sz w:val="22"/>
          <w:szCs w:val="22"/>
        </w:rPr>
        <w:t xml:space="preserve"> Centro Administrativo, Avenida Prefeito José Nunes de Abreu, nº 6.000, centro, Santo Antônio das Missões-RS.</w:t>
      </w:r>
    </w:p>
    <w:p w:rsidR="00D828A6" w:rsidRPr="00BC48DC" w:rsidRDefault="00D828A6" w:rsidP="00D828A6">
      <w:pPr>
        <w:jc w:val="both"/>
        <w:rPr>
          <w:rFonts w:ascii="Arial" w:hAnsi="Arial" w:cs="Arial"/>
          <w:sz w:val="22"/>
          <w:szCs w:val="22"/>
        </w:rPr>
      </w:pPr>
      <w:r w:rsidRPr="00BC48DC">
        <w:rPr>
          <w:rFonts w:ascii="Arial" w:hAnsi="Arial" w:cs="Arial"/>
          <w:sz w:val="22"/>
          <w:szCs w:val="22"/>
        </w:rPr>
        <w:t xml:space="preserve">Maiores informações serão </w:t>
      </w:r>
      <w:proofErr w:type="gramStart"/>
      <w:r w:rsidRPr="00BC48DC">
        <w:rPr>
          <w:rFonts w:ascii="Arial" w:hAnsi="Arial" w:cs="Arial"/>
          <w:sz w:val="22"/>
          <w:szCs w:val="22"/>
        </w:rPr>
        <w:t>prestados</w:t>
      </w:r>
      <w:proofErr w:type="gramEnd"/>
      <w:r w:rsidRPr="00BC48DC">
        <w:rPr>
          <w:rFonts w:ascii="Arial" w:hAnsi="Arial" w:cs="Arial"/>
          <w:sz w:val="22"/>
          <w:szCs w:val="22"/>
        </w:rPr>
        <w:t xml:space="preserve"> aos interessados no horário das 08h às 14 horas, na Secretaria da Administração da Prefeitura Municipal – Setor de Compras, Av. Prefeito José Nunes de Abreu, 6000, em Santo Antônio das Missões/RS, fone: (55) 3367-1450.</w:t>
      </w:r>
    </w:p>
    <w:p w:rsidR="00D828A6" w:rsidRPr="00BC48DC" w:rsidRDefault="00D828A6" w:rsidP="00D828A6">
      <w:pPr>
        <w:jc w:val="both"/>
        <w:rPr>
          <w:rFonts w:ascii="Arial" w:hAnsi="Arial" w:cs="Arial"/>
          <w:sz w:val="22"/>
          <w:szCs w:val="22"/>
        </w:rPr>
      </w:pPr>
    </w:p>
    <w:p w:rsidR="00D828A6" w:rsidRPr="00BC48DC" w:rsidRDefault="00D828A6" w:rsidP="00D828A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BC48DC">
        <w:rPr>
          <w:rFonts w:ascii="Arial" w:hAnsi="Arial" w:cs="Arial"/>
          <w:sz w:val="22"/>
          <w:szCs w:val="22"/>
        </w:rPr>
        <w:t>Santo Antônio das Missões -</w:t>
      </w:r>
      <w:r w:rsidR="000F4B2A">
        <w:rPr>
          <w:rFonts w:ascii="Arial" w:hAnsi="Arial" w:cs="Arial"/>
          <w:sz w:val="22"/>
          <w:szCs w:val="22"/>
        </w:rPr>
        <w:t xml:space="preserve"> RS, 30</w:t>
      </w:r>
      <w:r>
        <w:rPr>
          <w:rFonts w:ascii="Arial" w:hAnsi="Arial" w:cs="Arial"/>
          <w:sz w:val="22"/>
          <w:szCs w:val="22"/>
        </w:rPr>
        <w:t xml:space="preserve"> de junho de 2023</w:t>
      </w:r>
      <w:r w:rsidRPr="00BC48DC">
        <w:rPr>
          <w:rFonts w:ascii="Arial" w:hAnsi="Arial" w:cs="Arial"/>
          <w:sz w:val="22"/>
          <w:szCs w:val="22"/>
        </w:rPr>
        <w:t>.</w:t>
      </w:r>
    </w:p>
    <w:p w:rsidR="00D828A6" w:rsidRPr="00BC48DC" w:rsidRDefault="00D828A6" w:rsidP="00D828A6">
      <w:pPr>
        <w:jc w:val="both"/>
        <w:rPr>
          <w:rFonts w:ascii="Arial" w:hAnsi="Arial" w:cs="Arial"/>
          <w:sz w:val="22"/>
          <w:szCs w:val="22"/>
        </w:rPr>
      </w:pPr>
    </w:p>
    <w:p w:rsidR="00D828A6" w:rsidRPr="00BC48DC" w:rsidRDefault="00D828A6" w:rsidP="00D828A6">
      <w:pPr>
        <w:jc w:val="right"/>
        <w:rPr>
          <w:rFonts w:ascii="Arial" w:hAnsi="Arial" w:cs="Arial"/>
          <w:sz w:val="22"/>
          <w:szCs w:val="22"/>
        </w:rPr>
      </w:pPr>
    </w:p>
    <w:p w:rsidR="00D828A6" w:rsidRPr="00BC48DC" w:rsidRDefault="00D828A6" w:rsidP="00D828A6">
      <w:pPr>
        <w:jc w:val="right"/>
        <w:rPr>
          <w:rFonts w:ascii="Arial" w:hAnsi="Arial" w:cs="Arial"/>
          <w:sz w:val="22"/>
          <w:szCs w:val="22"/>
        </w:rPr>
      </w:pPr>
    </w:p>
    <w:p w:rsidR="00D828A6" w:rsidRPr="00BC48DC" w:rsidRDefault="00D828A6" w:rsidP="00D828A6">
      <w:pPr>
        <w:jc w:val="right"/>
        <w:rPr>
          <w:rFonts w:ascii="Arial" w:hAnsi="Arial" w:cs="Arial"/>
          <w:sz w:val="22"/>
          <w:szCs w:val="22"/>
        </w:rPr>
      </w:pPr>
      <w:r w:rsidRPr="00BC48DC">
        <w:rPr>
          <w:rFonts w:ascii="Arial" w:hAnsi="Arial" w:cs="Arial"/>
          <w:sz w:val="22"/>
          <w:szCs w:val="22"/>
        </w:rPr>
        <w:t>______________________________</w:t>
      </w:r>
    </w:p>
    <w:p w:rsidR="00D828A6" w:rsidRPr="00BC48DC" w:rsidRDefault="00D828A6" w:rsidP="00D828A6">
      <w:pPr>
        <w:outlineLvl w:val="0"/>
        <w:rPr>
          <w:rFonts w:ascii="Arial" w:hAnsi="Arial" w:cs="Arial"/>
          <w:b/>
          <w:sz w:val="22"/>
          <w:szCs w:val="22"/>
        </w:rPr>
      </w:pPr>
      <w:r w:rsidRPr="00BC48DC">
        <w:rPr>
          <w:rFonts w:ascii="Arial" w:hAnsi="Arial" w:cs="Arial"/>
          <w:b/>
          <w:sz w:val="22"/>
          <w:szCs w:val="22"/>
        </w:rPr>
        <w:t xml:space="preserve">  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                             FELISBERTO DOS SANTOS FERREIRA</w:t>
      </w:r>
      <w:r w:rsidRPr="00BC48DC">
        <w:rPr>
          <w:rFonts w:ascii="Arial" w:hAnsi="Arial" w:cs="Arial"/>
          <w:b/>
          <w:sz w:val="22"/>
          <w:szCs w:val="22"/>
        </w:rPr>
        <w:t xml:space="preserve">                       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              </w:t>
      </w:r>
    </w:p>
    <w:p w:rsidR="00D828A6" w:rsidRPr="00BC48DC" w:rsidRDefault="00D828A6" w:rsidP="00D828A6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C48DC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</w:t>
      </w:r>
      <w:r>
        <w:rPr>
          <w:rFonts w:ascii="Arial" w:hAnsi="Arial" w:cs="Arial"/>
          <w:b/>
          <w:sz w:val="22"/>
          <w:szCs w:val="22"/>
        </w:rPr>
        <w:t>Prefeito</w:t>
      </w:r>
      <w:r w:rsidRPr="00BC48DC">
        <w:rPr>
          <w:rFonts w:ascii="Arial" w:hAnsi="Arial" w:cs="Arial"/>
          <w:b/>
          <w:sz w:val="22"/>
          <w:szCs w:val="22"/>
        </w:rPr>
        <w:t xml:space="preserve"> Municipal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BC48DC">
        <w:rPr>
          <w:rFonts w:ascii="Arial" w:hAnsi="Arial" w:cs="Arial"/>
          <w:b/>
          <w:sz w:val="22"/>
          <w:szCs w:val="22"/>
        </w:rPr>
        <w:t xml:space="preserve"> </w:t>
      </w:r>
    </w:p>
    <w:p w:rsidR="00D828A6" w:rsidRDefault="00D828A6" w:rsidP="00D828A6"/>
    <w:p w:rsidR="00D828A6" w:rsidRDefault="00D828A6" w:rsidP="00D828A6"/>
    <w:p w:rsidR="008708D4" w:rsidRDefault="008708D4"/>
    <w:sectPr w:rsidR="008708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8A6"/>
    <w:rsid w:val="000F4B2A"/>
    <w:rsid w:val="005D7C5D"/>
    <w:rsid w:val="008708D4"/>
    <w:rsid w:val="00CC5946"/>
    <w:rsid w:val="00D8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4BFBE"/>
  <w15:chartTrackingRefBased/>
  <w15:docId w15:val="{6FDD60A1-CE46-4B23-B039-3F549DC2A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8A6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D828A6"/>
    <w:pPr>
      <w:widowControl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D828A6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dcterms:created xsi:type="dcterms:W3CDTF">2023-06-30T13:23:00Z</dcterms:created>
  <dcterms:modified xsi:type="dcterms:W3CDTF">2023-06-30T13:23:00Z</dcterms:modified>
</cp:coreProperties>
</file>