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996"/>
        <w:tblW w:w="1005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2"/>
      </w:tblGrid>
      <w:tr w:rsidR="00226E99" w:rsidRPr="00D96FB7" w14:paraId="22927797" w14:textId="77777777" w:rsidTr="00234DF5">
        <w:trPr>
          <w:trHeight w:val="630"/>
        </w:trPr>
        <w:tc>
          <w:tcPr>
            <w:tcW w:w="100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A4064D" w14:textId="55D7A136" w:rsidR="00226E99" w:rsidRPr="00D96FB7" w:rsidRDefault="00226E99" w:rsidP="00663516">
            <w:pPr>
              <w:jc w:val="both"/>
              <w:rPr>
                <w:rFonts w:eastAsia="Batang"/>
                <w:sz w:val="36"/>
                <w:szCs w:val="36"/>
              </w:rPr>
            </w:pPr>
            <w:r w:rsidRPr="00D96FB7">
              <w:rPr>
                <w:rFonts w:eastAsia="Batang"/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152E9E" wp14:editId="22AA33E0">
                      <wp:simplePos x="0" y="0"/>
                      <wp:positionH relativeFrom="column">
                        <wp:posOffset>6393815</wp:posOffset>
                      </wp:positionH>
                      <wp:positionV relativeFrom="paragraph">
                        <wp:posOffset>378460</wp:posOffset>
                      </wp:positionV>
                      <wp:extent cx="45085" cy="45085"/>
                      <wp:effectExtent l="12065" t="6985" r="9525" b="508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F3C082" w14:textId="77777777" w:rsidR="00226E99" w:rsidRDefault="00226E99" w:rsidP="00226E99"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FL.02 (ªS.O)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152E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03.45pt;margin-top:29.8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" strokecolor="white [3212]">
                      <v:textbox>
                        <w:txbxContent>
                          <w:p w14:paraId="0FF3C082" w14:textId="77777777" w:rsidR="00226E99" w:rsidRDefault="00226E99" w:rsidP="00226E99">
                            <w:r>
                              <w:rPr>
                                <w:sz w:val="28"/>
                                <w:szCs w:val="28"/>
                              </w:rPr>
                              <w:t xml:space="preserve">    FL.02 (ªS.O)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422A" w:rsidRPr="00D96FB7">
              <w:rPr>
                <w:rFonts w:eastAsia="Batang"/>
                <w:b/>
                <w:sz w:val="36"/>
                <w:szCs w:val="36"/>
              </w:rPr>
              <w:t xml:space="preserve">ATA DA </w:t>
            </w:r>
            <w:r w:rsidR="004F2677">
              <w:rPr>
                <w:rFonts w:eastAsia="Batang"/>
                <w:b/>
                <w:sz w:val="36"/>
                <w:szCs w:val="36"/>
              </w:rPr>
              <w:t>V</w:t>
            </w:r>
            <w:r w:rsidR="008607A7">
              <w:rPr>
                <w:rFonts w:eastAsia="Batang"/>
                <w:b/>
                <w:sz w:val="36"/>
                <w:szCs w:val="36"/>
              </w:rPr>
              <w:t>I</w:t>
            </w:r>
            <w:r w:rsidR="004974B9">
              <w:rPr>
                <w:rFonts w:eastAsia="Batang"/>
                <w:b/>
                <w:sz w:val="36"/>
                <w:szCs w:val="36"/>
              </w:rPr>
              <w:t>I</w:t>
            </w:r>
            <w:r w:rsidR="004E5EF3">
              <w:rPr>
                <w:rFonts w:eastAsia="Batang"/>
                <w:b/>
                <w:sz w:val="36"/>
                <w:szCs w:val="36"/>
              </w:rPr>
              <w:t>I</w:t>
            </w:r>
            <w:r w:rsidRPr="00D96FB7">
              <w:rPr>
                <w:rFonts w:eastAsia="Batang"/>
                <w:b/>
                <w:sz w:val="36"/>
                <w:szCs w:val="36"/>
              </w:rPr>
              <w:t xml:space="preserve"> SESSÃO ORDINÁRIA, DA </w:t>
            </w:r>
            <w:r w:rsidR="00663516">
              <w:rPr>
                <w:rFonts w:eastAsia="Batang"/>
                <w:b/>
                <w:sz w:val="36"/>
                <w:szCs w:val="36"/>
              </w:rPr>
              <w:t>PRIMEIRA</w:t>
            </w:r>
            <w:r w:rsidRPr="00D96FB7">
              <w:rPr>
                <w:rFonts w:eastAsia="Batang"/>
                <w:b/>
                <w:sz w:val="36"/>
                <w:szCs w:val="36"/>
              </w:rPr>
              <w:t xml:space="preserve"> SESSÃO LEGISLATIVA DA </w:t>
            </w:r>
            <w:r w:rsidR="00393A08">
              <w:rPr>
                <w:rFonts w:eastAsia="Batang"/>
                <w:b/>
                <w:sz w:val="36"/>
                <w:szCs w:val="36"/>
              </w:rPr>
              <w:t>NONA</w:t>
            </w:r>
            <w:r w:rsidRPr="00D96FB7">
              <w:rPr>
                <w:rFonts w:eastAsia="Batang"/>
                <w:b/>
                <w:sz w:val="36"/>
                <w:szCs w:val="36"/>
              </w:rPr>
              <w:t xml:space="preserve"> LEGISLATURA, EM </w:t>
            </w:r>
            <w:r w:rsidR="004974B9">
              <w:rPr>
                <w:rFonts w:eastAsia="Batang"/>
                <w:b/>
                <w:sz w:val="36"/>
                <w:szCs w:val="36"/>
              </w:rPr>
              <w:t>14</w:t>
            </w:r>
            <w:r w:rsidR="00F43A7C" w:rsidRPr="00D96FB7">
              <w:rPr>
                <w:rFonts w:eastAsia="Batang"/>
                <w:b/>
                <w:sz w:val="36"/>
                <w:szCs w:val="36"/>
              </w:rPr>
              <w:t>.</w:t>
            </w:r>
            <w:r w:rsidR="00663516">
              <w:rPr>
                <w:rFonts w:eastAsia="Batang"/>
                <w:b/>
                <w:sz w:val="36"/>
                <w:szCs w:val="36"/>
              </w:rPr>
              <w:t>0</w:t>
            </w:r>
            <w:r w:rsidR="004E5EF3">
              <w:rPr>
                <w:rFonts w:eastAsia="Batang"/>
                <w:b/>
                <w:sz w:val="36"/>
                <w:szCs w:val="36"/>
              </w:rPr>
              <w:t>4</w:t>
            </w:r>
            <w:r w:rsidR="00663516">
              <w:rPr>
                <w:rFonts w:eastAsia="Batang"/>
                <w:b/>
                <w:sz w:val="36"/>
                <w:szCs w:val="36"/>
              </w:rPr>
              <w:t>.202</w:t>
            </w:r>
            <w:r w:rsidR="00393A08">
              <w:rPr>
                <w:rFonts w:eastAsia="Batang"/>
                <w:b/>
                <w:sz w:val="36"/>
                <w:szCs w:val="36"/>
              </w:rPr>
              <w:t>5</w:t>
            </w:r>
          </w:p>
        </w:tc>
      </w:tr>
      <w:tr w:rsidR="00226E99" w:rsidRPr="00D96FB7" w14:paraId="1F1F6BA1" w14:textId="77777777" w:rsidTr="00234DF5">
        <w:trPr>
          <w:trHeight w:val="11888"/>
        </w:trPr>
        <w:tc>
          <w:tcPr>
            <w:tcW w:w="100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02977F" w14:textId="5B3DB4CE" w:rsidR="009E7566" w:rsidRPr="00D96FB7" w:rsidRDefault="000D5DB2" w:rsidP="00DA6616">
            <w:pPr>
              <w:pStyle w:val="SemEspaamento"/>
              <w:jc w:val="both"/>
              <w:rPr>
                <w:rFonts w:eastAsia="Batang"/>
                <w:sz w:val="32"/>
                <w:szCs w:val="32"/>
              </w:rPr>
            </w:pPr>
            <w:r w:rsidRPr="00D96FB7">
              <w:rPr>
                <w:rFonts w:eastAsia="Batang"/>
                <w:sz w:val="32"/>
                <w:szCs w:val="32"/>
              </w:rPr>
              <w:t>Ao</w:t>
            </w:r>
            <w:r w:rsidR="0024422A" w:rsidRPr="00D96FB7">
              <w:rPr>
                <w:rFonts w:eastAsia="Batang"/>
                <w:sz w:val="32"/>
                <w:szCs w:val="32"/>
              </w:rPr>
              <w:t>s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4974B9">
              <w:rPr>
                <w:rFonts w:eastAsia="Batang"/>
                <w:sz w:val="32"/>
                <w:szCs w:val="32"/>
              </w:rPr>
              <w:t>Quatorze</w:t>
            </w:r>
            <w:r w:rsidR="00590548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89578F" w:rsidRPr="00D96FB7">
              <w:rPr>
                <w:rFonts w:eastAsia="Batang"/>
                <w:sz w:val="32"/>
                <w:szCs w:val="32"/>
              </w:rPr>
              <w:t xml:space="preserve">dias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do mês de </w:t>
            </w:r>
            <w:r w:rsidR="004E5EF3">
              <w:rPr>
                <w:rFonts w:eastAsia="Batang"/>
                <w:sz w:val="32"/>
                <w:szCs w:val="32"/>
              </w:rPr>
              <w:t>Abril</w:t>
            </w:r>
            <w:r w:rsidR="008C6AA4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do ano de dois mil e </w:t>
            </w:r>
            <w:r w:rsidR="00D96FB7" w:rsidRPr="00D96FB7">
              <w:rPr>
                <w:rFonts w:eastAsia="Batang"/>
                <w:sz w:val="32"/>
                <w:szCs w:val="32"/>
              </w:rPr>
              <w:t>vinte</w:t>
            </w:r>
            <w:r w:rsidR="00663516">
              <w:rPr>
                <w:rFonts w:eastAsia="Batang"/>
                <w:sz w:val="32"/>
                <w:szCs w:val="32"/>
              </w:rPr>
              <w:t xml:space="preserve"> </w:t>
            </w:r>
            <w:r w:rsidR="00393A08">
              <w:rPr>
                <w:rFonts w:eastAsia="Batang"/>
                <w:sz w:val="32"/>
                <w:szCs w:val="32"/>
              </w:rPr>
              <w:t>cinco</w:t>
            </w:r>
            <w:r w:rsidR="00226E99" w:rsidRPr="00D96FB7">
              <w:rPr>
                <w:rFonts w:eastAsia="Batang"/>
                <w:sz w:val="32"/>
                <w:szCs w:val="32"/>
              </w:rPr>
              <w:t>, às dezenove horas reuniu-se ordinariamente a Câmara Municipal de Vereadores de Novo Machado – RS</w:t>
            </w:r>
            <w:r w:rsidR="00D96FB7" w:rsidRPr="00D96FB7">
              <w:rPr>
                <w:rFonts w:eastAsia="Batang"/>
                <w:sz w:val="32"/>
                <w:szCs w:val="32"/>
              </w:rPr>
              <w:t>, junto Plenário Antônio Carlos Trevisol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situad</w:t>
            </w:r>
            <w:r w:rsidR="00D96FB7" w:rsidRPr="00D96FB7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na Rua Tuparendi n° 111,</w:t>
            </w:r>
            <w:r w:rsidR="00D96FB7" w:rsidRPr="00D96FB7">
              <w:rPr>
                <w:rFonts w:eastAsia="Batang"/>
                <w:sz w:val="32"/>
                <w:szCs w:val="32"/>
              </w:rPr>
              <w:t xml:space="preserve"> nesta cidade</w:t>
            </w:r>
            <w:r w:rsidR="00563FDB">
              <w:rPr>
                <w:rFonts w:eastAsia="Batang"/>
                <w:sz w:val="32"/>
                <w:szCs w:val="32"/>
              </w:rPr>
              <w:t>,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com a presença dos Vereadores:</w:t>
            </w:r>
            <w:r w:rsidR="00393A08">
              <w:rPr>
                <w:rFonts w:eastAsia="Batang"/>
                <w:sz w:val="32"/>
                <w:szCs w:val="32"/>
              </w:rPr>
              <w:t xml:space="preserve"> </w:t>
            </w:r>
            <w:r w:rsidR="00D21DFF">
              <w:rPr>
                <w:rFonts w:eastAsia="Batang"/>
                <w:sz w:val="32"/>
                <w:szCs w:val="32"/>
              </w:rPr>
              <w:t xml:space="preserve">Adelar Reinke, </w:t>
            </w:r>
            <w:r w:rsidR="00393A08">
              <w:rPr>
                <w:rFonts w:eastAsia="Batang"/>
                <w:sz w:val="32"/>
                <w:szCs w:val="32"/>
              </w:rPr>
              <w:t xml:space="preserve">Cristhofer José Bortoli, Ilton Genzler, Jauri Anholeto, Jair Inácio Mallmann, Jeferson Kittlaus, </w:t>
            </w:r>
            <w:r w:rsidR="004E5EF3">
              <w:rPr>
                <w:rFonts w:eastAsia="Batang"/>
                <w:sz w:val="32"/>
                <w:szCs w:val="32"/>
              </w:rPr>
              <w:t xml:space="preserve">Mauri Antonio de Almeida, </w:t>
            </w:r>
            <w:r w:rsidR="00393A08">
              <w:rPr>
                <w:rFonts w:eastAsia="Batang"/>
                <w:sz w:val="32"/>
                <w:szCs w:val="32"/>
              </w:rPr>
              <w:t>Paulo Gilberto Jurak e Thomas Rafael Sipert</w:t>
            </w:r>
            <w:r w:rsidR="00393A08" w:rsidRPr="00570E26">
              <w:rPr>
                <w:rFonts w:eastAsia="Batang"/>
                <w:sz w:val="32"/>
                <w:szCs w:val="32"/>
              </w:rPr>
              <w:t>,</w:t>
            </w:r>
            <w:r w:rsidR="00393A08">
              <w:rPr>
                <w:rFonts w:eastAsia="Batang"/>
                <w:sz w:val="32"/>
                <w:szCs w:val="32"/>
              </w:rPr>
              <w:t xml:space="preserve"> </w:t>
            </w:r>
            <w:r w:rsidR="00393A08" w:rsidRPr="007F5B56">
              <w:rPr>
                <w:rFonts w:eastAsia="Batang"/>
                <w:sz w:val="32"/>
                <w:szCs w:val="32"/>
              </w:rPr>
              <w:t xml:space="preserve">sob a Presidência do Vereador </w:t>
            </w:r>
            <w:r w:rsidR="00393A08">
              <w:rPr>
                <w:rFonts w:eastAsia="Batang"/>
                <w:sz w:val="32"/>
                <w:szCs w:val="32"/>
              </w:rPr>
              <w:t>Jeferson Kittlaus</w:t>
            </w:r>
            <w:r w:rsidR="00393A08" w:rsidRPr="007F5B56">
              <w:rPr>
                <w:rFonts w:eastAsia="Batang"/>
                <w:sz w:val="32"/>
                <w:szCs w:val="32"/>
              </w:rPr>
              <w:t>.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Constatada a existência de quórum</w:t>
            </w:r>
            <w:r w:rsidR="008607A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o Presidente invocou a proteção de Deus e declarou abertos os trabalhos. Do </w:t>
            </w:r>
            <w:r w:rsidR="00226E99" w:rsidRPr="00D96FB7">
              <w:rPr>
                <w:rFonts w:eastAsia="Batang"/>
                <w:b/>
                <w:sz w:val="32"/>
                <w:szCs w:val="32"/>
              </w:rPr>
              <w:t>PEQUENO EXPEDIENTE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663516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Presidente </w:t>
            </w:r>
            <w:r w:rsidR="00C74029" w:rsidRPr="00D96FB7">
              <w:rPr>
                <w:rFonts w:eastAsia="Batang"/>
                <w:sz w:val="32"/>
                <w:szCs w:val="32"/>
              </w:rPr>
              <w:t xml:space="preserve">colocou a Ata da </w:t>
            </w:r>
            <w:r w:rsidR="004E5EF3">
              <w:rPr>
                <w:rFonts w:eastAsia="Batang"/>
                <w:sz w:val="32"/>
                <w:szCs w:val="32"/>
              </w:rPr>
              <w:t>S</w:t>
            </w:r>
            <w:r w:rsidR="004974B9">
              <w:rPr>
                <w:rFonts w:eastAsia="Batang"/>
                <w:sz w:val="32"/>
                <w:szCs w:val="32"/>
              </w:rPr>
              <w:t>étima</w:t>
            </w:r>
            <w:r w:rsidR="00C74029" w:rsidRPr="00D96FB7">
              <w:rPr>
                <w:rFonts w:eastAsia="Batang"/>
                <w:sz w:val="32"/>
                <w:szCs w:val="32"/>
              </w:rPr>
              <w:t xml:space="preserve"> Sessão </w:t>
            </w:r>
            <w:r w:rsidR="00AE6F88">
              <w:rPr>
                <w:rFonts w:eastAsia="Batang"/>
                <w:sz w:val="32"/>
                <w:szCs w:val="32"/>
              </w:rPr>
              <w:t>Ordinária</w:t>
            </w:r>
            <w:r w:rsidR="00C74029" w:rsidRPr="00D96FB7">
              <w:rPr>
                <w:rFonts w:eastAsia="Batang"/>
                <w:sz w:val="32"/>
                <w:szCs w:val="32"/>
              </w:rPr>
              <w:t xml:space="preserve"> de 20</w:t>
            </w:r>
            <w:r w:rsidR="003F2C08">
              <w:rPr>
                <w:rFonts w:eastAsia="Batang"/>
                <w:sz w:val="32"/>
                <w:szCs w:val="32"/>
              </w:rPr>
              <w:t>2</w:t>
            </w:r>
            <w:r w:rsidR="00393A08">
              <w:rPr>
                <w:rFonts w:eastAsia="Batang"/>
                <w:sz w:val="32"/>
                <w:szCs w:val="32"/>
              </w:rPr>
              <w:t>5</w:t>
            </w:r>
            <w:r w:rsidR="00C7402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em discussão, não havendo discussão, </w:t>
            </w:r>
            <w:r w:rsidR="003F2C08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Presidente colocou a Ata em vo</w:t>
            </w:r>
            <w:r w:rsidR="00E23B73" w:rsidRPr="00D96FB7">
              <w:rPr>
                <w:rFonts w:eastAsia="Batang"/>
                <w:sz w:val="32"/>
                <w:szCs w:val="32"/>
              </w:rPr>
              <w:t>tação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a</w:t>
            </w:r>
            <w:r w:rsidR="003F2C08">
              <w:rPr>
                <w:rFonts w:eastAsia="Batang"/>
                <w:sz w:val="32"/>
                <w:szCs w:val="32"/>
              </w:rPr>
              <w:t xml:space="preserve"> qual foi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AE6F88">
              <w:rPr>
                <w:rFonts w:eastAsia="Batang"/>
                <w:b/>
                <w:bCs/>
                <w:sz w:val="32"/>
                <w:szCs w:val="32"/>
              </w:rPr>
              <w:t>APROVADA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po</w:t>
            </w:r>
            <w:r w:rsidR="008A3AE9" w:rsidRPr="00D96FB7">
              <w:rPr>
                <w:rFonts w:eastAsia="Batang"/>
                <w:sz w:val="32"/>
                <w:szCs w:val="32"/>
              </w:rPr>
              <w:t>r todos os Vereadores Presentes</w:t>
            </w:r>
            <w:r w:rsidR="00393A08">
              <w:rPr>
                <w:rFonts w:eastAsia="Batang"/>
                <w:sz w:val="32"/>
                <w:szCs w:val="32"/>
              </w:rPr>
              <w:t>,</w:t>
            </w:r>
            <w:r w:rsidR="004F2677">
              <w:rPr>
                <w:rFonts w:eastAsia="Batang"/>
                <w:sz w:val="32"/>
                <w:szCs w:val="32"/>
              </w:rPr>
              <w:t xml:space="preserve">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Logo </w:t>
            </w:r>
            <w:r w:rsidR="003F2C08">
              <w:rPr>
                <w:rFonts w:eastAsia="Batang"/>
                <w:sz w:val="32"/>
                <w:szCs w:val="32"/>
              </w:rPr>
              <w:t>o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 Presidente passou a Sessão para o </w:t>
            </w:r>
            <w:r w:rsidR="00226E99" w:rsidRPr="00D96FB7">
              <w:rPr>
                <w:rFonts w:eastAsia="Batang"/>
                <w:b/>
                <w:sz w:val="32"/>
                <w:szCs w:val="32"/>
              </w:rPr>
              <w:t>Expediente do Dia</w:t>
            </w:r>
            <w:r w:rsidR="00CE6404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F01194" w:rsidRPr="00D96FB7">
              <w:rPr>
                <w:rFonts w:eastAsia="Batang"/>
                <w:sz w:val="32"/>
                <w:szCs w:val="32"/>
              </w:rPr>
              <w:t>Indicaç</w:t>
            </w:r>
            <w:r w:rsidR="00F43A7C" w:rsidRPr="00D96FB7">
              <w:rPr>
                <w:rFonts w:eastAsia="Batang"/>
                <w:sz w:val="32"/>
                <w:szCs w:val="32"/>
              </w:rPr>
              <w:t>ão</w:t>
            </w:r>
            <w:r w:rsidR="00F01194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015654" w:rsidRPr="00D96FB7">
              <w:rPr>
                <w:rFonts w:eastAsia="Batang"/>
                <w:sz w:val="32"/>
                <w:szCs w:val="32"/>
              </w:rPr>
              <w:t xml:space="preserve">nº </w:t>
            </w:r>
            <w:r w:rsidR="00D21DFF">
              <w:rPr>
                <w:rFonts w:eastAsia="Batang"/>
                <w:sz w:val="32"/>
                <w:szCs w:val="32"/>
              </w:rPr>
              <w:t>1</w:t>
            </w:r>
            <w:r w:rsidR="004974B9">
              <w:rPr>
                <w:rFonts w:eastAsia="Batang"/>
                <w:sz w:val="32"/>
                <w:szCs w:val="32"/>
              </w:rPr>
              <w:t>4</w:t>
            </w:r>
            <w:r w:rsidR="003F2C08">
              <w:rPr>
                <w:rFonts w:eastAsia="Batang"/>
                <w:sz w:val="32"/>
                <w:szCs w:val="32"/>
              </w:rPr>
              <w:t>/202</w:t>
            </w:r>
            <w:r w:rsidR="00512A8E">
              <w:rPr>
                <w:rFonts w:eastAsia="Batang"/>
                <w:sz w:val="32"/>
                <w:szCs w:val="32"/>
              </w:rPr>
              <w:t>5</w:t>
            </w:r>
            <w:r w:rsidR="00023E3B" w:rsidRPr="00D96FB7">
              <w:rPr>
                <w:rFonts w:eastAsia="Batang"/>
                <w:sz w:val="32"/>
                <w:szCs w:val="32"/>
              </w:rPr>
              <w:t xml:space="preserve"> de Autoria </w:t>
            </w:r>
            <w:r w:rsidR="003F2C08">
              <w:rPr>
                <w:rFonts w:eastAsia="Batang"/>
                <w:sz w:val="32"/>
                <w:szCs w:val="32"/>
              </w:rPr>
              <w:t>do Vereador</w:t>
            </w:r>
            <w:r w:rsidR="004E5EF3">
              <w:rPr>
                <w:rFonts w:eastAsia="Batang"/>
                <w:sz w:val="32"/>
                <w:szCs w:val="32"/>
              </w:rPr>
              <w:t xml:space="preserve"> </w:t>
            </w:r>
            <w:r w:rsidR="004974B9">
              <w:rPr>
                <w:rFonts w:eastAsia="Batang"/>
                <w:sz w:val="32"/>
                <w:szCs w:val="32"/>
              </w:rPr>
              <w:t xml:space="preserve">Ilton Genzler, 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Logo </w:t>
            </w:r>
            <w:r w:rsidR="00681004" w:rsidRPr="00D96FB7">
              <w:rPr>
                <w:rFonts w:eastAsia="Batang"/>
                <w:sz w:val="32"/>
                <w:szCs w:val="32"/>
              </w:rPr>
              <w:t>a</w:t>
            </w:r>
            <w:r w:rsidR="00226E99" w:rsidRPr="00D96FB7">
              <w:rPr>
                <w:rFonts w:eastAsia="Batang"/>
                <w:sz w:val="32"/>
                <w:szCs w:val="32"/>
              </w:rPr>
              <w:t xml:space="preserve">pós o Presidente encaminhou a Sessão para o </w:t>
            </w:r>
            <w:r w:rsidR="00226E99" w:rsidRPr="00D96FB7">
              <w:rPr>
                <w:rFonts w:eastAsia="Batang"/>
                <w:b/>
                <w:sz w:val="32"/>
                <w:szCs w:val="32"/>
              </w:rPr>
              <w:t>GRANDE EXPEDIENTE</w:t>
            </w:r>
            <w:r w:rsidR="003424B5" w:rsidRPr="00D96FB7">
              <w:rPr>
                <w:rFonts w:eastAsia="Batang"/>
                <w:sz w:val="32"/>
                <w:szCs w:val="32"/>
              </w:rPr>
              <w:t>:</w:t>
            </w:r>
            <w:r w:rsidR="008A4469" w:rsidRPr="00D96FB7">
              <w:rPr>
                <w:rFonts w:eastAsia="Batang"/>
                <w:sz w:val="32"/>
                <w:szCs w:val="32"/>
              </w:rPr>
              <w:t xml:space="preserve"> se pronunciaram</w:t>
            </w:r>
            <w:r w:rsidR="009C2006" w:rsidRPr="00D96FB7">
              <w:rPr>
                <w:rFonts w:eastAsia="Batang"/>
                <w:sz w:val="32"/>
                <w:szCs w:val="32"/>
              </w:rPr>
              <w:t xml:space="preserve"> o</w:t>
            </w:r>
            <w:r w:rsidR="008A4469" w:rsidRPr="00D96FB7">
              <w:rPr>
                <w:rFonts w:eastAsia="Batang"/>
                <w:sz w:val="32"/>
                <w:szCs w:val="32"/>
              </w:rPr>
              <w:t>s</w:t>
            </w:r>
            <w:r w:rsidR="009C2006" w:rsidRPr="00D96FB7">
              <w:rPr>
                <w:rFonts w:eastAsia="Batang"/>
                <w:sz w:val="32"/>
                <w:szCs w:val="32"/>
              </w:rPr>
              <w:t xml:space="preserve"> Vereador</w:t>
            </w:r>
            <w:r w:rsidR="008A4469" w:rsidRPr="00D96FB7">
              <w:rPr>
                <w:rFonts w:eastAsia="Batang"/>
                <w:sz w:val="32"/>
                <w:szCs w:val="32"/>
              </w:rPr>
              <w:t>es</w:t>
            </w:r>
            <w:r w:rsidR="00AC7C22" w:rsidRPr="00D96FB7">
              <w:rPr>
                <w:rFonts w:eastAsia="Batang"/>
                <w:sz w:val="32"/>
                <w:szCs w:val="32"/>
              </w:rPr>
              <w:t>:</w:t>
            </w:r>
            <w:r w:rsidR="00421EEE">
              <w:rPr>
                <w:rFonts w:eastAsia="Batang"/>
                <w:sz w:val="32"/>
                <w:szCs w:val="32"/>
              </w:rPr>
              <w:t xml:space="preserve"> </w:t>
            </w:r>
            <w:r w:rsidR="004974B9">
              <w:rPr>
                <w:rFonts w:eastAsia="Batang"/>
                <w:sz w:val="32"/>
                <w:szCs w:val="32"/>
              </w:rPr>
              <w:t>ILTON GENZLER, PAULO GILBERTO JURAK, ADELAR REINKE e JEFERSON KITTLAUS</w:t>
            </w:r>
            <w:r w:rsidR="00611C3B">
              <w:rPr>
                <w:rFonts w:eastAsia="Batang"/>
                <w:sz w:val="32"/>
                <w:szCs w:val="32"/>
              </w:rPr>
              <w:t>,</w:t>
            </w:r>
            <w:r w:rsidR="008607A7">
              <w:rPr>
                <w:rFonts w:eastAsia="Batang"/>
                <w:sz w:val="32"/>
                <w:szCs w:val="32"/>
              </w:rPr>
              <w:t xml:space="preserve"> </w:t>
            </w:r>
            <w:r w:rsidR="006D32D8">
              <w:rPr>
                <w:rFonts w:eastAsia="Batang"/>
                <w:sz w:val="32"/>
                <w:szCs w:val="32"/>
              </w:rPr>
              <w:t>dando continuidade o</w:t>
            </w:r>
            <w:r w:rsidR="006D32D8" w:rsidRPr="00D96FB7">
              <w:rPr>
                <w:rFonts w:eastAsia="Batang"/>
                <w:sz w:val="32"/>
                <w:szCs w:val="32"/>
              </w:rPr>
              <w:t xml:space="preserve"> Presidente encaminhou a Sessão para a </w:t>
            </w:r>
            <w:r w:rsidR="006D32D8" w:rsidRPr="00D96FB7">
              <w:rPr>
                <w:rFonts w:eastAsia="Batang"/>
                <w:b/>
                <w:sz w:val="32"/>
                <w:szCs w:val="32"/>
              </w:rPr>
              <w:t>Ordem do Dia</w:t>
            </w:r>
            <w:r w:rsidR="006D32D8" w:rsidRPr="00D96FB7">
              <w:rPr>
                <w:rFonts w:eastAsia="Batang"/>
                <w:sz w:val="32"/>
                <w:szCs w:val="32"/>
              </w:rPr>
              <w:t>: O Secretário informou que para a sessão de hoje teremos</w:t>
            </w:r>
            <w:r w:rsidR="00421EEE">
              <w:rPr>
                <w:rFonts w:eastAsia="Batang"/>
                <w:sz w:val="32"/>
                <w:szCs w:val="32"/>
              </w:rPr>
              <w:t xml:space="preserve"> </w:t>
            </w:r>
            <w:r w:rsidR="004974B9">
              <w:rPr>
                <w:rFonts w:eastAsia="Batang"/>
                <w:sz w:val="32"/>
                <w:szCs w:val="32"/>
              </w:rPr>
              <w:t>três</w:t>
            </w:r>
            <w:r w:rsidR="00421EEE">
              <w:rPr>
                <w:rFonts w:eastAsia="Batang"/>
                <w:sz w:val="32"/>
                <w:szCs w:val="32"/>
              </w:rPr>
              <w:t xml:space="preserve"> Projetos de Lei para serem </w:t>
            </w:r>
            <w:r w:rsidR="004974B9">
              <w:rPr>
                <w:rFonts w:eastAsia="Batang"/>
                <w:sz w:val="32"/>
                <w:szCs w:val="32"/>
              </w:rPr>
              <w:t>votados</w:t>
            </w:r>
            <w:r w:rsidR="0083086C">
              <w:rPr>
                <w:rFonts w:eastAsia="Batang"/>
                <w:sz w:val="32"/>
                <w:szCs w:val="32"/>
              </w:rPr>
              <w:t>,</w:t>
            </w:r>
            <w:r w:rsidR="005C4C5C" w:rsidRPr="007F5B56">
              <w:rPr>
                <w:rFonts w:eastAsia="Batang"/>
                <w:sz w:val="32"/>
                <w:szCs w:val="32"/>
              </w:rPr>
              <w:t xml:space="preserve"> 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Logo o Secretario Fez a Leitura do </w:t>
            </w:r>
            <w:r w:rsidR="00134CCD">
              <w:rPr>
                <w:rFonts w:eastAsia="Batang"/>
                <w:sz w:val="32"/>
                <w:szCs w:val="32"/>
              </w:rPr>
              <w:t>Projeto de Lei nº 1.757/2025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8C0C61">
              <w:rPr>
                <w:rFonts w:eastAsia="Batang"/>
                <w:sz w:val="32"/>
                <w:szCs w:val="32"/>
              </w:rPr>
              <w:t>12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134CCD">
              <w:rPr>
                <w:rFonts w:eastAsia="Batang"/>
                <w:sz w:val="32"/>
                <w:szCs w:val="32"/>
              </w:rPr>
              <w:t>Fevereiro de 2025,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 o qual </w:t>
            </w:r>
            <w:r w:rsidR="008C0C61">
              <w:rPr>
                <w:rFonts w:eastAsia="Batang"/>
                <w:sz w:val="32"/>
                <w:szCs w:val="32"/>
              </w:rPr>
              <w:t>ALTERA O ARTIGO 2º DA LEI MUNICIPAL Nº 1.379/2017 DE 21 DE FEVEREIRO DE 2017 E DÁ OUTRAS PROVIDÊNCIAS</w:t>
            </w:r>
            <w:r w:rsidR="00134CCD">
              <w:rPr>
                <w:rFonts w:eastAsia="Batang"/>
                <w:sz w:val="32"/>
                <w:szCs w:val="32"/>
              </w:rPr>
              <w:t xml:space="preserve">, </w:t>
            </w:r>
            <w:r w:rsidR="00134CCD" w:rsidRPr="007F5B56">
              <w:rPr>
                <w:rFonts w:eastAsia="Batang"/>
                <w:sz w:val="32"/>
                <w:szCs w:val="32"/>
              </w:rPr>
              <w:t>Em seguida o Secretário fez a leitura do Pare</w:t>
            </w:r>
            <w:r w:rsidR="00134CCD">
              <w:rPr>
                <w:rFonts w:eastAsia="Batang"/>
                <w:sz w:val="32"/>
                <w:szCs w:val="32"/>
              </w:rPr>
              <w:t xml:space="preserve">cer nº </w:t>
            </w:r>
            <w:r w:rsidR="008C0C61">
              <w:rPr>
                <w:rFonts w:eastAsia="Batang"/>
                <w:sz w:val="32"/>
                <w:szCs w:val="32"/>
              </w:rPr>
              <w:t>22</w:t>
            </w:r>
            <w:r w:rsidR="00134CCD">
              <w:rPr>
                <w:rFonts w:eastAsia="Batang"/>
                <w:sz w:val="32"/>
                <w:szCs w:val="32"/>
              </w:rPr>
              <w:t>/2025</w:t>
            </w:r>
            <w:r w:rsidR="00134CCD" w:rsidRPr="007F5B56">
              <w:rPr>
                <w:rFonts w:eastAsia="Batang"/>
                <w:sz w:val="32"/>
                <w:szCs w:val="32"/>
              </w:rPr>
              <w:t xml:space="preserve"> da Comissão d</w:t>
            </w:r>
            <w:r w:rsidR="00134CCD">
              <w:rPr>
                <w:rFonts w:eastAsia="Batang"/>
                <w:sz w:val="32"/>
                <w:szCs w:val="32"/>
              </w:rPr>
              <w:t xml:space="preserve">e Legislação, Justiça e Redação e </w:t>
            </w:r>
            <w:r w:rsidR="00134CCD" w:rsidRPr="007F5B56">
              <w:rPr>
                <w:rFonts w:eastAsia="Batang"/>
                <w:sz w:val="32"/>
                <w:szCs w:val="32"/>
              </w:rPr>
              <w:t xml:space="preserve">do </w:t>
            </w:r>
            <w:r w:rsidR="00134CCD">
              <w:rPr>
                <w:rFonts w:eastAsia="Batang"/>
                <w:sz w:val="32"/>
                <w:szCs w:val="32"/>
              </w:rPr>
              <w:t xml:space="preserve">Parecer nº </w:t>
            </w:r>
            <w:r w:rsidR="008C0C61">
              <w:rPr>
                <w:rFonts w:eastAsia="Batang"/>
                <w:sz w:val="32"/>
                <w:szCs w:val="32"/>
              </w:rPr>
              <w:t>23</w:t>
            </w:r>
            <w:r w:rsidR="00134CCD">
              <w:rPr>
                <w:rFonts w:eastAsia="Batang"/>
                <w:sz w:val="32"/>
                <w:szCs w:val="32"/>
              </w:rPr>
              <w:t>/2025</w:t>
            </w:r>
            <w:r w:rsidR="00134CCD" w:rsidRPr="007F5B56">
              <w:rPr>
                <w:rFonts w:eastAsia="Batang"/>
                <w:sz w:val="32"/>
                <w:szCs w:val="32"/>
              </w:rPr>
              <w:t xml:space="preserve"> da Comissão de Fina</w:t>
            </w:r>
            <w:r w:rsidR="00134CCD">
              <w:rPr>
                <w:rFonts w:eastAsia="Batang"/>
                <w:sz w:val="32"/>
                <w:szCs w:val="32"/>
              </w:rPr>
              <w:t>nças, Orçamento e Fiscalização</w:t>
            </w:r>
            <w:r w:rsidR="008C0C61">
              <w:rPr>
                <w:rFonts w:eastAsia="Batang"/>
                <w:sz w:val="32"/>
                <w:szCs w:val="32"/>
              </w:rPr>
              <w:t xml:space="preserve"> e do Parecer nº 24/2025 da Comissão de Educação</w:t>
            </w:r>
            <w:r w:rsidR="009E0574">
              <w:rPr>
                <w:rFonts w:eastAsia="Batang"/>
                <w:sz w:val="32"/>
                <w:szCs w:val="32"/>
              </w:rPr>
              <w:t>, Saúde, Ação Social e Habitação,</w:t>
            </w:r>
            <w:r w:rsidR="00134CCD">
              <w:rPr>
                <w:rFonts w:eastAsia="Batang"/>
                <w:sz w:val="32"/>
                <w:szCs w:val="32"/>
              </w:rPr>
              <w:t xml:space="preserve"> após 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o Senhor Presidente colocou o </w:t>
            </w:r>
            <w:r w:rsidR="00134CCD">
              <w:rPr>
                <w:rFonts w:eastAsia="Batang"/>
                <w:sz w:val="32"/>
                <w:szCs w:val="32"/>
              </w:rPr>
              <w:t>Projeto de Lei nº 1.7</w:t>
            </w:r>
            <w:r w:rsidR="009E0574">
              <w:rPr>
                <w:rFonts w:eastAsia="Batang"/>
                <w:sz w:val="32"/>
                <w:szCs w:val="32"/>
              </w:rPr>
              <w:t>57</w:t>
            </w:r>
            <w:r w:rsidR="00134CCD">
              <w:rPr>
                <w:rFonts w:eastAsia="Batang"/>
                <w:sz w:val="32"/>
                <w:szCs w:val="32"/>
              </w:rPr>
              <w:t>/2025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 em discussão, </w:t>
            </w:r>
            <w:r w:rsidR="00134CCD">
              <w:rPr>
                <w:rFonts w:eastAsia="Batang"/>
                <w:sz w:val="32"/>
                <w:szCs w:val="32"/>
              </w:rPr>
              <w:t>discutiu sobre o Projeto de Lei nº 1.757/2025 os Vereadores: Cristhofer José Bortoli e Ilton Genzler</w:t>
            </w:r>
            <w:r w:rsidR="009E0574">
              <w:rPr>
                <w:rFonts w:eastAsia="Batang"/>
                <w:sz w:val="32"/>
                <w:szCs w:val="32"/>
              </w:rPr>
              <w:t>,</w:t>
            </w:r>
            <w:r w:rsidR="00134CCD">
              <w:rPr>
                <w:rFonts w:eastAsia="Batang"/>
                <w:sz w:val="32"/>
                <w:szCs w:val="32"/>
              </w:rPr>
              <w:t xml:space="preserve"> após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134CCD">
              <w:rPr>
                <w:rFonts w:eastAsia="Batang"/>
                <w:sz w:val="32"/>
                <w:szCs w:val="32"/>
              </w:rPr>
              <w:t xml:space="preserve">o senhor Presidente </w:t>
            </w:r>
            <w:r w:rsidR="00134CCD" w:rsidRPr="00D96FB7">
              <w:rPr>
                <w:rFonts w:eastAsia="Batang"/>
                <w:sz w:val="32"/>
                <w:szCs w:val="32"/>
              </w:rPr>
              <w:t xml:space="preserve">colocou em votação o qual </w:t>
            </w:r>
            <w:r w:rsidR="00134CCD">
              <w:rPr>
                <w:rFonts w:eastAsia="Batang"/>
                <w:sz w:val="32"/>
                <w:szCs w:val="32"/>
              </w:rPr>
              <w:t xml:space="preserve">obteve 05 votos favoráveis dos seguintes Vereadores: Mauri Antonio de Almeida, Adelar Reinke, Jair Inácio Mallmann, Ilton Genzler e Thomas Rafael Sipert contra 03 votos contrários dos seguintes Vereadores: Cristhofer José Bortoli, Jauri Anholeto e Paulo Gilberto Jurak, portanto está </w:t>
            </w:r>
            <w:r w:rsidR="00134CCD" w:rsidRPr="001409CA">
              <w:rPr>
                <w:rFonts w:eastAsia="Batang"/>
                <w:b/>
                <w:bCs/>
                <w:sz w:val="32"/>
                <w:szCs w:val="32"/>
              </w:rPr>
              <w:lastRenderedPageBreak/>
              <w:t>APROVADO</w:t>
            </w:r>
            <w:r w:rsidR="00134CCD">
              <w:rPr>
                <w:rFonts w:eastAsia="Batang"/>
                <w:sz w:val="32"/>
                <w:szCs w:val="32"/>
              </w:rPr>
              <w:t xml:space="preserve"> o Projeto de Lei nº 1.757/2025, </w:t>
            </w:r>
            <w:r w:rsidR="00C67408">
              <w:rPr>
                <w:rFonts w:eastAsia="Batang"/>
                <w:sz w:val="32"/>
                <w:szCs w:val="32"/>
              </w:rPr>
              <w:t>em seguida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o Secretario Fez a Leitura do </w:t>
            </w:r>
            <w:r w:rsidR="007977B2">
              <w:rPr>
                <w:rFonts w:eastAsia="Batang"/>
                <w:sz w:val="32"/>
                <w:szCs w:val="32"/>
              </w:rPr>
              <w:t>Projeto de Lei nº 1.7</w:t>
            </w:r>
            <w:r w:rsidR="007977B2">
              <w:rPr>
                <w:rFonts w:eastAsia="Batang"/>
                <w:sz w:val="32"/>
                <w:szCs w:val="32"/>
              </w:rPr>
              <w:t>61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7977B2">
              <w:rPr>
                <w:rFonts w:eastAsia="Batang"/>
                <w:sz w:val="32"/>
                <w:szCs w:val="32"/>
              </w:rPr>
              <w:t>28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7977B2">
              <w:rPr>
                <w:rFonts w:eastAsia="Batang"/>
                <w:sz w:val="32"/>
                <w:szCs w:val="32"/>
              </w:rPr>
              <w:t>Março</w:t>
            </w:r>
            <w:r w:rsidR="007977B2">
              <w:rPr>
                <w:rFonts w:eastAsia="Batang"/>
                <w:sz w:val="32"/>
                <w:szCs w:val="32"/>
              </w:rPr>
              <w:t xml:space="preserve"> de 2025,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o qual</w:t>
            </w:r>
            <w:r w:rsidR="007977B2">
              <w:rPr>
                <w:rFonts w:eastAsia="Batang"/>
                <w:sz w:val="32"/>
                <w:szCs w:val="32"/>
              </w:rPr>
              <w:t xml:space="preserve"> </w:t>
            </w:r>
            <w:r w:rsidR="007977B2">
              <w:rPr>
                <w:rFonts w:eastAsia="Batang"/>
                <w:sz w:val="32"/>
                <w:szCs w:val="32"/>
              </w:rPr>
              <w:t xml:space="preserve">AUTORIZA O PODER EXECUTIVO MUNICIPAL, ABRIR CRÉDITO ADICIONAL ESPECIAL, ALTERANDO PPA E LDO, E DÁ OUTRAS PROVIDÊNCIAS, </w:t>
            </w:r>
            <w:r w:rsidR="007977B2" w:rsidRPr="007F5B56">
              <w:rPr>
                <w:rFonts w:eastAsia="Batang"/>
                <w:sz w:val="32"/>
                <w:szCs w:val="32"/>
              </w:rPr>
              <w:t>Em seguida o Secretário fez a leitura do Pare</w:t>
            </w:r>
            <w:r w:rsidR="007977B2">
              <w:rPr>
                <w:rFonts w:eastAsia="Batang"/>
                <w:sz w:val="32"/>
                <w:szCs w:val="32"/>
              </w:rPr>
              <w:t>cer nº 2</w:t>
            </w:r>
            <w:r w:rsidR="007977B2">
              <w:rPr>
                <w:rFonts w:eastAsia="Batang"/>
                <w:sz w:val="32"/>
                <w:szCs w:val="32"/>
              </w:rPr>
              <w:t>5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7F5B56">
              <w:rPr>
                <w:rFonts w:eastAsia="Batang"/>
                <w:sz w:val="32"/>
                <w:szCs w:val="32"/>
              </w:rPr>
              <w:t xml:space="preserve"> da Comissão d</w:t>
            </w:r>
            <w:r w:rsidR="007977B2">
              <w:rPr>
                <w:rFonts w:eastAsia="Batang"/>
                <w:sz w:val="32"/>
                <w:szCs w:val="32"/>
              </w:rPr>
              <w:t xml:space="preserve">e Legislação, Justiça e Redação e </w:t>
            </w:r>
            <w:r w:rsidR="007977B2" w:rsidRPr="007F5B56">
              <w:rPr>
                <w:rFonts w:eastAsia="Batang"/>
                <w:sz w:val="32"/>
                <w:szCs w:val="32"/>
              </w:rPr>
              <w:t xml:space="preserve">do </w:t>
            </w:r>
            <w:r w:rsidR="007977B2">
              <w:rPr>
                <w:rFonts w:eastAsia="Batang"/>
                <w:sz w:val="32"/>
                <w:szCs w:val="32"/>
              </w:rPr>
              <w:t>Parecer nº 2</w:t>
            </w:r>
            <w:r w:rsidR="007977B2">
              <w:rPr>
                <w:rFonts w:eastAsia="Batang"/>
                <w:sz w:val="32"/>
                <w:szCs w:val="32"/>
              </w:rPr>
              <w:t>6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7F5B56">
              <w:rPr>
                <w:rFonts w:eastAsia="Batang"/>
                <w:sz w:val="32"/>
                <w:szCs w:val="32"/>
              </w:rPr>
              <w:t xml:space="preserve"> da Comissão de Fina</w:t>
            </w:r>
            <w:r w:rsidR="007977B2">
              <w:rPr>
                <w:rFonts w:eastAsia="Batang"/>
                <w:sz w:val="32"/>
                <w:szCs w:val="32"/>
              </w:rPr>
              <w:t xml:space="preserve">nças, Orçamento e Fiscalização, após 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o Senhor Presidente colocou o </w:t>
            </w:r>
            <w:r w:rsidR="007977B2">
              <w:rPr>
                <w:rFonts w:eastAsia="Batang"/>
                <w:sz w:val="32"/>
                <w:szCs w:val="32"/>
              </w:rPr>
              <w:t>Projeto de Lei nº 1.7</w:t>
            </w:r>
            <w:r w:rsidR="007977B2">
              <w:rPr>
                <w:rFonts w:eastAsia="Batang"/>
                <w:sz w:val="32"/>
                <w:szCs w:val="32"/>
              </w:rPr>
              <w:t>61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em discussão, </w:t>
            </w:r>
            <w:r w:rsidR="007977B2">
              <w:rPr>
                <w:rFonts w:eastAsia="Batang"/>
                <w:sz w:val="32"/>
                <w:szCs w:val="32"/>
              </w:rPr>
              <w:t>não havendo discussão</w:t>
            </w:r>
            <w:r w:rsidR="007977B2">
              <w:rPr>
                <w:rFonts w:eastAsia="Batang"/>
                <w:sz w:val="32"/>
                <w:szCs w:val="32"/>
              </w:rPr>
              <w:t xml:space="preserve">, o senhor Presidente 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colocou em votação o qual </w:t>
            </w:r>
            <w:r w:rsidR="007977B2">
              <w:rPr>
                <w:rFonts w:eastAsia="Batang"/>
                <w:sz w:val="32"/>
                <w:szCs w:val="32"/>
              </w:rPr>
              <w:t xml:space="preserve">foi </w:t>
            </w:r>
            <w:r w:rsidR="007977B2" w:rsidRPr="007977B2">
              <w:rPr>
                <w:rFonts w:eastAsia="Batang"/>
                <w:b/>
                <w:bCs/>
                <w:sz w:val="32"/>
                <w:szCs w:val="32"/>
              </w:rPr>
              <w:t>APROVADO</w:t>
            </w:r>
            <w:r w:rsidR="007977B2">
              <w:rPr>
                <w:rFonts w:eastAsia="Batang"/>
                <w:sz w:val="32"/>
                <w:szCs w:val="32"/>
              </w:rPr>
              <w:t xml:space="preserve"> por todos os vereadores presentes, em seguida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o Secretario Fez a Leitura do </w:t>
            </w:r>
            <w:r w:rsidR="007977B2">
              <w:rPr>
                <w:rFonts w:eastAsia="Batang"/>
                <w:sz w:val="32"/>
                <w:szCs w:val="32"/>
              </w:rPr>
              <w:t>Projeto de Lei nº 1.76</w:t>
            </w:r>
            <w:r w:rsidR="007977B2">
              <w:rPr>
                <w:rFonts w:eastAsia="Batang"/>
                <w:sz w:val="32"/>
                <w:szCs w:val="32"/>
              </w:rPr>
              <w:t>2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datado em </w:t>
            </w:r>
            <w:r w:rsidR="007977B2">
              <w:rPr>
                <w:rFonts w:eastAsia="Batang"/>
                <w:sz w:val="32"/>
                <w:szCs w:val="32"/>
              </w:rPr>
              <w:t>03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de </w:t>
            </w:r>
            <w:r w:rsidR="007977B2">
              <w:rPr>
                <w:rFonts w:eastAsia="Batang"/>
                <w:sz w:val="32"/>
                <w:szCs w:val="32"/>
              </w:rPr>
              <w:t>Abril</w:t>
            </w:r>
            <w:r w:rsidR="007977B2">
              <w:rPr>
                <w:rFonts w:eastAsia="Batang"/>
                <w:sz w:val="32"/>
                <w:szCs w:val="32"/>
              </w:rPr>
              <w:t xml:space="preserve"> de 2025,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o qual</w:t>
            </w:r>
            <w:r w:rsidR="007977B2">
              <w:rPr>
                <w:rFonts w:eastAsia="Batang"/>
                <w:sz w:val="32"/>
                <w:szCs w:val="32"/>
              </w:rPr>
              <w:t xml:space="preserve"> </w:t>
            </w:r>
            <w:r w:rsidR="007977B2">
              <w:rPr>
                <w:rFonts w:eastAsia="Batang"/>
                <w:sz w:val="32"/>
                <w:szCs w:val="32"/>
              </w:rPr>
              <w:t xml:space="preserve">DÁ NOVA REDAÇÃO AO ARTIGO 3º DO CAPÍTULO II – DO QUADRO DOS CARGOS DE PROVIMENTO EFETIVO – SESSÃO I – DAS CATEGORIAS FUNCIONAIS DA LEI 537/2002 DE ALTERAÇÕES, ALTERA NOMENCLATURA E ATRIBUIÇÕES DE CARGO DE PROVIMENTO EFETIVO, </w:t>
            </w:r>
            <w:r w:rsidR="007977B2" w:rsidRPr="007F5B56">
              <w:rPr>
                <w:rFonts w:eastAsia="Batang"/>
                <w:sz w:val="32"/>
                <w:szCs w:val="32"/>
              </w:rPr>
              <w:t>Em seguida o Secretário fez a leitura do Pare</w:t>
            </w:r>
            <w:r w:rsidR="007977B2">
              <w:rPr>
                <w:rFonts w:eastAsia="Batang"/>
                <w:sz w:val="32"/>
                <w:szCs w:val="32"/>
              </w:rPr>
              <w:t>cer nº 2</w:t>
            </w:r>
            <w:r w:rsidR="007977B2">
              <w:rPr>
                <w:rFonts w:eastAsia="Batang"/>
                <w:sz w:val="32"/>
                <w:szCs w:val="32"/>
              </w:rPr>
              <w:t>7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7F5B56">
              <w:rPr>
                <w:rFonts w:eastAsia="Batang"/>
                <w:sz w:val="32"/>
                <w:szCs w:val="32"/>
              </w:rPr>
              <w:t xml:space="preserve"> da Comissão d</w:t>
            </w:r>
            <w:r w:rsidR="007977B2">
              <w:rPr>
                <w:rFonts w:eastAsia="Batang"/>
                <w:sz w:val="32"/>
                <w:szCs w:val="32"/>
              </w:rPr>
              <w:t xml:space="preserve">e Legislação, Justiça e Redação e </w:t>
            </w:r>
            <w:r w:rsidR="007977B2" w:rsidRPr="007F5B56">
              <w:rPr>
                <w:rFonts w:eastAsia="Batang"/>
                <w:sz w:val="32"/>
                <w:szCs w:val="32"/>
              </w:rPr>
              <w:t xml:space="preserve">do </w:t>
            </w:r>
            <w:r w:rsidR="007977B2">
              <w:rPr>
                <w:rFonts w:eastAsia="Batang"/>
                <w:sz w:val="32"/>
                <w:szCs w:val="32"/>
              </w:rPr>
              <w:t>Parecer nº 2</w:t>
            </w:r>
            <w:r w:rsidR="007977B2">
              <w:rPr>
                <w:rFonts w:eastAsia="Batang"/>
                <w:sz w:val="32"/>
                <w:szCs w:val="32"/>
              </w:rPr>
              <w:t>8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7F5B56">
              <w:rPr>
                <w:rFonts w:eastAsia="Batang"/>
                <w:sz w:val="32"/>
                <w:szCs w:val="32"/>
              </w:rPr>
              <w:t xml:space="preserve"> da Comissão de Fina</w:t>
            </w:r>
            <w:r w:rsidR="007977B2">
              <w:rPr>
                <w:rFonts w:eastAsia="Batang"/>
                <w:sz w:val="32"/>
                <w:szCs w:val="32"/>
              </w:rPr>
              <w:t xml:space="preserve">nças, Orçamento e Fiscalização, após 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o Senhor Presidente colocou o </w:t>
            </w:r>
            <w:r w:rsidR="007977B2">
              <w:rPr>
                <w:rFonts w:eastAsia="Batang"/>
                <w:sz w:val="32"/>
                <w:szCs w:val="32"/>
              </w:rPr>
              <w:t>Projeto de Lei nº 1.76</w:t>
            </w:r>
            <w:r w:rsidR="007977B2">
              <w:rPr>
                <w:rFonts w:eastAsia="Batang"/>
                <w:sz w:val="32"/>
                <w:szCs w:val="32"/>
              </w:rPr>
              <w:t>2</w:t>
            </w:r>
            <w:r w:rsidR="007977B2">
              <w:rPr>
                <w:rFonts w:eastAsia="Batang"/>
                <w:sz w:val="32"/>
                <w:szCs w:val="32"/>
              </w:rPr>
              <w:t>/2025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 em discussão, </w:t>
            </w:r>
            <w:r w:rsidR="007977B2">
              <w:rPr>
                <w:rFonts w:eastAsia="Batang"/>
                <w:sz w:val="32"/>
                <w:szCs w:val="32"/>
              </w:rPr>
              <w:t>discutiu sobre o Projeto de Lei nº 1.762/2025 o Vereador: Cristhofer José Bortoli</w:t>
            </w:r>
            <w:r w:rsidR="007977B2">
              <w:rPr>
                <w:rFonts w:eastAsia="Batang"/>
                <w:sz w:val="32"/>
                <w:szCs w:val="32"/>
              </w:rPr>
              <w:t xml:space="preserve">, o senhor Presidente </w:t>
            </w:r>
            <w:r w:rsidR="007977B2" w:rsidRPr="00D96FB7">
              <w:rPr>
                <w:rFonts w:eastAsia="Batang"/>
                <w:sz w:val="32"/>
                <w:szCs w:val="32"/>
              </w:rPr>
              <w:t xml:space="preserve">colocou em votação o qual </w:t>
            </w:r>
            <w:r w:rsidR="007977B2">
              <w:rPr>
                <w:rFonts w:eastAsia="Batang"/>
                <w:sz w:val="32"/>
                <w:szCs w:val="32"/>
              </w:rPr>
              <w:t xml:space="preserve">foi </w:t>
            </w:r>
            <w:r w:rsidR="007977B2" w:rsidRPr="007977B2">
              <w:rPr>
                <w:rFonts w:eastAsia="Batang"/>
                <w:b/>
                <w:bCs/>
                <w:sz w:val="32"/>
                <w:szCs w:val="32"/>
              </w:rPr>
              <w:t>APROVADO</w:t>
            </w:r>
            <w:r w:rsidR="007977B2">
              <w:rPr>
                <w:rFonts w:eastAsia="Batang"/>
                <w:sz w:val="32"/>
                <w:szCs w:val="32"/>
              </w:rPr>
              <w:t xml:space="preserve"> por todos os vereadores presentes</w:t>
            </w:r>
            <w:r w:rsidR="007977B2">
              <w:rPr>
                <w:rFonts w:eastAsia="Batang"/>
                <w:sz w:val="32"/>
                <w:szCs w:val="32"/>
              </w:rPr>
              <w:t xml:space="preserve">, </w:t>
            </w:r>
            <w:r w:rsidR="009E7566" w:rsidRPr="00D96FB7">
              <w:rPr>
                <w:rFonts w:eastAsia="Batang"/>
                <w:sz w:val="32"/>
                <w:szCs w:val="32"/>
              </w:rPr>
              <w:t>Dando</w:t>
            </w:r>
            <w:r w:rsidR="008C6AA4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="0089578F" w:rsidRPr="00D96FB7">
              <w:rPr>
                <w:rFonts w:eastAsia="Batang"/>
                <w:sz w:val="32"/>
                <w:szCs w:val="32"/>
              </w:rPr>
              <w:t xml:space="preserve">continuidade </w:t>
            </w:r>
            <w:r w:rsidR="009735FE">
              <w:rPr>
                <w:rFonts w:eastAsia="Batang"/>
                <w:sz w:val="32"/>
                <w:szCs w:val="32"/>
              </w:rPr>
              <w:t>o</w:t>
            </w:r>
            <w:r w:rsidR="0089578F" w:rsidRPr="00D96FB7">
              <w:rPr>
                <w:rFonts w:eastAsia="Batang"/>
                <w:sz w:val="32"/>
                <w:szCs w:val="32"/>
              </w:rPr>
              <w:t xml:space="preserve"> Presidente</w:t>
            </w:r>
            <w:r w:rsidR="00680130" w:rsidRPr="00D96FB7">
              <w:rPr>
                <w:rFonts w:eastAsia="Batang"/>
                <w:sz w:val="32"/>
                <w:szCs w:val="32"/>
              </w:rPr>
              <w:t xml:space="preserve"> encaminhou a sessão para as </w:t>
            </w:r>
            <w:r w:rsidR="00680130" w:rsidRPr="00D96FB7">
              <w:rPr>
                <w:rFonts w:eastAsia="Batang"/>
                <w:b/>
                <w:sz w:val="32"/>
                <w:szCs w:val="32"/>
              </w:rPr>
              <w:t>CONSIDERAÇÕES FINAIS</w:t>
            </w:r>
            <w:r w:rsidR="00680130" w:rsidRPr="00D96FB7">
              <w:rPr>
                <w:rFonts w:eastAsia="Batang"/>
                <w:sz w:val="32"/>
                <w:szCs w:val="32"/>
              </w:rPr>
              <w:t>;</w:t>
            </w:r>
            <w:r w:rsidR="002C7249">
              <w:rPr>
                <w:rFonts w:eastAsia="Batang"/>
                <w:sz w:val="32"/>
                <w:szCs w:val="32"/>
              </w:rPr>
              <w:t xml:space="preserve"> </w:t>
            </w:r>
            <w:r w:rsidR="002C7249" w:rsidRPr="00D96FB7">
              <w:rPr>
                <w:rFonts w:eastAsia="Batang"/>
                <w:sz w:val="32"/>
                <w:szCs w:val="32"/>
              </w:rPr>
              <w:t>se pronunciaram os Vereadores:</w:t>
            </w:r>
            <w:r w:rsidR="009F19E1">
              <w:rPr>
                <w:rFonts w:eastAsia="Batang"/>
                <w:sz w:val="32"/>
                <w:szCs w:val="32"/>
              </w:rPr>
              <w:t xml:space="preserve"> </w:t>
            </w:r>
            <w:r w:rsidR="00670803">
              <w:rPr>
                <w:rFonts w:eastAsia="Batang"/>
                <w:sz w:val="32"/>
                <w:szCs w:val="32"/>
              </w:rPr>
              <w:t xml:space="preserve">THOMAS RAFAEL SIPERT, ILTON GENZLER, PAULO GILBERTO JURAK, JAIR INÁCIO MALLMANN </w:t>
            </w:r>
            <w:r w:rsidR="00222602">
              <w:rPr>
                <w:rFonts w:eastAsia="Batang"/>
                <w:sz w:val="32"/>
                <w:szCs w:val="32"/>
              </w:rPr>
              <w:t>e JEFERSON KITTLAUS</w:t>
            </w:r>
            <w:r w:rsidR="00D82C35">
              <w:rPr>
                <w:rFonts w:eastAsia="Batang"/>
                <w:sz w:val="32"/>
                <w:szCs w:val="32"/>
              </w:rPr>
              <w:t xml:space="preserve"> </w:t>
            </w:r>
            <w:r w:rsidR="00670803">
              <w:rPr>
                <w:rFonts w:eastAsia="Batang"/>
                <w:sz w:val="32"/>
                <w:szCs w:val="32"/>
              </w:rPr>
              <w:t xml:space="preserve">e suspendeu o uso da Palavra os Vereadores: CRISTHOFER JOSÉ BORTOLI e ADELAR REINKE </w:t>
            </w:r>
            <w:r w:rsidR="002A0810" w:rsidRPr="00D96FB7">
              <w:rPr>
                <w:rFonts w:eastAsia="Batang"/>
                <w:sz w:val="32"/>
                <w:szCs w:val="32"/>
              </w:rPr>
              <w:t xml:space="preserve">e não havendo mais matérias para serem apreciadas </w:t>
            </w:r>
            <w:r w:rsidR="00B42CD6">
              <w:rPr>
                <w:rFonts w:eastAsia="Batang"/>
                <w:sz w:val="32"/>
                <w:szCs w:val="32"/>
              </w:rPr>
              <w:t>o</w:t>
            </w:r>
            <w:r w:rsidR="00C8194A" w:rsidRPr="00D96FB7">
              <w:rPr>
                <w:rFonts w:eastAsia="Batang"/>
                <w:sz w:val="32"/>
                <w:szCs w:val="32"/>
              </w:rPr>
              <w:t xml:space="preserve"> Presidente agradeceu a proteção de Deus e encerrou os trabalhos. Do que eu, </w:t>
            </w:r>
            <w:r w:rsidR="002C7249">
              <w:rPr>
                <w:rFonts w:eastAsia="Batang"/>
                <w:sz w:val="32"/>
                <w:szCs w:val="32"/>
              </w:rPr>
              <w:t>Thomas Rafael Sipert</w:t>
            </w:r>
            <w:r w:rsidR="008E6ED1" w:rsidRPr="00D96FB7">
              <w:rPr>
                <w:rFonts w:eastAsia="Batang"/>
                <w:sz w:val="32"/>
                <w:szCs w:val="32"/>
              </w:rPr>
              <w:t xml:space="preserve"> 1º Secretár</w:t>
            </w:r>
            <w:r w:rsidR="00496D82" w:rsidRPr="00D96FB7">
              <w:rPr>
                <w:rFonts w:eastAsia="Batang"/>
                <w:sz w:val="32"/>
                <w:szCs w:val="32"/>
              </w:rPr>
              <w:t>io</w:t>
            </w:r>
            <w:r w:rsidR="008E6ED1" w:rsidRPr="00D96FB7">
              <w:rPr>
                <w:rFonts w:eastAsia="Batang"/>
                <w:sz w:val="32"/>
                <w:szCs w:val="32"/>
              </w:rPr>
              <w:t xml:space="preserve"> da Mesa Diretora determinei foi lavrada a presente Ata que após lida e aprovada será assinada por mim e pelo Senhor Presidente.xxxxxxxxxxxxxxxxxxxxxxxxxxxxxxxxxxxx</w:t>
            </w:r>
            <w:r w:rsidR="009E7566" w:rsidRPr="00D96FB7">
              <w:rPr>
                <w:rFonts w:eastAsia="Batang"/>
                <w:sz w:val="32"/>
                <w:szCs w:val="32"/>
              </w:rPr>
              <w:t>xxxxxxxxxxxxxxxxxxxxxxxxxxxxxxxxxxxxxxxxxxxxxxxxxxxxxxxxxxxxxxxxxxxxxxxxxxxxxxxxxxxxxxxxxxxxxxxxxxxxxxxxxxxxxxxxxxxxxxxxxxxxxxxxxxxxxxxxxxxxxxxxxxxxxxxxxxxxxxxxxxxxxxxxxxxxxxxxxxxxxxxxxxxxxxxxxxxxxxxxxxxxxxxxxxxxxxxxxxxxxxxxxxxxxxxxxxxxxxxxxxxxxxxxxxxxxx</w:t>
            </w:r>
          </w:p>
          <w:p w14:paraId="58BF69D4" w14:textId="77777777" w:rsidR="00DB5C24" w:rsidRPr="00D96FB7" w:rsidRDefault="00DB5C24" w:rsidP="00DA6616">
            <w:pPr>
              <w:pStyle w:val="SemEspaamento"/>
              <w:jc w:val="both"/>
              <w:rPr>
                <w:rFonts w:eastAsia="Batang"/>
                <w:sz w:val="32"/>
                <w:szCs w:val="32"/>
              </w:rPr>
            </w:pPr>
          </w:p>
          <w:p w14:paraId="7CDB5EE2" w14:textId="7E66C3BB" w:rsidR="009F19E1" w:rsidRDefault="009F19E1" w:rsidP="00DA6616">
            <w:pPr>
              <w:pStyle w:val="SemEspaamento"/>
              <w:jc w:val="both"/>
              <w:rPr>
                <w:rFonts w:eastAsia="Batang"/>
                <w:sz w:val="32"/>
                <w:szCs w:val="32"/>
              </w:rPr>
            </w:pPr>
          </w:p>
          <w:p w14:paraId="476FD172" w14:textId="27C2EDA3" w:rsidR="003E6D5E" w:rsidRDefault="003E6D5E" w:rsidP="00DA6616">
            <w:pPr>
              <w:pStyle w:val="SemEspaamento"/>
              <w:jc w:val="both"/>
              <w:rPr>
                <w:rFonts w:eastAsia="Batang"/>
                <w:sz w:val="32"/>
                <w:szCs w:val="32"/>
              </w:rPr>
            </w:pPr>
          </w:p>
          <w:p w14:paraId="7C235D47" w14:textId="77777777" w:rsidR="003E6D5E" w:rsidRPr="00D96FB7" w:rsidRDefault="003E6D5E" w:rsidP="00DA6616">
            <w:pPr>
              <w:pStyle w:val="SemEspaamento"/>
              <w:jc w:val="both"/>
              <w:rPr>
                <w:rFonts w:eastAsia="Batang"/>
                <w:sz w:val="32"/>
                <w:szCs w:val="32"/>
              </w:rPr>
            </w:pPr>
          </w:p>
          <w:p w14:paraId="64C1965C" w14:textId="77777777" w:rsidR="00E23B73" w:rsidRPr="00D96FB7" w:rsidRDefault="00E23B73" w:rsidP="00E23B73">
            <w:pPr>
              <w:jc w:val="center"/>
              <w:rPr>
                <w:rFonts w:eastAsia="Batang"/>
                <w:sz w:val="32"/>
                <w:szCs w:val="32"/>
              </w:rPr>
            </w:pPr>
            <w:r w:rsidRPr="00D96FB7">
              <w:rPr>
                <w:rFonts w:eastAsia="Batang"/>
                <w:sz w:val="32"/>
                <w:szCs w:val="32"/>
              </w:rPr>
              <w:t>__________</w:t>
            </w:r>
            <w:r w:rsidR="00496D82" w:rsidRPr="00D96FB7">
              <w:rPr>
                <w:rFonts w:eastAsia="Batang"/>
                <w:sz w:val="32"/>
                <w:szCs w:val="32"/>
              </w:rPr>
              <w:t xml:space="preserve">____________           </w:t>
            </w:r>
            <w:r w:rsidRPr="00D96FB7">
              <w:rPr>
                <w:rFonts w:eastAsia="Batang"/>
                <w:sz w:val="32"/>
                <w:szCs w:val="32"/>
              </w:rPr>
              <w:t xml:space="preserve">   _______________________</w:t>
            </w:r>
          </w:p>
          <w:p w14:paraId="71B23963" w14:textId="77777777" w:rsidR="00E23B73" w:rsidRPr="00D96FB7" w:rsidRDefault="00496D82" w:rsidP="00E23B73">
            <w:pPr>
              <w:rPr>
                <w:rFonts w:eastAsia="Batang"/>
                <w:sz w:val="32"/>
                <w:szCs w:val="32"/>
              </w:rPr>
            </w:pPr>
            <w:r w:rsidRPr="00D96FB7">
              <w:rPr>
                <w:rFonts w:eastAsia="Batang"/>
                <w:sz w:val="32"/>
                <w:szCs w:val="32"/>
              </w:rPr>
              <w:t xml:space="preserve">  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</w:t>
            </w:r>
            <w:r w:rsidRPr="00D96FB7">
              <w:rPr>
                <w:rFonts w:eastAsia="Batang"/>
                <w:sz w:val="32"/>
                <w:szCs w:val="32"/>
              </w:rPr>
              <w:t xml:space="preserve">    </w:t>
            </w:r>
            <w:r w:rsidR="00D96FB7" w:rsidRPr="00D96FB7">
              <w:rPr>
                <w:rFonts w:eastAsia="Batang"/>
                <w:sz w:val="32"/>
                <w:szCs w:val="32"/>
              </w:rPr>
              <w:t xml:space="preserve">     </w:t>
            </w:r>
            <w:r w:rsidR="00D96FB7">
              <w:rPr>
                <w:rFonts w:eastAsia="Batang"/>
                <w:sz w:val="32"/>
                <w:szCs w:val="32"/>
              </w:rPr>
              <w:t xml:space="preserve">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1º SECRETÁRI</w:t>
            </w:r>
            <w:r w:rsidRPr="00D96FB7">
              <w:rPr>
                <w:rFonts w:eastAsia="Batang"/>
                <w:sz w:val="32"/>
                <w:szCs w:val="32"/>
              </w:rPr>
              <w:t xml:space="preserve">O     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       </w:t>
            </w:r>
            <w:r w:rsidR="00B42CD6">
              <w:rPr>
                <w:rFonts w:eastAsia="Batang"/>
                <w:sz w:val="32"/>
                <w:szCs w:val="32"/>
              </w:rPr>
              <w:t xml:space="preserve">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        </w:t>
            </w:r>
            <w:r w:rsidR="00D96FB7">
              <w:rPr>
                <w:rFonts w:eastAsia="Batang"/>
                <w:sz w:val="32"/>
                <w:szCs w:val="32"/>
              </w:rPr>
              <w:t xml:space="preserve">       </w:t>
            </w:r>
            <w:r w:rsidR="00E23B73" w:rsidRPr="00D96FB7">
              <w:rPr>
                <w:rFonts w:eastAsia="Batang"/>
                <w:sz w:val="32"/>
                <w:szCs w:val="32"/>
              </w:rPr>
              <w:t xml:space="preserve">  PRESIDENTE</w:t>
            </w:r>
          </w:p>
          <w:p w14:paraId="5D506F5E" w14:textId="3A8653E5" w:rsidR="00E23B73" w:rsidRPr="00D96FB7" w:rsidRDefault="00D96FB7" w:rsidP="00496D82">
            <w:pPr>
              <w:rPr>
                <w:rFonts w:eastAsia="Batang"/>
                <w:b/>
                <w:sz w:val="32"/>
                <w:szCs w:val="32"/>
              </w:rPr>
            </w:pPr>
            <w:r w:rsidRPr="00D96FB7">
              <w:rPr>
                <w:rFonts w:eastAsia="Batang"/>
                <w:b/>
                <w:sz w:val="32"/>
                <w:szCs w:val="32"/>
              </w:rPr>
              <w:t xml:space="preserve">   </w:t>
            </w:r>
            <w:r w:rsidR="00B42CD6">
              <w:rPr>
                <w:rFonts w:eastAsia="Batang"/>
                <w:b/>
                <w:sz w:val="32"/>
                <w:szCs w:val="32"/>
              </w:rPr>
              <w:t xml:space="preserve"> </w:t>
            </w:r>
            <w:r w:rsidR="00496D82" w:rsidRPr="00D96FB7">
              <w:rPr>
                <w:rFonts w:eastAsia="Batang"/>
                <w:b/>
                <w:sz w:val="32"/>
                <w:szCs w:val="32"/>
              </w:rPr>
              <w:t xml:space="preserve"> </w:t>
            </w:r>
            <w:r w:rsidR="00E23B73" w:rsidRPr="00D96FB7">
              <w:rPr>
                <w:rFonts w:eastAsia="Batang"/>
                <w:b/>
                <w:sz w:val="32"/>
                <w:szCs w:val="32"/>
              </w:rPr>
              <w:t>VER</w:t>
            </w:r>
            <w:r w:rsidR="00496D82" w:rsidRPr="00D96FB7">
              <w:rPr>
                <w:rFonts w:eastAsia="Batang"/>
                <w:b/>
                <w:sz w:val="32"/>
                <w:szCs w:val="32"/>
              </w:rPr>
              <w:t xml:space="preserve">. </w:t>
            </w:r>
            <w:r w:rsidR="002C7249">
              <w:rPr>
                <w:rFonts w:eastAsia="Batang"/>
                <w:b/>
                <w:sz w:val="32"/>
                <w:szCs w:val="32"/>
              </w:rPr>
              <w:t>THOMAS RAFAEL SIPERT</w:t>
            </w:r>
            <w:r>
              <w:rPr>
                <w:rFonts w:eastAsia="Batang"/>
                <w:b/>
                <w:sz w:val="32"/>
                <w:szCs w:val="32"/>
              </w:rPr>
              <w:t xml:space="preserve">  </w:t>
            </w:r>
            <w:r w:rsidRPr="00D96FB7">
              <w:rPr>
                <w:rFonts w:eastAsia="Batang"/>
                <w:b/>
                <w:sz w:val="32"/>
                <w:szCs w:val="32"/>
              </w:rPr>
              <w:t xml:space="preserve">  VER</w:t>
            </w:r>
            <w:r w:rsidR="00496D82" w:rsidRPr="00D96FB7">
              <w:rPr>
                <w:rFonts w:eastAsia="Batang"/>
                <w:b/>
                <w:sz w:val="32"/>
                <w:szCs w:val="32"/>
              </w:rPr>
              <w:t xml:space="preserve">. </w:t>
            </w:r>
            <w:r w:rsidR="002C7249">
              <w:rPr>
                <w:rFonts w:eastAsia="Batang"/>
                <w:b/>
                <w:sz w:val="32"/>
                <w:szCs w:val="32"/>
              </w:rPr>
              <w:t>JEFERSON KITTLAUS</w:t>
            </w:r>
          </w:p>
          <w:p w14:paraId="71CD5245" w14:textId="77777777" w:rsidR="00E23B73" w:rsidRPr="00D96FB7" w:rsidRDefault="00E23B73" w:rsidP="00E23B73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6CDA1B32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652505E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1EE1DBB9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59B71D2D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60E72070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1DD44168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2DDE8A7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46333F83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37184D59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3A5C111F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909982B" w14:textId="77777777" w:rsidR="00F26C39" w:rsidRPr="00D96FB7" w:rsidRDefault="00F26C39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01F9586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56B7D85F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65F4922C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2988C28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6145C321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4C5BB8B5" w14:textId="77777777" w:rsidR="0089578F" w:rsidRPr="00D96FB7" w:rsidRDefault="0089578F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75C9CAEC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597AB166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52F48506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9A01166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5CC81DD7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042DAC42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  <w:p w14:paraId="673609B6" w14:textId="77777777" w:rsidR="002A29A2" w:rsidRPr="00D96FB7" w:rsidRDefault="002A29A2" w:rsidP="008E6ED1">
            <w:pPr>
              <w:jc w:val="both"/>
              <w:rPr>
                <w:rFonts w:eastAsia="Batang"/>
                <w:sz w:val="32"/>
                <w:szCs w:val="32"/>
              </w:rPr>
            </w:pPr>
          </w:p>
        </w:tc>
      </w:tr>
    </w:tbl>
    <w:p w14:paraId="1370B12B" w14:textId="77777777" w:rsidR="003359C2" w:rsidRPr="00D96FB7" w:rsidRDefault="003359C2">
      <w:pPr>
        <w:rPr>
          <w:rFonts w:eastAsia="Batang"/>
          <w:sz w:val="32"/>
          <w:szCs w:val="32"/>
        </w:rPr>
      </w:pPr>
    </w:p>
    <w:p w14:paraId="65498281" w14:textId="77777777" w:rsidR="002A0810" w:rsidRPr="00D96FB7" w:rsidRDefault="00234DF5" w:rsidP="00357C7F">
      <w:pPr>
        <w:rPr>
          <w:rFonts w:eastAsia="Batang"/>
          <w:sz w:val="32"/>
          <w:szCs w:val="32"/>
        </w:rPr>
      </w:pPr>
      <w:r w:rsidRPr="00D96FB7">
        <w:rPr>
          <w:rFonts w:eastAsia="Batang"/>
          <w:sz w:val="32"/>
          <w:szCs w:val="32"/>
        </w:rPr>
        <w:t xml:space="preserve">  </w:t>
      </w:r>
    </w:p>
    <w:p w14:paraId="50207E6E" w14:textId="77777777" w:rsidR="005B2071" w:rsidRPr="00D96FB7" w:rsidRDefault="003A6F0D" w:rsidP="00357C7F">
      <w:pPr>
        <w:rPr>
          <w:rFonts w:eastAsia="Batang"/>
          <w:sz w:val="32"/>
          <w:szCs w:val="32"/>
        </w:rPr>
      </w:pPr>
      <w:r w:rsidRPr="00D96FB7">
        <w:rPr>
          <w:rFonts w:eastAsia="Batang"/>
          <w:sz w:val="32"/>
          <w:szCs w:val="32"/>
        </w:rPr>
        <w:lastRenderedPageBreak/>
        <w:t xml:space="preserve">                                                                                        </w:t>
      </w:r>
      <w:r w:rsidR="00F87202" w:rsidRPr="00D96FB7">
        <w:rPr>
          <w:rFonts w:eastAsia="Batang"/>
          <w:sz w:val="32"/>
          <w:szCs w:val="32"/>
        </w:rPr>
        <w:t xml:space="preserve">       </w:t>
      </w:r>
      <w:r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         </w:t>
      </w:r>
      <w:r w:rsidR="00A91C8B" w:rsidRPr="00D96FB7">
        <w:rPr>
          <w:rFonts w:eastAsia="Batang"/>
          <w:sz w:val="32"/>
          <w:szCs w:val="32"/>
        </w:rPr>
        <w:t xml:space="preserve">                      </w:t>
      </w:r>
      <w:r w:rsidR="003E7EEC" w:rsidRPr="00D96FB7">
        <w:rPr>
          <w:rFonts w:eastAsia="Batang"/>
          <w:sz w:val="32"/>
          <w:szCs w:val="32"/>
        </w:rPr>
        <w:t xml:space="preserve">           </w:t>
      </w:r>
      <w:r w:rsidR="00AD55A2" w:rsidRPr="00D96FB7">
        <w:rPr>
          <w:rFonts w:eastAsia="Batang"/>
          <w:sz w:val="32"/>
          <w:szCs w:val="32"/>
        </w:rPr>
        <w:t xml:space="preserve">                                          </w:t>
      </w:r>
      <w:r w:rsidR="00AD55A2" w:rsidRPr="00D96FB7">
        <w:rPr>
          <w:rFonts w:eastAsia="Batang"/>
          <w:sz w:val="32"/>
          <w:szCs w:val="32"/>
          <w:u w:val="single"/>
        </w:rPr>
        <w:t xml:space="preserve">                                                                                                                       </w:t>
      </w:r>
      <w:r w:rsidR="00460C03" w:rsidRPr="00D96FB7">
        <w:rPr>
          <w:rFonts w:eastAsia="Batang"/>
          <w:sz w:val="32"/>
          <w:szCs w:val="32"/>
          <w:u w:val="single"/>
        </w:rPr>
        <w:t xml:space="preserve">       </w:t>
      </w:r>
      <w:r w:rsidR="00DF4774" w:rsidRPr="00D96FB7">
        <w:rPr>
          <w:rFonts w:eastAsia="Batang"/>
          <w:sz w:val="32"/>
          <w:szCs w:val="32"/>
        </w:rPr>
        <w:t xml:space="preserve">                                                        </w:t>
      </w:r>
      <w:r w:rsidR="00E55E23" w:rsidRPr="00D96FB7">
        <w:rPr>
          <w:rFonts w:eastAsia="Batang"/>
          <w:sz w:val="32"/>
          <w:szCs w:val="32"/>
        </w:rPr>
        <w:t xml:space="preserve">      </w:t>
      </w:r>
      <w:r w:rsidR="00881DCD" w:rsidRPr="00D96FB7">
        <w:rPr>
          <w:rFonts w:eastAsia="Batang"/>
          <w:sz w:val="32"/>
          <w:szCs w:val="32"/>
        </w:rPr>
        <w:t xml:space="preserve">                               </w:t>
      </w:r>
      <w:r w:rsidR="00E55E23" w:rsidRPr="00D96FB7">
        <w:rPr>
          <w:rFonts w:eastAsia="Batang"/>
          <w:sz w:val="32"/>
          <w:szCs w:val="32"/>
        </w:rPr>
        <w:t xml:space="preserve">                                                            </w:t>
      </w:r>
      <w:r w:rsidR="00DF4774" w:rsidRPr="00D96FB7">
        <w:rPr>
          <w:rFonts w:eastAsia="Batang"/>
          <w:sz w:val="32"/>
          <w:szCs w:val="32"/>
        </w:rPr>
        <w:t xml:space="preserve">          </w:t>
      </w:r>
      <w:r w:rsidR="00E55E23" w:rsidRPr="00D96FB7">
        <w:rPr>
          <w:rFonts w:eastAsia="Batang"/>
          <w:sz w:val="32"/>
          <w:szCs w:val="32"/>
        </w:rPr>
        <w:t xml:space="preserve"> </w:t>
      </w:r>
      <w:r w:rsidR="006F74CC" w:rsidRPr="00D96FB7">
        <w:rPr>
          <w:rFonts w:eastAsia="Batang"/>
          <w:sz w:val="32"/>
          <w:szCs w:val="32"/>
        </w:rPr>
        <w:t xml:space="preserve">          </w:t>
      </w:r>
      <w:r w:rsidR="00860E09" w:rsidRPr="00D96FB7">
        <w:rPr>
          <w:rFonts w:eastAsia="Batang"/>
          <w:sz w:val="32"/>
          <w:szCs w:val="32"/>
        </w:rPr>
        <w:t xml:space="preserve">                   </w:t>
      </w:r>
      <w:r w:rsidR="00881DCD" w:rsidRPr="00D96FB7">
        <w:rPr>
          <w:rFonts w:eastAsia="Batang"/>
          <w:sz w:val="32"/>
          <w:szCs w:val="32"/>
        </w:rPr>
        <w:t xml:space="preserve">                 </w:t>
      </w:r>
      <w:r w:rsidR="00860E09" w:rsidRPr="00D96FB7">
        <w:rPr>
          <w:rFonts w:eastAsia="Batang"/>
          <w:sz w:val="32"/>
          <w:szCs w:val="32"/>
        </w:rPr>
        <w:t xml:space="preserve">                                                        </w:t>
      </w:r>
      <w:r w:rsidR="00E55E23" w:rsidRPr="00D96FB7">
        <w:rPr>
          <w:rFonts w:eastAsia="Batang"/>
          <w:sz w:val="32"/>
          <w:szCs w:val="32"/>
        </w:rPr>
        <w:t xml:space="preserve">    </w:t>
      </w:r>
      <w:r w:rsidR="00DF4774" w:rsidRPr="00D96FB7">
        <w:rPr>
          <w:rFonts w:eastAsia="Batang"/>
          <w:sz w:val="32"/>
          <w:szCs w:val="32"/>
        </w:rPr>
        <w:t xml:space="preserve"> </w:t>
      </w:r>
      <w:r w:rsidR="00881DCD" w:rsidRPr="00D96FB7">
        <w:rPr>
          <w:rFonts w:eastAsia="Batang"/>
          <w:sz w:val="32"/>
          <w:szCs w:val="32"/>
        </w:rPr>
        <w:t xml:space="preserve">                                    </w:t>
      </w:r>
      <w:r w:rsidR="006F74CC" w:rsidRPr="00D96FB7">
        <w:rPr>
          <w:rFonts w:eastAsia="Batang"/>
          <w:sz w:val="32"/>
          <w:szCs w:val="32"/>
        </w:rPr>
        <w:t xml:space="preserve">                           </w:t>
      </w:r>
      <w:r w:rsidR="00881DCD" w:rsidRPr="00D96FB7">
        <w:rPr>
          <w:rFonts w:eastAsia="Batang"/>
          <w:sz w:val="32"/>
          <w:szCs w:val="32"/>
        </w:rPr>
        <w:t xml:space="preserve">   </w:t>
      </w:r>
      <w:r w:rsidR="006F74CC" w:rsidRPr="00D96FB7">
        <w:rPr>
          <w:rFonts w:eastAsia="Batang"/>
          <w:sz w:val="32"/>
          <w:szCs w:val="32"/>
        </w:rPr>
        <w:t xml:space="preserve">                               </w:t>
      </w:r>
      <w:r w:rsidR="00BB0FA3" w:rsidRPr="00D96FB7">
        <w:rPr>
          <w:rFonts w:eastAsia="Batang"/>
          <w:sz w:val="32"/>
          <w:szCs w:val="32"/>
        </w:rPr>
        <w:t xml:space="preserve">                                           </w:t>
      </w:r>
      <w:r w:rsidR="006F74CC" w:rsidRPr="00D96FB7">
        <w:rPr>
          <w:rFonts w:eastAsia="Batang"/>
          <w:sz w:val="32"/>
          <w:szCs w:val="32"/>
        </w:rPr>
        <w:t xml:space="preserve">                             </w:t>
      </w:r>
      <w:r w:rsidR="00BB0FA3" w:rsidRPr="00D96FB7">
        <w:rPr>
          <w:rFonts w:eastAsia="Batang"/>
          <w:b/>
          <w:sz w:val="32"/>
          <w:szCs w:val="32"/>
        </w:rPr>
        <w:t xml:space="preserve">                                                              </w:t>
      </w:r>
      <w:r w:rsidR="00083D3D" w:rsidRPr="00D96FB7">
        <w:rPr>
          <w:rFonts w:eastAsia="Batang"/>
          <w:b/>
          <w:sz w:val="32"/>
          <w:szCs w:val="32"/>
        </w:rPr>
        <w:t xml:space="preserve">                           </w:t>
      </w:r>
      <w:r w:rsidR="006F74CC" w:rsidRPr="00D96FB7">
        <w:rPr>
          <w:rFonts w:eastAsia="Batang"/>
          <w:sz w:val="32"/>
          <w:szCs w:val="32"/>
        </w:rPr>
        <w:t xml:space="preserve">  </w:t>
      </w:r>
      <w:r w:rsidR="00D81398" w:rsidRPr="00D96FB7">
        <w:rPr>
          <w:rFonts w:eastAsia="Batang"/>
          <w:sz w:val="32"/>
          <w:szCs w:val="32"/>
        </w:rPr>
        <w:t xml:space="preserve">                                                                     </w:t>
      </w:r>
      <w:r w:rsidR="00083D3D" w:rsidRPr="00D96FB7">
        <w:rPr>
          <w:rFonts w:eastAsia="Batang"/>
          <w:sz w:val="32"/>
          <w:szCs w:val="32"/>
        </w:rPr>
        <w:t xml:space="preserve">                              </w:t>
      </w:r>
      <w:r w:rsidR="0016414E" w:rsidRPr="00D96FB7">
        <w:rPr>
          <w:rFonts w:eastAsia="Batang"/>
          <w:sz w:val="32"/>
          <w:szCs w:val="32"/>
        </w:rPr>
        <w:t xml:space="preserve">                                                                    </w:t>
      </w:r>
      <w:r w:rsidR="004D41F3" w:rsidRPr="00D96FB7">
        <w:rPr>
          <w:rFonts w:eastAsia="Batang"/>
          <w:sz w:val="32"/>
          <w:szCs w:val="32"/>
        </w:rPr>
        <w:t xml:space="preserve">                         </w:t>
      </w:r>
      <w:r w:rsidR="00881DCD" w:rsidRPr="00D96FB7">
        <w:rPr>
          <w:rFonts w:eastAsia="Batang"/>
          <w:sz w:val="32"/>
          <w:szCs w:val="32"/>
        </w:rPr>
        <w:t xml:space="preserve"> </w:t>
      </w:r>
      <w:r w:rsidR="009B2743" w:rsidRPr="00D96FB7">
        <w:rPr>
          <w:rFonts w:eastAsia="Batang"/>
          <w:sz w:val="32"/>
          <w:szCs w:val="32"/>
        </w:rPr>
        <w:t xml:space="preserve">                                                                       </w:t>
      </w:r>
      <w:r w:rsidR="004D41F3" w:rsidRPr="00D96FB7">
        <w:rPr>
          <w:rFonts w:eastAsia="Batang"/>
          <w:sz w:val="32"/>
          <w:szCs w:val="32"/>
        </w:rPr>
        <w:t xml:space="preserve">              </w:t>
      </w:r>
      <w:r w:rsidR="003F244D" w:rsidRPr="00D96FB7">
        <w:rPr>
          <w:rFonts w:eastAsia="Batang"/>
          <w:sz w:val="32"/>
          <w:szCs w:val="32"/>
        </w:rPr>
        <w:t xml:space="preserve">    </w:t>
      </w:r>
      <w:r w:rsidR="00480E97" w:rsidRPr="00D96FB7">
        <w:rPr>
          <w:rFonts w:eastAsia="Batang"/>
          <w:sz w:val="32"/>
          <w:szCs w:val="32"/>
        </w:rPr>
        <w:t xml:space="preserve">                                              </w:t>
      </w:r>
      <w:r w:rsidR="00617A3B" w:rsidRPr="00D96FB7">
        <w:rPr>
          <w:rFonts w:eastAsia="Batang"/>
          <w:sz w:val="32"/>
          <w:szCs w:val="32"/>
        </w:rPr>
        <w:t xml:space="preserve">                               </w:t>
      </w:r>
      <w:r w:rsidR="003F244D" w:rsidRPr="00D96FB7">
        <w:rPr>
          <w:rFonts w:eastAsia="Batang"/>
          <w:sz w:val="32"/>
          <w:szCs w:val="32"/>
        </w:rPr>
        <w:t xml:space="preserve">                     </w:t>
      </w:r>
      <w:r w:rsidR="00B8469E" w:rsidRPr="00D96FB7">
        <w:rPr>
          <w:rFonts w:eastAsia="Batang"/>
          <w:sz w:val="32"/>
          <w:szCs w:val="32"/>
        </w:rPr>
        <w:t xml:space="preserve">                                                             </w:t>
      </w:r>
      <w:r w:rsidR="00617A3B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                </w:t>
      </w:r>
      <w:r w:rsidR="003133BC" w:rsidRPr="00D96FB7">
        <w:rPr>
          <w:rFonts w:eastAsia="Batang"/>
          <w:sz w:val="32"/>
          <w:szCs w:val="32"/>
        </w:rPr>
        <w:t xml:space="preserve">                                                             </w:t>
      </w:r>
      <w:r w:rsidR="00FC2E7A" w:rsidRPr="00D96FB7">
        <w:rPr>
          <w:rFonts w:eastAsia="Batang"/>
          <w:sz w:val="32"/>
          <w:szCs w:val="32"/>
        </w:rPr>
        <w:t xml:space="preserve">                          </w:t>
      </w:r>
      <w:r w:rsidR="00A864DE" w:rsidRPr="00D96FB7">
        <w:rPr>
          <w:rFonts w:eastAsia="Batang"/>
          <w:sz w:val="32"/>
          <w:szCs w:val="32"/>
        </w:rPr>
        <w:t xml:space="preserve">                                           </w:t>
      </w:r>
      <w:r w:rsidR="00FC2E7A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</w:t>
      </w:r>
      <w:r w:rsidR="00A864DE" w:rsidRPr="00D96FB7">
        <w:rPr>
          <w:rFonts w:eastAsia="Batang"/>
          <w:sz w:val="32"/>
          <w:szCs w:val="32"/>
        </w:rPr>
        <w:t xml:space="preserve">                  </w:t>
      </w:r>
      <w:r w:rsidR="003133BC" w:rsidRPr="00D96FB7">
        <w:rPr>
          <w:rFonts w:eastAsia="Batang"/>
          <w:sz w:val="32"/>
          <w:szCs w:val="32"/>
        </w:rPr>
        <w:t xml:space="preserve">  </w:t>
      </w:r>
      <w:r w:rsidR="00FC2E7A" w:rsidRPr="00D96FB7">
        <w:rPr>
          <w:rFonts w:eastAsia="Batang"/>
          <w:sz w:val="32"/>
          <w:szCs w:val="32"/>
        </w:rPr>
        <w:t xml:space="preserve">            </w:t>
      </w:r>
      <w:r w:rsidR="00FE3ACE" w:rsidRPr="00D96FB7">
        <w:rPr>
          <w:rFonts w:eastAsia="Batang"/>
          <w:sz w:val="32"/>
          <w:szCs w:val="32"/>
        </w:rPr>
        <w:t xml:space="preserve">                               </w:t>
      </w:r>
      <w:r w:rsidR="00FC2E7A" w:rsidRPr="00D96FB7">
        <w:rPr>
          <w:rFonts w:eastAsia="Batang"/>
          <w:sz w:val="32"/>
          <w:szCs w:val="32"/>
        </w:rPr>
        <w:t xml:space="preserve">                                                                  </w:t>
      </w:r>
      <w:r w:rsidR="00FE3ACE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</w:t>
      </w:r>
      <w:r w:rsidR="003E55F6" w:rsidRPr="00D96FB7">
        <w:rPr>
          <w:rFonts w:eastAsia="Batang"/>
          <w:sz w:val="32"/>
          <w:szCs w:val="32"/>
        </w:rPr>
        <w:t xml:space="preserve">                               </w:t>
      </w:r>
      <w:r w:rsidR="00955D1C" w:rsidRPr="00D96FB7">
        <w:rPr>
          <w:rFonts w:eastAsia="Batang"/>
          <w:sz w:val="32"/>
          <w:szCs w:val="32"/>
        </w:rPr>
        <w:t xml:space="preserve">                                                       </w:t>
      </w:r>
      <w:r w:rsidR="00C14FF3" w:rsidRPr="00D96FB7">
        <w:rPr>
          <w:rFonts w:eastAsia="Batang"/>
          <w:sz w:val="32"/>
          <w:szCs w:val="32"/>
        </w:rPr>
        <w:t xml:space="preserve">                </w:t>
      </w:r>
      <w:r w:rsidR="009872C1" w:rsidRPr="00D96FB7">
        <w:rPr>
          <w:rFonts w:eastAsia="Batang"/>
          <w:sz w:val="32"/>
          <w:szCs w:val="32"/>
        </w:rPr>
        <w:t xml:space="preserve">           </w:t>
      </w:r>
      <w:r w:rsidR="00764FE2" w:rsidRPr="00D96FB7">
        <w:rPr>
          <w:rFonts w:eastAsia="Batang"/>
          <w:sz w:val="32"/>
          <w:szCs w:val="32"/>
        </w:rPr>
        <w:t xml:space="preserve">                                                                      </w:t>
      </w:r>
      <w:r w:rsidR="003E55F6" w:rsidRPr="00D96FB7">
        <w:rPr>
          <w:rFonts w:eastAsia="Batang"/>
          <w:sz w:val="32"/>
          <w:szCs w:val="32"/>
        </w:rPr>
        <w:t xml:space="preserve">                               </w:t>
      </w:r>
      <w:r w:rsidR="00CC2D6C" w:rsidRPr="00D96FB7">
        <w:rPr>
          <w:rFonts w:eastAsia="Batang"/>
          <w:sz w:val="32"/>
          <w:szCs w:val="32"/>
        </w:rPr>
        <w:t xml:space="preserve"> </w:t>
      </w:r>
      <w:r w:rsidR="005B2071" w:rsidRPr="00D96FB7">
        <w:rPr>
          <w:rFonts w:eastAsia="Batang"/>
          <w:sz w:val="32"/>
          <w:szCs w:val="32"/>
        </w:rPr>
        <w:t xml:space="preserve">                         </w:t>
      </w:r>
      <w:r w:rsidR="00B022DD" w:rsidRPr="00D96FB7">
        <w:rPr>
          <w:rFonts w:eastAsia="Batang"/>
          <w:sz w:val="32"/>
          <w:szCs w:val="32"/>
        </w:rPr>
        <w:t xml:space="preserve">      </w:t>
      </w:r>
      <w:r w:rsidR="004D1DC3" w:rsidRPr="00D96FB7">
        <w:rPr>
          <w:rFonts w:eastAsia="Batang"/>
          <w:sz w:val="32"/>
          <w:szCs w:val="32"/>
        </w:rPr>
        <w:t xml:space="preserve"> </w:t>
      </w:r>
      <w:r w:rsidR="00B022DD" w:rsidRPr="00D96FB7">
        <w:rPr>
          <w:rFonts w:eastAsia="Batang"/>
          <w:sz w:val="32"/>
          <w:szCs w:val="32"/>
        </w:rPr>
        <w:t xml:space="preserve"> </w:t>
      </w:r>
      <w:r w:rsidR="004D1DC3" w:rsidRPr="00D96FB7">
        <w:rPr>
          <w:rFonts w:eastAsia="Batang"/>
          <w:sz w:val="32"/>
          <w:szCs w:val="32"/>
        </w:rPr>
        <w:t xml:space="preserve"> </w:t>
      </w:r>
      <w:r w:rsidR="005B2071" w:rsidRPr="00D96FB7">
        <w:rPr>
          <w:rFonts w:eastAsia="Batang"/>
          <w:sz w:val="32"/>
          <w:szCs w:val="32"/>
        </w:rPr>
        <w:t xml:space="preserve">                                                                                                                                              </w:t>
      </w:r>
      <w:r w:rsidR="00226E99" w:rsidRPr="00D96FB7">
        <w:rPr>
          <w:rFonts w:eastAsia="Batang"/>
          <w:sz w:val="32"/>
          <w:szCs w:val="32"/>
        </w:rPr>
        <w:t xml:space="preserve">                             </w:t>
      </w:r>
    </w:p>
    <w:tbl>
      <w:tblPr>
        <w:tblW w:w="10207" w:type="dxa"/>
        <w:tblInd w:w="-86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3A6F0D" w:rsidRPr="00D96FB7" w14:paraId="3AA39A7F" w14:textId="77777777" w:rsidTr="003B5B7B">
        <w:trPr>
          <w:trHeight w:val="12647"/>
        </w:trPr>
        <w:tc>
          <w:tcPr>
            <w:tcW w:w="102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99F2D90" w14:textId="77777777" w:rsidR="00F87202" w:rsidRPr="00D96FB7" w:rsidRDefault="00F87202" w:rsidP="00F87202">
            <w:pPr>
              <w:rPr>
                <w:rFonts w:eastAsia="Batang"/>
                <w:sz w:val="32"/>
                <w:szCs w:val="32"/>
              </w:rPr>
            </w:pPr>
          </w:p>
        </w:tc>
      </w:tr>
      <w:tr w:rsidR="00495ADD" w:rsidRPr="00D96FB7" w14:paraId="679E2EA8" w14:textId="77777777" w:rsidTr="003B5B7B">
        <w:trPr>
          <w:trHeight w:val="12647"/>
        </w:trPr>
        <w:tc>
          <w:tcPr>
            <w:tcW w:w="102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6AC1EB" w14:textId="77777777" w:rsidR="00495ADD" w:rsidRPr="00D96FB7" w:rsidRDefault="00495ADD" w:rsidP="003E5025">
            <w:pPr>
              <w:jc w:val="both"/>
              <w:rPr>
                <w:rFonts w:eastAsia="Batang"/>
                <w:sz w:val="32"/>
                <w:szCs w:val="32"/>
              </w:rPr>
            </w:pPr>
          </w:p>
        </w:tc>
      </w:tr>
    </w:tbl>
    <w:p w14:paraId="3A70DE84" w14:textId="77777777" w:rsidR="00803A91" w:rsidRPr="00D96FB7" w:rsidRDefault="00803A91">
      <w:pPr>
        <w:rPr>
          <w:rFonts w:eastAsia="Batang"/>
          <w:sz w:val="32"/>
          <w:szCs w:val="32"/>
        </w:rPr>
      </w:pPr>
    </w:p>
    <w:sectPr w:rsidR="00803A91" w:rsidRPr="00D96FB7" w:rsidSect="001F4A6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B3D0D" w14:textId="77777777" w:rsidR="00A94257" w:rsidRDefault="00A94257" w:rsidP="006A5D44">
      <w:r>
        <w:separator/>
      </w:r>
    </w:p>
  </w:endnote>
  <w:endnote w:type="continuationSeparator" w:id="0">
    <w:p w14:paraId="3389B495" w14:textId="77777777" w:rsidR="00A94257" w:rsidRDefault="00A94257" w:rsidP="006A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9E8EA" w14:textId="77777777" w:rsidR="00A94257" w:rsidRDefault="00A94257" w:rsidP="006A5D44">
      <w:r>
        <w:separator/>
      </w:r>
    </w:p>
  </w:footnote>
  <w:footnote w:type="continuationSeparator" w:id="0">
    <w:p w14:paraId="5767DABD" w14:textId="77777777" w:rsidR="00A94257" w:rsidRDefault="00A94257" w:rsidP="006A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3764917"/>
      <w:docPartObj>
        <w:docPartGallery w:val="Page Numbers (Top of Page)"/>
        <w:docPartUnique/>
      </w:docPartObj>
    </w:sdtPr>
    <w:sdtEndPr/>
    <w:sdtContent>
      <w:p w14:paraId="51A69C2F" w14:textId="77777777" w:rsidR="00775AD9" w:rsidRDefault="00775AD9">
        <w:pPr>
          <w:pStyle w:val="Cabealho"/>
          <w:jc w:val="center"/>
        </w:pPr>
      </w:p>
      <w:p w14:paraId="7FC299D3" w14:textId="77777777" w:rsidR="00775AD9" w:rsidRDefault="00775AD9">
        <w:pPr>
          <w:pStyle w:val="Cabealho"/>
          <w:jc w:val="center"/>
        </w:pPr>
      </w:p>
      <w:p w14:paraId="6794434A" w14:textId="77777777" w:rsidR="00775AD9" w:rsidRDefault="00775AD9">
        <w:pPr>
          <w:pStyle w:val="Cabealho"/>
          <w:jc w:val="center"/>
        </w:pPr>
      </w:p>
      <w:p w14:paraId="3DE64FAA" w14:textId="77777777" w:rsidR="00775AD9" w:rsidRDefault="00775AD9">
        <w:pPr>
          <w:pStyle w:val="Cabealho"/>
          <w:jc w:val="center"/>
        </w:pPr>
      </w:p>
      <w:p w14:paraId="478B082C" w14:textId="77777777" w:rsidR="00FA4D32" w:rsidRDefault="008B68FE">
        <w:pPr>
          <w:pStyle w:val="Cabealho"/>
          <w:jc w:val="center"/>
        </w:pPr>
        <w:r>
          <w:t xml:space="preserve">                </w:t>
        </w:r>
        <w:r w:rsidR="001A51FB">
          <w:rPr>
            <w:noProof/>
          </w:rPr>
          <mc:AlternateContent>
            <mc:Choice Requires="wps">
              <w:drawing>
                <wp:inline distT="0" distB="0" distL="0" distR="0" wp14:anchorId="7B4DEB5B" wp14:editId="774AE9AE">
                  <wp:extent cx="3800475" cy="342900"/>
                  <wp:effectExtent l="0" t="0" r="9525" b="0"/>
                  <wp:docPr id="5" name="Text Box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00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8E575" w14:textId="458336BC" w:rsidR="00FA4D32" w:rsidRPr="001A51FB" w:rsidRDefault="001A51FB" w:rsidP="00681004">
                              <w:pPr>
                                <w:pStyle w:val="Ttulo2"/>
                              </w:pPr>
                              <w:r>
                                <w:t xml:space="preserve">          </w:t>
                              </w:r>
                              <w:r w:rsidR="00C74029">
                                <w:t xml:space="preserve"> </w:t>
                              </w:r>
                              <w:r w:rsidR="004F2677">
                                <w:t>V</w:t>
                              </w:r>
                              <w:r w:rsidR="008607A7">
                                <w:t>I</w:t>
                              </w:r>
                              <w:r w:rsidR="004E5EF3">
                                <w:t>I</w:t>
                              </w:r>
                              <w:r w:rsidR="004974B9">
                                <w:t>I</w:t>
                              </w:r>
                              <w:r w:rsidR="00663516">
                                <w:t xml:space="preserve"> (SESSÃO ORDINÁRIA DE 202</w:t>
                              </w:r>
                              <w:r w:rsidR="00393A08">
                                <w:t>5</w:t>
                              </w:r>
                              <w:r w:rsidRPr="001A51FB">
                                <w:t>)</w:t>
                              </w:r>
                              <w:r w:rsidR="00FA4D32" w:rsidRPr="001A51FB">
                                <w:t xml:space="preserve">   PG.</w:t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="00FA4D32" w:rsidRPr="001A51FB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85311C" w:rsidRPr="0085311C">
                                <w:rPr>
                                  <w:bCs/>
                                  <w:noProof/>
                                  <w:color w:val="000000" w:themeColor="text1"/>
                                </w:rPr>
                                <w:t>4</w:t>
                              </w:r>
                              <w:r w:rsidR="00FA4D32" w:rsidRPr="001A51FB">
                                <w:rPr>
                                  <w:bCs/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B4DEB5B"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7" type="#_x0000_t202" style="width:299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" filled="f" stroked="f">
                  <v:textbox inset="0,0,0,0">
                    <w:txbxContent>
                      <w:p w14:paraId="57D8E575" w14:textId="458336BC" w:rsidR="00FA4D32" w:rsidRPr="001A51FB" w:rsidRDefault="001A51FB" w:rsidP="00681004">
                        <w:pPr>
                          <w:pStyle w:val="Ttulo2"/>
                        </w:pPr>
                        <w:r>
                          <w:t xml:space="preserve">          </w:t>
                        </w:r>
                        <w:r w:rsidR="00C74029">
                          <w:t xml:space="preserve"> </w:t>
                        </w:r>
                        <w:r w:rsidR="004F2677">
                          <w:t>V</w:t>
                        </w:r>
                        <w:r w:rsidR="008607A7">
                          <w:t>I</w:t>
                        </w:r>
                        <w:r w:rsidR="004E5EF3">
                          <w:t>I</w:t>
                        </w:r>
                        <w:r w:rsidR="004974B9">
                          <w:t>I</w:t>
                        </w:r>
                        <w:r w:rsidR="00663516">
                          <w:t xml:space="preserve"> (SESSÃO ORDINÁRIA DE 202</w:t>
                        </w:r>
                        <w:r w:rsidR="00393A08">
                          <w:t>5</w:t>
                        </w:r>
                        <w:r w:rsidRPr="001A51FB">
                          <w:t>)</w:t>
                        </w:r>
                        <w:r w:rsidR="00FA4D32" w:rsidRPr="001A51FB">
                          <w:t xml:space="preserve">   PG.</w:t>
                        </w:r>
                        <w:r w:rsidR="00FA4D32" w:rsidRPr="001A51FB">
                          <w:rPr>
                            <w:color w:val="000000" w:themeColor="text1"/>
                          </w:rPr>
                          <w:t xml:space="preserve"> </w:t>
                        </w:r>
                        <w:r w:rsidR="00FA4D32" w:rsidRPr="001A51FB">
                          <w:rPr>
                            <w:color w:val="000000" w:themeColor="text1"/>
                          </w:rPr>
                          <w:fldChar w:fldCharType="begin"/>
                        </w:r>
                        <w:r w:rsidR="00FA4D32" w:rsidRPr="001A51FB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="00FA4D32" w:rsidRPr="001A51FB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85311C" w:rsidRPr="0085311C">
                          <w:rPr>
                            <w:bCs/>
                            <w:noProof/>
                            <w:color w:val="000000" w:themeColor="text1"/>
                          </w:rPr>
                          <w:t>4</w:t>
                        </w:r>
                        <w:r w:rsidR="00FA4D32" w:rsidRPr="001A51FB">
                          <w:rPr>
                            <w:bCs/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anchorlock/>
                </v:shape>
              </w:pict>
            </mc:Fallback>
          </mc:AlternateContent>
        </w:r>
      </w:p>
    </w:sdtContent>
  </w:sdt>
  <w:p w14:paraId="3BC54A8A" w14:textId="77777777" w:rsidR="00091F70" w:rsidRDefault="00091F70" w:rsidP="00FA4D3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E1B41"/>
    <w:multiLevelType w:val="hybridMultilevel"/>
    <w:tmpl w:val="E92AA71A"/>
    <w:lvl w:ilvl="0" w:tplc="AB3803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48"/>
    <w:rsid w:val="000020B5"/>
    <w:rsid w:val="0000211A"/>
    <w:rsid w:val="00002A34"/>
    <w:rsid w:val="00003A76"/>
    <w:rsid w:val="0000584C"/>
    <w:rsid w:val="000067A1"/>
    <w:rsid w:val="00014057"/>
    <w:rsid w:val="00015654"/>
    <w:rsid w:val="00017133"/>
    <w:rsid w:val="00017CBD"/>
    <w:rsid w:val="00017D7D"/>
    <w:rsid w:val="00023E3B"/>
    <w:rsid w:val="00024D65"/>
    <w:rsid w:val="00024E22"/>
    <w:rsid w:val="00025123"/>
    <w:rsid w:val="000265F6"/>
    <w:rsid w:val="0003247D"/>
    <w:rsid w:val="000324A6"/>
    <w:rsid w:val="00034141"/>
    <w:rsid w:val="000352E1"/>
    <w:rsid w:val="000438F0"/>
    <w:rsid w:val="00044573"/>
    <w:rsid w:val="0005071C"/>
    <w:rsid w:val="00050D75"/>
    <w:rsid w:val="00054443"/>
    <w:rsid w:val="00057027"/>
    <w:rsid w:val="000578E3"/>
    <w:rsid w:val="00060991"/>
    <w:rsid w:val="000611DC"/>
    <w:rsid w:val="000619C5"/>
    <w:rsid w:val="00065047"/>
    <w:rsid w:val="00066B76"/>
    <w:rsid w:val="00066D29"/>
    <w:rsid w:val="00067B40"/>
    <w:rsid w:val="0007344C"/>
    <w:rsid w:val="00077705"/>
    <w:rsid w:val="0008011A"/>
    <w:rsid w:val="000828D5"/>
    <w:rsid w:val="00082B8D"/>
    <w:rsid w:val="000832D4"/>
    <w:rsid w:val="00083D3D"/>
    <w:rsid w:val="000848B1"/>
    <w:rsid w:val="0009146D"/>
    <w:rsid w:val="00091F70"/>
    <w:rsid w:val="00092C63"/>
    <w:rsid w:val="00092EED"/>
    <w:rsid w:val="000932BD"/>
    <w:rsid w:val="000941D1"/>
    <w:rsid w:val="000963BF"/>
    <w:rsid w:val="00096787"/>
    <w:rsid w:val="000A0AD0"/>
    <w:rsid w:val="000A1EAC"/>
    <w:rsid w:val="000A318A"/>
    <w:rsid w:val="000A48CA"/>
    <w:rsid w:val="000A5032"/>
    <w:rsid w:val="000B0CC8"/>
    <w:rsid w:val="000B3479"/>
    <w:rsid w:val="000B3504"/>
    <w:rsid w:val="000B3B41"/>
    <w:rsid w:val="000B3C82"/>
    <w:rsid w:val="000B3E41"/>
    <w:rsid w:val="000B690C"/>
    <w:rsid w:val="000B733E"/>
    <w:rsid w:val="000B7A8D"/>
    <w:rsid w:val="000C01A5"/>
    <w:rsid w:val="000C236C"/>
    <w:rsid w:val="000C46B9"/>
    <w:rsid w:val="000C48F3"/>
    <w:rsid w:val="000C527A"/>
    <w:rsid w:val="000D5DB2"/>
    <w:rsid w:val="000D78B7"/>
    <w:rsid w:val="000E012B"/>
    <w:rsid w:val="000E032A"/>
    <w:rsid w:val="000E093A"/>
    <w:rsid w:val="000F1568"/>
    <w:rsid w:val="000F226A"/>
    <w:rsid w:val="000F6D80"/>
    <w:rsid w:val="00101916"/>
    <w:rsid w:val="00101968"/>
    <w:rsid w:val="00102C13"/>
    <w:rsid w:val="00104A37"/>
    <w:rsid w:val="00104FF7"/>
    <w:rsid w:val="0010573F"/>
    <w:rsid w:val="00111801"/>
    <w:rsid w:val="0011276A"/>
    <w:rsid w:val="00112989"/>
    <w:rsid w:val="001156DC"/>
    <w:rsid w:val="00130CFF"/>
    <w:rsid w:val="00134572"/>
    <w:rsid w:val="00134CCD"/>
    <w:rsid w:val="001353AC"/>
    <w:rsid w:val="00135F25"/>
    <w:rsid w:val="00136C1A"/>
    <w:rsid w:val="001406E2"/>
    <w:rsid w:val="001409CA"/>
    <w:rsid w:val="00140CAF"/>
    <w:rsid w:val="0014385B"/>
    <w:rsid w:val="00143FB1"/>
    <w:rsid w:val="00143FFB"/>
    <w:rsid w:val="00150FDF"/>
    <w:rsid w:val="00151B51"/>
    <w:rsid w:val="001527BE"/>
    <w:rsid w:val="00153CCD"/>
    <w:rsid w:val="001568DD"/>
    <w:rsid w:val="00157D2B"/>
    <w:rsid w:val="00160177"/>
    <w:rsid w:val="001630B9"/>
    <w:rsid w:val="0016414E"/>
    <w:rsid w:val="0016609A"/>
    <w:rsid w:val="00167014"/>
    <w:rsid w:val="00170CFC"/>
    <w:rsid w:val="001714F4"/>
    <w:rsid w:val="001716F8"/>
    <w:rsid w:val="001748A0"/>
    <w:rsid w:val="00175670"/>
    <w:rsid w:val="001833B9"/>
    <w:rsid w:val="00184FE7"/>
    <w:rsid w:val="00194815"/>
    <w:rsid w:val="001951DD"/>
    <w:rsid w:val="00195D53"/>
    <w:rsid w:val="001961A7"/>
    <w:rsid w:val="001968E4"/>
    <w:rsid w:val="001977CC"/>
    <w:rsid w:val="00197940"/>
    <w:rsid w:val="001A3859"/>
    <w:rsid w:val="001A4CAB"/>
    <w:rsid w:val="001A51FB"/>
    <w:rsid w:val="001A6C68"/>
    <w:rsid w:val="001A7BE6"/>
    <w:rsid w:val="001B2D8B"/>
    <w:rsid w:val="001B603B"/>
    <w:rsid w:val="001B6A4B"/>
    <w:rsid w:val="001C048D"/>
    <w:rsid w:val="001C3571"/>
    <w:rsid w:val="001C5E63"/>
    <w:rsid w:val="001D039E"/>
    <w:rsid w:val="001D0EA0"/>
    <w:rsid w:val="001D0ECA"/>
    <w:rsid w:val="001D258F"/>
    <w:rsid w:val="001D4B3B"/>
    <w:rsid w:val="001D659F"/>
    <w:rsid w:val="001E00F4"/>
    <w:rsid w:val="001E1D8B"/>
    <w:rsid w:val="001E2992"/>
    <w:rsid w:val="001E4E69"/>
    <w:rsid w:val="001F3B24"/>
    <w:rsid w:val="001F4201"/>
    <w:rsid w:val="001F4A6F"/>
    <w:rsid w:val="00201FB9"/>
    <w:rsid w:val="00202710"/>
    <w:rsid w:val="00206FE2"/>
    <w:rsid w:val="0021060E"/>
    <w:rsid w:val="00212AE1"/>
    <w:rsid w:val="00214C3E"/>
    <w:rsid w:val="00215632"/>
    <w:rsid w:val="002171E9"/>
    <w:rsid w:val="00217379"/>
    <w:rsid w:val="00221D02"/>
    <w:rsid w:val="00222602"/>
    <w:rsid w:val="00224A24"/>
    <w:rsid w:val="00225E46"/>
    <w:rsid w:val="00226E99"/>
    <w:rsid w:val="00226FE1"/>
    <w:rsid w:val="0023059C"/>
    <w:rsid w:val="00231B31"/>
    <w:rsid w:val="0023319B"/>
    <w:rsid w:val="00234AE3"/>
    <w:rsid w:val="00234BA8"/>
    <w:rsid w:val="00234DF5"/>
    <w:rsid w:val="00235279"/>
    <w:rsid w:val="00241BCB"/>
    <w:rsid w:val="0024422A"/>
    <w:rsid w:val="00244B65"/>
    <w:rsid w:val="00245D8B"/>
    <w:rsid w:val="00247337"/>
    <w:rsid w:val="002534A6"/>
    <w:rsid w:val="002538E5"/>
    <w:rsid w:val="002564AB"/>
    <w:rsid w:val="002564B1"/>
    <w:rsid w:val="0026179A"/>
    <w:rsid w:val="00263784"/>
    <w:rsid w:val="00270729"/>
    <w:rsid w:val="00272576"/>
    <w:rsid w:val="0027384C"/>
    <w:rsid w:val="0027402A"/>
    <w:rsid w:val="00274E56"/>
    <w:rsid w:val="002767DE"/>
    <w:rsid w:val="00276A13"/>
    <w:rsid w:val="002803C8"/>
    <w:rsid w:val="00281C71"/>
    <w:rsid w:val="0028203D"/>
    <w:rsid w:val="00282EA6"/>
    <w:rsid w:val="002839AB"/>
    <w:rsid w:val="002924D3"/>
    <w:rsid w:val="002A0810"/>
    <w:rsid w:val="002A29A2"/>
    <w:rsid w:val="002A6CB0"/>
    <w:rsid w:val="002A7144"/>
    <w:rsid w:val="002B0520"/>
    <w:rsid w:val="002B4CCE"/>
    <w:rsid w:val="002C222C"/>
    <w:rsid w:val="002C7249"/>
    <w:rsid w:val="002D7133"/>
    <w:rsid w:val="002E3CF0"/>
    <w:rsid w:val="002E5893"/>
    <w:rsid w:val="002E6B54"/>
    <w:rsid w:val="002F03F5"/>
    <w:rsid w:val="002F0934"/>
    <w:rsid w:val="002F14E0"/>
    <w:rsid w:val="002F36D8"/>
    <w:rsid w:val="002F44AB"/>
    <w:rsid w:val="002F68E8"/>
    <w:rsid w:val="002F7213"/>
    <w:rsid w:val="00304B7A"/>
    <w:rsid w:val="003061C2"/>
    <w:rsid w:val="0031066D"/>
    <w:rsid w:val="003133BC"/>
    <w:rsid w:val="0031431B"/>
    <w:rsid w:val="00317AA3"/>
    <w:rsid w:val="00321CC2"/>
    <w:rsid w:val="0032584F"/>
    <w:rsid w:val="00330004"/>
    <w:rsid w:val="003331FC"/>
    <w:rsid w:val="00333A00"/>
    <w:rsid w:val="0033413A"/>
    <w:rsid w:val="00334885"/>
    <w:rsid w:val="003359C2"/>
    <w:rsid w:val="00337B5C"/>
    <w:rsid w:val="003424B5"/>
    <w:rsid w:val="00343BE7"/>
    <w:rsid w:val="00346A9F"/>
    <w:rsid w:val="003470D4"/>
    <w:rsid w:val="00347947"/>
    <w:rsid w:val="00350116"/>
    <w:rsid w:val="00350FBB"/>
    <w:rsid w:val="003522D9"/>
    <w:rsid w:val="00352DE2"/>
    <w:rsid w:val="00357C7F"/>
    <w:rsid w:val="00361220"/>
    <w:rsid w:val="00361402"/>
    <w:rsid w:val="0036273F"/>
    <w:rsid w:val="003638B2"/>
    <w:rsid w:val="00364654"/>
    <w:rsid w:val="00364ACF"/>
    <w:rsid w:val="0037121A"/>
    <w:rsid w:val="003732ED"/>
    <w:rsid w:val="00373D8E"/>
    <w:rsid w:val="003743ED"/>
    <w:rsid w:val="00374CE3"/>
    <w:rsid w:val="003777E2"/>
    <w:rsid w:val="003805E3"/>
    <w:rsid w:val="003821A0"/>
    <w:rsid w:val="0038404F"/>
    <w:rsid w:val="00384B65"/>
    <w:rsid w:val="00386B67"/>
    <w:rsid w:val="00393005"/>
    <w:rsid w:val="00393A08"/>
    <w:rsid w:val="0039489D"/>
    <w:rsid w:val="00394E8B"/>
    <w:rsid w:val="003A543F"/>
    <w:rsid w:val="003A6D01"/>
    <w:rsid w:val="003A6F0D"/>
    <w:rsid w:val="003A7304"/>
    <w:rsid w:val="003B190C"/>
    <w:rsid w:val="003B4355"/>
    <w:rsid w:val="003B5B7B"/>
    <w:rsid w:val="003B7106"/>
    <w:rsid w:val="003B7162"/>
    <w:rsid w:val="003C2AF5"/>
    <w:rsid w:val="003C2ED1"/>
    <w:rsid w:val="003C488A"/>
    <w:rsid w:val="003C582E"/>
    <w:rsid w:val="003C6540"/>
    <w:rsid w:val="003C6657"/>
    <w:rsid w:val="003C7738"/>
    <w:rsid w:val="003D0E92"/>
    <w:rsid w:val="003D3876"/>
    <w:rsid w:val="003D581B"/>
    <w:rsid w:val="003D5BFF"/>
    <w:rsid w:val="003E42AB"/>
    <w:rsid w:val="003E4CDA"/>
    <w:rsid w:val="003E5025"/>
    <w:rsid w:val="003E55F6"/>
    <w:rsid w:val="003E6D5E"/>
    <w:rsid w:val="003E7EEC"/>
    <w:rsid w:val="003F1340"/>
    <w:rsid w:val="003F1418"/>
    <w:rsid w:val="003F244D"/>
    <w:rsid w:val="003F2C08"/>
    <w:rsid w:val="003F7250"/>
    <w:rsid w:val="0040357E"/>
    <w:rsid w:val="00404310"/>
    <w:rsid w:val="00404692"/>
    <w:rsid w:val="004058FC"/>
    <w:rsid w:val="00410571"/>
    <w:rsid w:val="0041111A"/>
    <w:rsid w:val="00411394"/>
    <w:rsid w:val="00421B96"/>
    <w:rsid w:val="00421DC8"/>
    <w:rsid w:val="00421EEE"/>
    <w:rsid w:val="0042249D"/>
    <w:rsid w:val="004252B6"/>
    <w:rsid w:val="0042548A"/>
    <w:rsid w:val="0042557C"/>
    <w:rsid w:val="00426794"/>
    <w:rsid w:val="00430095"/>
    <w:rsid w:val="00431FB8"/>
    <w:rsid w:val="0043325F"/>
    <w:rsid w:val="00433A84"/>
    <w:rsid w:val="00441ED8"/>
    <w:rsid w:val="0044517D"/>
    <w:rsid w:val="004465EB"/>
    <w:rsid w:val="00450B5D"/>
    <w:rsid w:val="004556AA"/>
    <w:rsid w:val="00457DF6"/>
    <w:rsid w:val="00460C03"/>
    <w:rsid w:val="00461436"/>
    <w:rsid w:val="004619A9"/>
    <w:rsid w:val="00467A69"/>
    <w:rsid w:val="00470626"/>
    <w:rsid w:val="00474B55"/>
    <w:rsid w:val="00474B64"/>
    <w:rsid w:val="00474D28"/>
    <w:rsid w:val="004754B0"/>
    <w:rsid w:val="004762D3"/>
    <w:rsid w:val="004778DF"/>
    <w:rsid w:val="00480E97"/>
    <w:rsid w:val="00483E68"/>
    <w:rsid w:val="004841F3"/>
    <w:rsid w:val="0048422D"/>
    <w:rsid w:val="004853A1"/>
    <w:rsid w:val="00486D9F"/>
    <w:rsid w:val="00487774"/>
    <w:rsid w:val="004905FC"/>
    <w:rsid w:val="00493A70"/>
    <w:rsid w:val="004955D4"/>
    <w:rsid w:val="00495ADD"/>
    <w:rsid w:val="00496D82"/>
    <w:rsid w:val="004974B9"/>
    <w:rsid w:val="004A433B"/>
    <w:rsid w:val="004A4DC5"/>
    <w:rsid w:val="004A5B42"/>
    <w:rsid w:val="004A7222"/>
    <w:rsid w:val="004B1220"/>
    <w:rsid w:val="004B331B"/>
    <w:rsid w:val="004B3483"/>
    <w:rsid w:val="004B48F9"/>
    <w:rsid w:val="004B79DB"/>
    <w:rsid w:val="004C112F"/>
    <w:rsid w:val="004C151A"/>
    <w:rsid w:val="004C15AD"/>
    <w:rsid w:val="004C16D6"/>
    <w:rsid w:val="004C243D"/>
    <w:rsid w:val="004C686D"/>
    <w:rsid w:val="004D1DC3"/>
    <w:rsid w:val="004D23D2"/>
    <w:rsid w:val="004D32A5"/>
    <w:rsid w:val="004D3C91"/>
    <w:rsid w:val="004D41F3"/>
    <w:rsid w:val="004E5EF3"/>
    <w:rsid w:val="004F2677"/>
    <w:rsid w:val="004F2E32"/>
    <w:rsid w:val="004F4346"/>
    <w:rsid w:val="00500333"/>
    <w:rsid w:val="0050066F"/>
    <w:rsid w:val="00503460"/>
    <w:rsid w:val="00505EE5"/>
    <w:rsid w:val="005068D3"/>
    <w:rsid w:val="00506954"/>
    <w:rsid w:val="00511F94"/>
    <w:rsid w:val="00512A8E"/>
    <w:rsid w:val="00515F53"/>
    <w:rsid w:val="0052375C"/>
    <w:rsid w:val="00526C2E"/>
    <w:rsid w:val="005277AA"/>
    <w:rsid w:val="00530E33"/>
    <w:rsid w:val="00531227"/>
    <w:rsid w:val="0053272F"/>
    <w:rsid w:val="005338A5"/>
    <w:rsid w:val="00533E15"/>
    <w:rsid w:val="005419DC"/>
    <w:rsid w:val="00541C3E"/>
    <w:rsid w:val="00542892"/>
    <w:rsid w:val="00547E49"/>
    <w:rsid w:val="00551B48"/>
    <w:rsid w:val="005548A1"/>
    <w:rsid w:val="005556B7"/>
    <w:rsid w:val="00557A79"/>
    <w:rsid w:val="00560A04"/>
    <w:rsid w:val="00560E62"/>
    <w:rsid w:val="0056284B"/>
    <w:rsid w:val="00563E33"/>
    <w:rsid w:val="00563FDB"/>
    <w:rsid w:val="00564DA7"/>
    <w:rsid w:val="0056583F"/>
    <w:rsid w:val="00566B1F"/>
    <w:rsid w:val="0057046F"/>
    <w:rsid w:val="00570A9E"/>
    <w:rsid w:val="0057334E"/>
    <w:rsid w:val="00573F25"/>
    <w:rsid w:val="005816DD"/>
    <w:rsid w:val="0058171E"/>
    <w:rsid w:val="00583434"/>
    <w:rsid w:val="00587D7F"/>
    <w:rsid w:val="005900AE"/>
    <w:rsid w:val="00590548"/>
    <w:rsid w:val="00592796"/>
    <w:rsid w:val="00597062"/>
    <w:rsid w:val="005979B8"/>
    <w:rsid w:val="005A059B"/>
    <w:rsid w:val="005A2EBA"/>
    <w:rsid w:val="005A7A7D"/>
    <w:rsid w:val="005B2071"/>
    <w:rsid w:val="005C0FE8"/>
    <w:rsid w:val="005C1952"/>
    <w:rsid w:val="005C3A44"/>
    <w:rsid w:val="005C3FDF"/>
    <w:rsid w:val="005C48EF"/>
    <w:rsid w:val="005C4C5C"/>
    <w:rsid w:val="005C5765"/>
    <w:rsid w:val="005C72A0"/>
    <w:rsid w:val="005D1E7F"/>
    <w:rsid w:val="005E008C"/>
    <w:rsid w:val="005E2B6B"/>
    <w:rsid w:val="005E534E"/>
    <w:rsid w:val="005E5C2F"/>
    <w:rsid w:val="005E726A"/>
    <w:rsid w:val="005F01B1"/>
    <w:rsid w:val="005F6E1C"/>
    <w:rsid w:val="006009BC"/>
    <w:rsid w:val="006009D8"/>
    <w:rsid w:val="0060148B"/>
    <w:rsid w:val="00603229"/>
    <w:rsid w:val="00603567"/>
    <w:rsid w:val="00603D60"/>
    <w:rsid w:val="00605563"/>
    <w:rsid w:val="006102FC"/>
    <w:rsid w:val="006105B9"/>
    <w:rsid w:val="00610740"/>
    <w:rsid w:val="00610EAC"/>
    <w:rsid w:val="00610FFE"/>
    <w:rsid w:val="006115FC"/>
    <w:rsid w:val="00611C3B"/>
    <w:rsid w:val="0061458A"/>
    <w:rsid w:val="00614E59"/>
    <w:rsid w:val="00615092"/>
    <w:rsid w:val="00615174"/>
    <w:rsid w:val="00615BD2"/>
    <w:rsid w:val="00615DAB"/>
    <w:rsid w:val="0061632C"/>
    <w:rsid w:val="00617A3B"/>
    <w:rsid w:val="00620633"/>
    <w:rsid w:val="006206FB"/>
    <w:rsid w:val="00621AB4"/>
    <w:rsid w:val="00623868"/>
    <w:rsid w:val="00624306"/>
    <w:rsid w:val="00626E2B"/>
    <w:rsid w:val="006311C9"/>
    <w:rsid w:val="00637713"/>
    <w:rsid w:val="00642114"/>
    <w:rsid w:val="00642613"/>
    <w:rsid w:val="00650911"/>
    <w:rsid w:val="00651028"/>
    <w:rsid w:val="0065138D"/>
    <w:rsid w:val="0065589A"/>
    <w:rsid w:val="00660F64"/>
    <w:rsid w:val="006626BF"/>
    <w:rsid w:val="00663516"/>
    <w:rsid w:val="0066572E"/>
    <w:rsid w:val="00666506"/>
    <w:rsid w:val="006679F3"/>
    <w:rsid w:val="00670803"/>
    <w:rsid w:val="00672EC1"/>
    <w:rsid w:val="006732A9"/>
    <w:rsid w:val="0067583D"/>
    <w:rsid w:val="006765ED"/>
    <w:rsid w:val="00680130"/>
    <w:rsid w:val="00681004"/>
    <w:rsid w:val="00681440"/>
    <w:rsid w:val="0068159D"/>
    <w:rsid w:val="00681C1F"/>
    <w:rsid w:val="006835B1"/>
    <w:rsid w:val="006838AB"/>
    <w:rsid w:val="00684ED0"/>
    <w:rsid w:val="0068676D"/>
    <w:rsid w:val="0069114C"/>
    <w:rsid w:val="00691FB4"/>
    <w:rsid w:val="00693891"/>
    <w:rsid w:val="00695037"/>
    <w:rsid w:val="006A0B54"/>
    <w:rsid w:val="006A50D7"/>
    <w:rsid w:val="006A5BC9"/>
    <w:rsid w:val="006A5D44"/>
    <w:rsid w:val="006A619A"/>
    <w:rsid w:val="006B1B5D"/>
    <w:rsid w:val="006B1DBF"/>
    <w:rsid w:val="006B33E5"/>
    <w:rsid w:val="006B4279"/>
    <w:rsid w:val="006C3674"/>
    <w:rsid w:val="006C60E3"/>
    <w:rsid w:val="006D32D8"/>
    <w:rsid w:val="006D4BD9"/>
    <w:rsid w:val="006E0812"/>
    <w:rsid w:val="006E11BB"/>
    <w:rsid w:val="006E3709"/>
    <w:rsid w:val="006E4C47"/>
    <w:rsid w:val="006E5EB3"/>
    <w:rsid w:val="006E752E"/>
    <w:rsid w:val="006F0167"/>
    <w:rsid w:val="006F4466"/>
    <w:rsid w:val="006F4841"/>
    <w:rsid w:val="006F663C"/>
    <w:rsid w:val="006F6ED5"/>
    <w:rsid w:val="006F74CC"/>
    <w:rsid w:val="00701934"/>
    <w:rsid w:val="00704C3A"/>
    <w:rsid w:val="00707B5B"/>
    <w:rsid w:val="007154EE"/>
    <w:rsid w:val="0071752B"/>
    <w:rsid w:val="00717571"/>
    <w:rsid w:val="00720D02"/>
    <w:rsid w:val="00722DC5"/>
    <w:rsid w:val="00724EA4"/>
    <w:rsid w:val="007269B7"/>
    <w:rsid w:val="0072795C"/>
    <w:rsid w:val="00733838"/>
    <w:rsid w:val="007345E8"/>
    <w:rsid w:val="00734FA0"/>
    <w:rsid w:val="007469FA"/>
    <w:rsid w:val="00746F01"/>
    <w:rsid w:val="00747248"/>
    <w:rsid w:val="0075010B"/>
    <w:rsid w:val="007514FA"/>
    <w:rsid w:val="00752453"/>
    <w:rsid w:val="00753781"/>
    <w:rsid w:val="0075556E"/>
    <w:rsid w:val="0076035D"/>
    <w:rsid w:val="00761559"/>
    <w:rsid w:val="0076289D"/>
    <w:rsid w:val="00762C8E"/>
    <w:rsid w:val="00763351"/>
    <w:rsid w:val="00764FE2"/>
    <w:rsid w:val="0076501F"/>
    <w:rsid w:val="007660CB"/>
    <w:rsid w:val="00770697"/>
    <w:rsid w:val="007706FF"/>
    <w:rsid w:val="00773F15"/>
    <w:rsid w:val="00775862"/>
    <w:rsid w:val="00775AD9"/>
    <w:rsid w:val="00781275"/>
    <w:rsid w:val="00782DA1"/>
    <w:rsid w:val="007850BF"/>
    <w:rsid w:val="00794C0A"/>
    <w:rsid w:val="007977B2"/>
    <w:rsid w:val="007A6DEA"/>
    <w:rsid w:val="007A7865"/>
    <w:rsid w:val="007B140D"/>
    <w:rsid w:val="007B5D92"/>
    <w:rsid w:val="007B7827"/>
    <w:rsid w:val="007C1ACB"/>
    <w:rsid w:val="007C1E42"/>
    <w:rsid w:val="007C3475"/>
    <w:rsid w:val="007C40A6"/>
    <w:rsid w:val="007D007C"/>
    <w:rsid w:val="007D19BD"/>
    <w:rsid w:val="007D32E6"/>
    <w:rsid w:val="007D38A7"/>
    <w:rsid w:val="007D50A9"/>
    <w:rsid w:val="007D6211"/>
    <w:rsid w:val="007D685B"/>
    <w:rsid w:val="007E5466"/>
    <w:rsid w:val="007E5E56"/>
    <w:rsid w:val="007E6FA1"/>
    <w:rsid w:val="007F0C77"/>
    <w:rsid w:val="007F1412"/>
    <w:rsid w:val="007F2E64"/>
    <w:rsid w:val="007F4C84"/>
    <w:rsid w:val="007F5073"/>
    <w:rsid w:val="008025F4"/>
    <w:rsid w:val="00803A91"/>
    <w:rsid w:val="00804BE4"/>
    <w:rsid w:val="00804E7E"/>
    <w:rsid w:val="00805534"/>
    <w:rsid w:val="0081052A"/>
    <w:rsid w:val="00811C1C"/>
    <w:rsid w:val="00821BFB"/>
    <w:rsid w:val="008221FD"/>
    <w:rsid w:val="00823B49"/>
    <w:rsid w:val="0083084F"/>
    <w:rsid w:val="0083086C"/>
    <w:rsid w:val="0083255E"/>
    <w:rsid w:val="00832672"/>
    <w:rsid w:val="00833160"/>
    <w:rsid w:val="00833673"/>
    <w:rsid w:val="008444AC"/>
    <w:rsid w:val="0084593E"/>
    <w:rsid w:val="00851EC9"/>
    <w:rsid w:val="0085311C"/>
    <w:rsid w:val="00855D29"/>
    <w:rsid w:val="008607A7"/>
    <w:rsid w:val="00860BD7"/>
    <w:rsid w:val="00860E09"/>
    <w:rsid w:val="00860FA5"/>
    <w:rsid w:val="00864864"/>
    <w:rsid w:val="008652CE"/>
    <w:rsid w:val="00865A9C"/>
    <w:rsid w:val="008662EC"/>
    <w:rsid w:val="00866598"/>
    <w:rsid w:val="008724B9"/>
    <w:rsid w:val="00881C59"/>
    <w:rsid w:val="00881DCD"/>
    <w:rsid w:val="0088438A"/>
    <w:rsid w:val="008853FD"/>
    <w:rsid w:val="008908EF"/>
    <w:rsid w:val="00890F2F"/>
    <w:rsid w:val="00890FE1"/>
    <w:rsid w:val="008919E2"/>
    <w:rsid w:val="00892807"/>
    <w:rsid w:val="00892AD5"/>
    <w:rsid w:val="008938BD"/>
    <w:rsid w:val="0089578F"/>
    <w:rsid w:val="008A3AE9"/>
    <w:rsid w:val="008A3CF3"/>
    <w:rsid w:val="008A4469"/>
    <w:rsid w:val="008A59E9"/>
    <w:rsid w:val="008A71FA"/>
    <w:rsid w:val="008A7BC3"/>
    <w:rsid w:val="008B2EC6"/>
    <w:rsid w:val="008B36A4"/>
    <w:rsid w:val="008B68FE"/>
    <w:rsid w:val="008B733D"/>
    <w:rsid w:val="008C0C61"/>
    <w:rsid w:val="008C3C57"/>
    <w:rsid w:val="008C6687"/>
    <w:rsid w:val="008C6AA4"/>
    <w:rsid w:val="008D1183"/>
    <w:rsid w:val="008D34DE"/>
    <w:rsid w:val="008D3B57"/>
    <w:rsid w:val="008D44F9"/>
    <w:rsid w:val="008D568F"/>
    <w:rsid w:val="008D5901"/>
    <w:rsid w:val="008D61B0"/>
    <w:rsid w:val="008D791D"/>
    <w:rsid w:val="008E05A9"/>
    <w:rsid w:val="008E1354"/>
    <w:rsid w:val="008E4499"/>
    <w:rsid w:val="008E6ED1"/>
    <w:rsid w:val="008E74BC"/>
    <w:rsid w:val="008E7637"/>
    <w:rsid w:val="008F1DC6"/>
    <w:rsid w:val="008F2CE5"/>
    <w:rsid w:val="008F51EA"/>
    <w:rsid w:val="00904593"/>
    <w:rsid w:val="009065BA"/>
    <w:rsid w:val="00906F80"/>
    <w:rsid w:val="00913133"/>
    <w:rsid w:val="00913A35"/>
    <w:rsid w:val="00920A5D"/>
    <w:rsid w:val="0092329B"/>
    <w:rsid w:val="00923DC3"/>
    <w:rsid w:val="00924B32"/>
    <w:rsid w:val="009275D7"/>
    <w:rsid w:val="009321B8"/>
    <w:rsid w:val="009337A3"/>
    <w:rsid w:val="0093722B"/>
    <w:rsid w:val="00937409"/>
    <w:rsid w:val="00937867"/>
    <w:rsid w:val="009416DB"/>
    <w:rsid w:val="0094317D"/>
    <w:rsid w:val="00943BBC"/>
    <w:rsid w:val="00946C6E"/>
    <w:rsid w:val="00950864"/>
    <w:rsid w:val="0095229C"/>
    <w:rsid w:val="00955B1B"/>
    <w:rsid w:val="00955D1C"/>
    <w:rsid w:val="0096449E"/>
    <w:rsid w:val="0096613A"/>
    <w:rsid w:val="0096614B"/>
    <w:rsid w:val="0097302A"/>
    <w:rsid w:val="009735FE"/>
    <w:rsid w:val="0097404B"/>
    <w:rsid w:val="009821B1"/>
    <w:rsid w:val="0098288D"/>
    <w:rsid w:val="00983E45"/>
    <w:rsid w:val="00985991"/>
    <w:rsid w:val="00986E0F"/>
    <w:rsid w:val="009872C1"/>
    <w:rsid w:val="00990575"/>
    <w:rsid w:val="00990DB3"/>
    <w:rsid w:val="00991073"/>
    <w:rsid w:val="00992D4B"/>
    <w:rsid w:val="00993589"/>
    <w:rsid w:val="00994ECF"/>
    <w:rsid w:val="00994FB9"/>
    <w:rsid w:val="00996653"/>
    <w:rsid w:val="00996DF6"/>
    <w:rsid w:val="009A34A6"/>
    <w:rsid w:val="009A42B8"/>
    <w:rsid w:val="009A5EB2"/>
    <w:rsid w:val="009A77E1"/>
    <w:rsid w:val="009B0868"/>
    <w:rsid w:val="009B0E68"/>
    <w:rsid w:val="009B2743"/>
    <w:rsid w:val="009B3EBF"/>
    <w:rsid w:val="009C2006"/>
    <w:rsid w:val="009C43D2"/>
    <w:rsid w:val="009C466A"/>
    <w:rsid w:val="009C5799"/>
    <w:rsid w:val="009C7EB0"/>
    <w:rsid w:val="009D1022"/>
    <w:rsid w:val="009D5CAB"/>
    <w:rsid w:val="009D6CB7"/>
    <w:rsid w:val="009D6E6A"/>
    <w:rsid w:val="009E0574"/>
    <w:rsid w:val="009E211C"/>
    <w:rsid w:val="009E2365"/>
    <w:rsid w:val="009E247B"/>
    <w:rsid w:val="009E6F78"/>
    <w:rsid w:val="009E7566"/>
    <w:rsid w:val="009F19E1"/>
    <w:rsid w:val="009F399F"/>
    <w:rsid w:val="00A00848"/>
    <w:rsid w:val="00A00BE2"/>
    <w:rsid w:val="00A01F86"/>
    <w:rsid w:val="00A02830"/>
    <w:rsid w:val="00A04F45"/>
    <w:rsid w:val="00A05442"/>
    <w:rsid w:val="00A069DC"/>
    <w:rsid w:val="00A12420"/>
    <w:rsid w:val="00A17621"/>
    <w:rsid w:val="00A17900"/>
    <w:rsid w:val="00A30D95"/>
    <w:rsid w:val="00A31DC8"/>
    <w:rsid w:val="00A3244D"/>
    <w:rsid w:val="00A32A2D"/>
    <w:rsid w:val="00A33B45"/>
    <w:rsid w:val="00A370AC"/>
    <w:rsid w:val="00A436AB"/>
    <w:rsid w:val="00A45D81"/>
    <w:rsid w:val="00A51CB7"/>
    <w:rsid w:val="00A53282"/>
    <w:rsid w:val="00A5746A"/>
    <w:rsid w:val="00A60E7D"/>
    <w:rsid w:val="00A65F78"/>
    <w:rsid w:val="00A66765"/>
    <w:rsid w:val="00A6715C"/>
    <w:rsid w:val="00A676AB"/>
    <w:rsid w:val="00A6786B"/>
    <w:rsid w:val="00A67BFA"/>
    <w:rsid w:val="00A7271A"/>
    <w:rsid w:val="00A746A8"/>
    <w:rsid w:val="00A74E69"/>
    <w:rsid w:val="00A81C55"/>
    <w:rsid w:val="00A82B33"/>
    <w:rsid w:val="00A84427"/>
    <w:rsid w:val="00A864DE"/>
    <w:rsid w:val="00A865C4"/>
    <w:rsid w:val="00A8778B"/>
    <w:rsid w:val="00A900B7"/>
    <w:rsid w:val="00A91C8B"/>
    <w:rsid w:val="00A94257"/>
    <w:rsid w:val="00A95749"/>
    <w:rsid w:val="00A957EE"/>
    <w:rsid w:val="00A96D16"/>
    <w:rsid w:val="00A97087"/>
    <w:rsid w:val="00AA0E07"/>
    <w:rsid w:val="00AA3CC3"/>
    <w:rsid w:val="00AB1B2E"/>
    <w:rsid w:val="00AC029C"/>
    <w:rsid w:val="00AC2DE1"/>
    <w:rsid w:val="00AC2EF4"/>
    <w:rsid w:val="00AC5AE5"/>
    <w:rsid w:val="00AC5DE7"/>
    <w:rsid w:val="00AC7C22"/>
    <w:rsid w:val="00AD075A"/>
    <w:rsid w:val="00AD1A2A"/>
    <w:rsid w:val="00AD2A5A"/>
    <w:rsid w:val="00AD2CA9"/>
    <w:rsid w:val="00AD34A5"/>
    <w:rsid w:val="00AD3BE0"/>
    <w:rsid w:val="00AD4B8F"/>
    <w:rsid w:val="00AD55A2"/>
    <w:rsid w:val="00AD6810"/>
    <w:rsid w:val="00AD7357"/>
    <w:rsid w:val="00AD778E"/>
    <w:rsid w:val="00AE0213"/>
    <w:rsid w:val="00AE0F2D"/>
    <w:rsid w:val="00AE4258"/>
    <w:rsid w:val="00AE49A4"/>
    <w:rsid w:val="00AE6F88"/>
    <w:rsid w:val="00AF21B7"/>
    <w:rsid w:val="00AF365C"/>
    <w:rsid w:val="00AF51C3"/>
    <w:rsid w:val="00AF5C18"/>
    <w:rsid w:val="00B0052A"/>
    <w:rsid w:val="00B01693"/>
    <w:rsid w:val="00B022DD"/>
    <w:rsid w:val="00B02BD9"/>
    <w:rsid w:val="00B03476"/>
    <w:rsid w:val="00B0528C"/>
    <w:rsid w:val="00B05792"/>
    <w:rsid w:val="00B144CE"/>
    <w:rsid w:val="00B16FA1"/>
    <w:rsid w:val="00B23CEC"/>
    <w:rsid w:val="00B23FA4"/>
    <w:rsid w:val="00B252EC"/>
    <w:rsid w:val="00B36165"/>
    <w:rsid w:val="00B42CD6"/>
    <w:rsid w:val="00B451BD"/>
    <w:rsid w:val="00B51315"/>
    <w:rsid w:val="00B54051"/>
    <w:rsid w:val="00B56EEB"/>
    <w:rsid w:val="00B57896"/>
    <w:rsid w:val="00B57C07"/>
    <w:rsid w:val="00B610AB"/>
    <w:rsid w:val="00B61DEA"/>
    <w:rsid w:val="00B62DE7"/>
    <w:rsid w:val="00B62FA4"/>
    <w:rsid w:val="00B64AA6"/>
    <w:rsid w:val="00B64CC2"/>
    <w:rsid w:val="00B66B0B"/>
    <w:rsid w:val="00B70870"/>
    <w:rsid w:val="00B75C8E"/>
    <w:rsid w:val="00B76EE2"/>
    <w:rsid w:val="00B7790B"/>
    <w:rsid w:val="00B77D82"/>
    <w:rsid w:val="00B805F0"/>
    <w:rsid w:val="00B80FC3"/>
    <w:rsid w:val="00B82B5C"/>
    <w:rsid w:val="00B8469E"/>
    <w:rsid w:val="00B862E3"/>
    <w:rsid w:val="00B86EDF"/>
    <w:rsid w:val="00B87C57"/>
    <w:rsid w:val="00B902B5"/>
    <w:rsid w:val="00B90E03"/>
    <w:rsid w:val="00B929E3"/>
    <w:rsid w:val="00B93DA0"/>
    <w:rsid w:val="00B93DF8"/>
    <w:rsid w:val="00B94830"/>
    <w:rsid w:val="00B9543E"/>
    <w:rsid w:val="00B96E11"/>
    <w:rsid w:val="00BA2966"/>
    <w:rsid w:val="00BB0FA3"/>
    <w:rsid w:val="00BB1DE3"/>
    <w:rsid w:val="00BB3B7A"/>
    <w:rsid w:val="00BB61C9"/>
    <w:rsid w:val="00BB6B0F"/>
    <w:rsid w:val="00BB7300"/>
    <w:rsid w:val="00BC5205"/>
    <w:rsid w:val="00BC5FEF"/>
    <w:rsid w:val="00BD0C40"/>
    <w:rsid w:val="00BD180A"/>
    <w:rsid w:val="00BD4355"/>
    <w:rsid w:val="00BD6659"/>
    <w:rsid w:val="00BD6825"/>
    <w:rsid w:val="00BE2B6C"/>
    <w:rsid w:val="00BE689D"/>
    <w:rsid w:val="00BF0E90"/>
    <w:rsid w:val="00BF2E2C"/>
    <w:rsid w:val="00BF503C"/>
    <w:rsid w:val="00BF6C54"/>
    <w:rsid w:val="00BF70EB"/>
    <w:rsid w:val="00C0016D"/>
    <w:rsid w:val="00C003CF"/>
    <w:rsid w:val="00C00D16"/>
    <w:rsid w:val="00C07442"/>
    <w:rsid w:val="00C07D5B"/>
    <w:rsid w:val="00C10A77"/>
    <w:rsid w:val="00C116CC"/>
    <w:rsid w:val="00C11CF5"/>
    <w:rsid w:val="00C14250"/>
    <w:rsid w:val="00C14FF3"/>
    <w:rsid w:val="00C210F2"/>
    <w:rsid w:val="00C21F40"/>
    <w:rsid w:val="00C235A6"/>
    <w:rsid w:val="00C37F94"/>
    <w:rsid w:val="00C41217"/>
    <w:rsid w:val="00C45927"/>
    <w:rsid w:val="00C52C14"/>
    <w:rsid w:val="00C52C2F"/>
    <w:rsid w:val="00C60880"/>
    <w:rsid w:val="00C61488"/>
    <w:rsid w:val="00C61BCE"/>
    <w:rsid w:val="00C64035"/>
    <w:rsid w:val="00C67408"/>
    <w:rsid w:val="00C72C33"/>
    <w:rsid w:val="00C7370A"/>
    <w:rsid w:val="00C74029"/>
    <w:rsid w:val="00C76509"/>
    <w:rsid w:val="00C811CC"/>
    <w:rsid w:val="00C8194A"/>
    <w:rsid w:val="00C8545A"/>
    <w:rsid w:val="00C87DD1"/>
    <w:rsid w:val="00C91E63"/>
    <w:rsid w:val="00C92FC4"/>
    <w:rsid w:val="00C97335"/>
    <w:rsid w:val="00CA4C04"/>
    <w:rsid w:val="00CA70D3"/>
    <w:rsid w:val="00CB42B4"/>
    <w:rsid w:val="00CB483E"/>
    <w:rsid w:val="00CB5ECF"/>
    <w:rsid w:val="00CB6269"/>
    <w:rsid w:val="00CC0C86"/>
    <w:rsid w:val="00CC2D6C"/>
    <w:rsid w:val="00CC5D3E"/>
    <w:rsid w:val="00CD1C63"/>
    <w:rsid w:val="00CD40DE"/>
    <w:rsid w:val="00CE0E86"/>
    <w:rsid w:val="00CE5DA4"/>
    <w:rsid w:val="00CE6404"/>
    <w:rsid w:val="00CE64AB"/>
    <w:rsid w:val="00CF0CA3"/>
    <w:rsid w:val="00CF22B4"/>
    <w:rsid w:val="00CF2E8C"/>
    <w:rsid w:val="00CF5C17"/>
    <w:rsid w:val="00CF7DB8"/>
    <w:rsid w:val="00D05422"/>
    <w:rsid w:val="00D06B7F"/>
    <w:rsid w:val="00D10FD5"/>
    <w:rsid w:val="00D12674"/>
    <w:rsid w:val="00D12B97"/>
    <w:rsid w:val="00D17FBD"/>
    <w:rsid w:val="00D21DFF"/>
    <w:rsid w:val="00D257BF"/>
    <w:rsid w:val="00D257FA"/>
    <w:rsid w:val="00D261B0"/>
    <w:rsid w:val="00D32891"/>
    <w:rsid w:val="00D34BBC"/>
    <w:rsid w:val="00D3545D"/>
    <w:rsid w:val="00D435EE"/>
    <w:rsid w:val="00D514CC"/>
    <w:rsid w:val="00D6289A"/>
    <w:rsid w:val="00D639CA"/>
    <w:rsid w:val="00D63EA1"/>
    <w:rsid w:val="00D70489"/>
    <w:rsid w:val="00D728BE"/>
    <w:rsid w:val="00D74B9F"/>
    <w:rsid w:val="00D75692"/>
    <w:rsid w:val="00D81398"/>
    <w:rsid w:val="00D81605"/>
    <w:rsid w:val="00D82B75"/>
    <w:rsid w:val="00D82C35"/>
    <w:rsid w:val="00D850AD"/>
    <w:rsid w:val="00D87984"/>
    <w:rsid w:val="00D9496D"/>
    <w:rsid w:val="00D96FB7"/>
    <w:rsid w:val="00D97BCE"/>
    <w:rsid w:val="00DA0D73"/>
    <w:rsid w:val="00DA1F0C"/>
    <w:rsid w:val="00DA530B"/>
    <w:rsid w:val="00DA6616"/>
    <w:rsid w:val="00DA6A6C"/>
    <w:rsid w:val="00DB05D8"/>
    <w:rsid w:val="00DB110D"/>
    <w:rsid w:val="00DB18E0"/>
    <w:rsid w:val="00DB2FE8"/>
    <w:rsid w:val="00DB3730"/>
    <w:rsid w:val="00DB3B17"/>
    <w:rsid w:val="00DB48D1"/>
    <w:rsid w:val="00DB5C24"/>
    <w:rsid w:val="00DB6A6B"/>
    <w:rsid w:val="00DC1C16"/>
    <w:rsid w:val="00DC473C"/>
    <w:rsid w:val="00DC5308"/>
    <w:rsid w:val="00DC60E0"/>
    <w:rsid w:val="00DD016F"/>
    <w:rsid w:val="00DD2C1F"/>
    <w:rsid w:val="00DD2DD3"/>
    <w:rsid w:val="00DD7EFB"/>
    <w:rsid w:val="00DE002E"/>
    <w:rsid w:val="00DE1087"/>
    <w:rsid w:val="00DE1200"/>
    <w:rsid w:val="00DE198C"/>
    <w:rsid w:val="00DE4351"/>
    <w:rsid w:val="00DE45F0"/>
    <w:rsid w:val="00DE7B59"/>
    <w:rsid w:val="00DF4774"/>
    <w:rsid w:val="00DF48EF"/>
    <w:rsid w:val="00E04F4F"/>
    <w:rsid w:val="00E06056"/>
    <w:rsid w:val="00E101E2"/>
    <w:rsid w:val="00E12041"/>
    <w:rsid w:val="00E1486D"/>
    <w:rsid w:val="00E21C9B"/>
    <w:rsid w:val="00E23B73"/>
    <w:rsid w:val="00E26932"/>
    <w:rsid w:val="00E30EFB"/>
    <w:rsid w:val="00E33187"/>
    <w:rsid w:val="00E33F03"/>
    <w:rsid w:val="00E40ABA"/>
    <w:rsid w:val="00E46086"/>
    <w:rsid w:val="00E4693C"/>
    <w:rsid w:val="00E55E23"/>
    <w:rsid w:val="00E60E5C"/>
    <w:rsid w:val="00E61215"/>
    <w:rsid w:val="00E6617E"/>
    <w:rsid w:val="00E66299"/>
    <w:rsid w:val="00E66499"/>
    <w:rsid w:val="00E70885"/>
    <w:rsid w:val="00E71235"/>
    <w:rsid w:val="00E760B5"/>
    <w:rsid w:val="00E7764A"/>
    <w:rsid w:val="00E77A84"/>
    <w:rsid w:val="00E80DE0"/>
    <w:rsid w:val="00E87B99"/>
    <w:rsid w:val="00E942AB"/>
    <w:rsid w:val="00E958F7"/>
    <w:rsid w:val="00E97933"/>
    <w:rsid w:val="00EA22CA"/>
    <w:rsid w:val="00EA2700"/>
    <w:rsid w:val="00EA27E5"/>
    <w:rsid w:val="00EA5C7D"/>
    <w:rsid w:val="00EB6A3D"/>
    <w:rsid w:val="00EB7312"/>
    <w:rsid w:val="00EC075D"/>
    <w:rsid w:val="00EC2198"/>
    <w:rsid w:val="00EC7D3C"/>
    <w:rsid w:val="00ED2842"/>
    <w:rsid w:val="00ED28E4"/>
    <w:rsid w:val="00ED37C3"/>
    <w:rsid w:val="00ED3A9F"/>
    <w:rsid w:val="00ED7333"/>
    <w:rsid w:val="00ED7EFD"/>
    <w:rsid w:val="00EE10EC"/>
    <w:rsid w:val="00EE13F4"/>
    <w:rsid w:val="00EE18AC"/>
    <w:rsid w:val="00EE7E7D"/>
    <w:rsid w:val="00EF0290"/>
    <w:rsid w:val="00EF0709"/>
    <w:rsid w:val="00EF0B11"/>
    <w:rsid w:val="00EF16F1"/>
    <w:rsid w:val="00EF3924"/>
    <w:rsid w:val="00F00E61"/>
    <w:rsid w:val="00F01194"/>
    <w:rsid w:val="00F01EF2"/>
    <w:rsid w:val="00F038FE"/>
    <w:rsid w:val="00F04265"/>
    <w:rsid w:val="00F04A1F"/>
    <w:rsid w:val="00F10387"/>
    <w:rsid w:val="00F165FF"/>
    <w:rsid w:val="00F20A5E"/>
    <w:rsid w:val="00F22C5F"/>
    <w:rsid w:val="00F266B8"/>
    <w:rsid w:val="00F2677F"/>
    <w:rsid w:val="00F26C39"/>
    <w:rsid w:val="00F3027C"/>
    <w:rsid w:val="00F431E5"/>
    <w:rsid w:val="00F437E2"/>
    <w:rsid w:val="00F43A7C"/>
    <w:rsid w:val="00F44D70"/>
    <w:rsid w:val="00F51739"/>
    <w:rsid w:val="00F51836"/>
    <w:rsid w:val="00F53AE7"/>
    <w:rsid w:val="00F55915"/>
    <w:rsid w:val="00F56B37"/>
    <w:rsid w:val="00F56E37"/>
    <w:rsid w:val="00F5754C"/>
    <w:rsid w:val="00F61A59"/>
    <w:rsid w:val="00F61AA6"/>
    <w:rsid w:val="00F6574D"/>
    <w:rsid w:val="00F708EE"/>
    <w:rsid w:val="00F75AF7"/>
    <w:rsid w:val="00F809A8"/>
    <w:rsid w:val="00F80F55"/>
    <w:rsid w:val="00F832C6"/>
    <w:rsid w:val="00F85CEF"/>
    <w:rsid w:val="00F87202"/>
    <w:rsid w:val="00F91EB9"/>
    <w:rsid w:val="00F93B06"/>
    <w:rsid w:val="00F93D1E"/>
    <w:rsid w:val="00F97FF4"/>
    <w:rsid w:val="00FA4309"/>
    <w:rsid w:val="00FA4D32"/>
    <w:rsid w:val="00FA6C60"/>
    <w:rsid w:val="00FB205D"/>
    <w:rsid w:val="00FB2E0D"/>
    <w:rsid w:val="00FB6218"/>
    <w:rsid w:val="00FC0C42"/>
    <w:rsid w:val="00FC2E7A"/>
    <w:rsid w:val="00FC7E39"/>
    <w:rsid w:val="00FD434F"/>
    <w:rsid w:val="00FD4D45"/>
    <w:rsid w:val="00FD6772"/>
    <w:rsid w:val="00FD67FD"/>
    <w:rsid w:val="00FD777C"/>
    <w:rsid w:val="00FE0B29"/>
    <w:rsid w:val="00FE0D02"/>
    <w:rsid w:val="00FE3949"/>
    <w:rsid w:val="00FE3ACE"/>
    <w:rsid w:val="00FE6406"/>
    <w:rsid w:val="00FE7315"/>
    <w:rsid w:val="00FF105C"/>
    <w:rsid w:val="00FF13AD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5083B"/>
  <w15:docId w15:val="{8F5454C2-2376-4AA5-B2E9-3ECF55CC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810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61488"/>
    <w:pPr>
      <w:ind w:left="4956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C6148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0B733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B733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4F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4FF7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AD4B8F"/>
    <w:pPr>
      <w:ind w:left="720"/>
      <w:contextualSpacing/>
    </w:pPr>
    <w:rPr>
      <w:rFonts w:asciiTheme="minorHAnsi" w:eastAsiaTheme="minorEastAsia" w:hAnsiTheme="minorHAnsi"/>
      <w:sz w:val="24"/>
      <w:szCs w:val="24"/>
    </w:rPr>
  </w:style>
  <w:style w:type="paragraph" w:styleId="SemEspaamento">
    <w:name w:val="No Spacing"/>
    <w:uiPriority w:val="1"/>
    <w:qFormat/>
    <w:rsid w:val="00214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A5D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5D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A5D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5D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C16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C16D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nfase">
    <w:name w:val="Emphasis"/>
    <w:qFormat/>
    <w:rsid w:val="00D9496D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68100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FF7E9-03A3-4725-A109-93E23E6C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1130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6</cp:revision>
  <cp:lastPrinted>2025-03-24T11:30:00Z</cp:lastPrinted>
  <dcterms:created xsi:type="dcterms:W3CDTF">2025-04-14T22:35:00Z</dcterms:created>
  <dcterms:modified xsi:type="dcterms:W3CDTF">2025-04-15T11:57:00Z</dcterms:modified>
</cp:coreProperties>
</file>