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96FB" w14:textId="77777777" w:rsidR="001E6F01" w:rsidRPr="001E6F01" w:rsidRDefault="001E6F01" w:rsidP="00EB6003">
      <w:pPr>
        <w:rPr>
          <w:rFonts w:ascii="Times New Roman" w:hAnsi="Times New Roman" w:cs="Times New Roman"/>
          <w:sz w:val="24"/>
          <w:szCs w:val="24"/>
        </w:rPr>
      </w:pPr>
    </w:p>
    <w:p w14:paraId="1EA2503F" w14:textId="77777777" w:rsidR="001E6F01" w:rsidRDefault="001E6F01" w:rsidP="00A0153C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851DB" w14:textId="4BF4B167" w:rsidR="00D0258F" w:rsidRDefault="00D0258F" w:rsidP="00A0153C">
      <w:pPr>
        <w:spacing w:before="116" w:line="276" w:lineRule="auto"/>
        <w:ind w:left="-567" w:firstLine="567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927543">
        <w:rPr>
          <w:rFonts w:ascii="Times New Roman" w:hAnsi="Times New Roman" w:cs="Times New Roman"/>
          <w:b/>
          <w:sz w:val="24"/>
          <w:szCs w:val="24"/>
        </w:rPr>
        <w:t>EDITAL</w:t>
      </w:r>
      <w:r w:rsidRPr="009275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27543">
        <w:rPr>
          <w:rFonts w:ascii="Times New Roman" w:hAnsi="Times New Roman" w:cs="Times New Roman"/>
          <w:b/>
          <w:sz w:val="24"/>
          <w:szCs w:val="24"/>
        </w:rPr>
        <w:t>DE</w:t>
      </w:r>
      <w:r w:rsidRPr="0092754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CHAMAMENTO </w:t>
      </w:r>
      <w:r w:rsidRPr="00EF33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PÚBLICO</w:t>
      </w:r>
      <w:r w:rsidRPr="00EF3379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EF33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Nº</w:t>
      </w:r>
      <w:r w:rsidRPr="00EF3379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EF33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0</w:t>
      </w:r>
      <w:r w:rsidR="00EF3379" w:rsidRPr="00EF33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2</w:t>
      </w:r>
      <w:r w:rsidRPr="00EF337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/2026</w:t>
      </w:r>
    </w:p>
    <w:p w14:paraId="288B7987" w14:textId="0412FF0D" w:rsidR="00D0258F" w:rsidRPr="00EB6003" w:rsidRDefault="00D0258F" w:rsidP="00EB6003">
      <w:pPr>
        <w:spacing w:before="116" w:line="276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PROCESSO ADMINISTRATIVO </w:t>
      </w:r>
      <w:r w:rsidRPr="00F4727E">
        <w:rPr>
          <w:rFonts w:ascii="Times New Roman" w:hAnsi="Times New Roman" w:cs="Times New Roman"/>
          <w:b/>
          <w:spacing w:val="-2"/>
          <w:sz w:val="24"/>
          <w:szCs w:val="24"/>
        </w:rPr>
        <w:t>N</w:t>
      </w:r>
      <w:r w:rsidRPr="008A6C2A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° 1.</w:t>
      </w:r>
      <w:r w:rsidR="008A6C2A" w:rsidRPr="008A6C2A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120</w:t>
      </w:r>
      <w:r w:rsidRPr="008A6C2A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/2026</w:t>
      </w:r>
    </w:p>
    <w:p w14:paraId="09C1EBC4" w14:textId="77777777" w:rsidR="00D0258F" w:rsidRPr="00927543" w:rsidRDefault="00D0258F" w:rsidP="00A0153C">
      <w:pPr>
        <w:pStyle w:val="Corpodetexto"/>
        <w:spacing w:line="276" w:lineRule="auto"/>
        <w:ind w:left="-567" w:firstLine="567"/>
        <w:jc w:val="both"/>
        <w:rPr>
          <w:rFonts w:ascii="Times New Roman" w:hAnsi="Times New Roman" w:cs="Times New Roman"/>
        </w:rPr>
      </w:pPr>
      <w:r w:rsidRPr="00927543">
        <w:rPr>
          <w:rFonts w:ascii="Times New Roman" w:hAnsi="Times New Roman" w:cs="Times New Roman"/>
        </w:rPr>
        <w:t>Município</w:t>
      </w:r>
      <w:r w:rsidRPr="00927543">
        <w:rPr>
          <w:rFonts w:ascii="Times New Roman" w:hAnsi="Times New Roman" w:cs="Times New Roman"/>
          <w:spacing w:val="-13"/>
        </w:rPr>
        <w:t xml:space="preserve"> </w:t>
      </w:r>
      <w:r w:rsidRPr="00927543">
        <w:rPr>
          <w:rFonts w:ascii="Times New Roman" w:hAnsi="Times New Roman" w:cs="Times New Roman"/>
        </w:rPr>
        <w:t>de</w:t>
      </w:r>
      <w:r w:rsidRPr="00927543">
        <w:rPr>
          <w:rFonts w:ascii="Times New Roman" w:hAnsi="Times New Roman" w:cs="Times New Roman"/>
          <w:spacing w:val="-10"/>
        </w:rPr>
        <w:t xml:space="preserve"> </w:t>
      </w:r>
      <w:r w:rsidRPr="00927543">
        <w:rPr>
          <w:rFonts w:ascii="Times New Roman" w:hAnsi="Times New Roman" w:cs="Times New Roman"/>
        </w:rPr>
        <w:t>Porto</w:t>
      </w:r>
      <w:r w:rsidRPr="00927543">
        <w:rPr>
          <w:rFonts w:ascii="Times New Roman" w:hAnsi="Times New Roman" w:cs="Times New Roman"/>
          <w:spacing w:val="-13"/>
        </w:rPr>
        <w:t xml:space="preserve"> </w:t>
      </w:r>
      <w:r w:rsidRPr="00927543">
        <w:rPr>
          <w:rFonts w:ascii="Times New Roman" w:hAnsi="Times New Roman" w:cs="Times New Roman"/>
        </w:rPr>
        <w:t>Vera</w:t>
      </w:r>
      <w:r w:rsidRPr="00927543">
        <w:rPr>
          <w:rFonts w:ascii="Times New Roman" w:hAnsi="Times New Roman" w:cs="Times New Roman"/>
          <w:spacing w:val="-11"/>
        </w:rPr>
        <w:t xml:space="preserve"> </w:t>
      </w:r>
      <w:r w:rsidRPr="00927543">
        <w:rPr>
          <w:rFonts w:ascii="Times New Roman" w:hAnsi="Times New Roman" w:cs="Times New Roman"/>
        </w:rPr>
        <w:t>Cruz-</w:t>
      </w:r>
      <w:r w:rsidRPr="00927543">
        <w:rPr>
          <w:rFonts w:ascii="Times New Roman" w:hAnsi="Times New Roman" w:cs="Times New Roman"/>
          <w:spacing w:val="-5"/>
        </w:rPr>
        <w:t>RS</w:t>
      </w:r>
    </w:p>
    <w:p w14:paraId="6F7E68C3" w14:textId="77777777" w:rsidR="00D0258F" w:rsidRDefault="00D0258F" w:rsidP="00A0153C">
      <w:pPr>
        <w:pStyle w:val="Corpodetexto"/>
        <w:tabs>
          <w:tab w:val="left" w:pos="426"/>
        </w:tabs>
        <w:spacing w:before="139" w:line="276" w:lineRule="auto"/>
        <w:ind w:left="-567" w:right="1473" w:firstLine="567"/>
        <w:jc w:val="both"/>
        <w:rPr>
          <w:rFonts w:ascii="Times New Roman" w:hAnsi="Times New Roman" w:cs="Times New Roman"/>
        </w:rPr>
      </w:pPr>
      <w:r w:rsidRPr="00927543">
        <w:rPr>
          <w:rFonts w:ascii="Times New Roman" w:hAnsi="Times New Roman" w:cs="Times New Roman"/>
        </w:rPr>
        <w:t>Secretaria</w:t>
      </w:r>
      <w:r w:rsidRPr="00927543">
        <w:rPr>
          <w:rFonts w:ascii="Times New Roman" w:hAnsi="Times New Roman" w:cs="Times New Roman"/>
          <w:spacing w:val="-4"/>
        </w:rPr>
        <w:t xml:space="preserve"> </w:t>
      </w:r>
      <w:r w:rsidRPr="00927543">
        <w:rPr>
          <w:rFonts w:ascii="Times New Roman" w:hAnsi="Times New Roman" w:cs="Times New Roman"/>
        </w:rPr>
        <w:t xml:space="preserve">Municipal de </w:t>
      </w:r>
      <w:r>
        <w:rPr>
          <w:rFonts w:ascii="Times New Roman" w:hAnsi="Times New Roman" w:cs="Times New Roman"/>
        </w:rPr>
        <w:t>Finanças</w:t>
      </w:r>
    </w:p>
    <w:p w14:paraId="5F85E145" w14:textId="77777777" w:rsidR="00D0258F" w:rsidRDefault="00D0258F" w:rsidP="00A0153C">
      <w:pPr>
        <w:pStyle w:val="Corpodetexto"/>
        <w:tabs>
          <w:tab w:val="left" w:pos="426"/>
        </w:tabs>
        <w:spacing w:before="139" w:line="276" w:lineRule="auto"/>
        <w:ind w:left="-567" w:right="1473" w:firstLine="567"/>
        <w:jc w:val="both"/>
        <w:rPr>
          <w:rFonts w:ascii="Times New Roman" w:hAnsi="Times New Roman" w:cs="Times New Roman"/>
        </w:rPr>
      </w:pPr>
    </w:p>
    <w:p w14:paraId="2E200B94" w14:textId="6B55AB73" w:rsidR="00D0258F" w:rsidRPr="00927543" w:rsidRDefault="00D0258F" w:rsidP="00A0153C">
      <w:pPr>
        <w:pStyle w:val="Corpodetexto"/>
        <w:tabs>
          <w:tab w:val="left" w:pos="360"/>
        </w:tabs>
        <w:spacing w:line="276" w:lineRule="auto"/>
        <w:ind w:left="-567" w:right="284" w:firstLine="567"/>
        <w:jc w:val="both"/>
        <w:rPr>
          <w:rFonts w:ascii="Times New Roman" w:hAnsi="Times New Roman" w:cs="Times New Roman"/>
        </w:rPr>
      </w:pPr>
      <w:r w:rsidRPr="00514A84">
        <w:rPr>
          <w:rFonts w:ascii="Times New Roman" w:hAnsi="Times New Roman" w:cs="Times New Roman"/>
        </w:rPr>
        <w:t>Edital</w:t>
      </w:r>
      <w:r w:rsidRPr="00514A84">
        <w:rPr>
          <w:rFonts w:ascii="Times New Roman" w:hAnsi="Times New Roman" w:cs="Times New Roman"/>
          <w:spacing w:val="8"/>
        </w:rPr>
        <w:t xml:space="preserve"> </w:t>
      </w:r>
      <w:r w:rsidRPr="00514A84">
        <w:rPr>
          <w:rFonts w:ascii="Times New Roman" w:hAnsi="Times New Roman" w:cs="Times New Roman"/>
        </w:rPr>
        <w:t>de</w:t>
      </w:r>
      <w:r w:rsidRPr="00514A84">
        <w:rPr>
          <w:rFonts w:ascii="Times New Roman" w:hAnsi="Times New Roman" w:cs="Times New Roman"/>
          <w:spacing w:val="11"/>
        </w:rPr>
        <w:t xml:space="preserve"> Chamamento Público </w:t>
      </w:r>
      <w:r w:rsidRPr="00514A84">
        <w:rPr>
          <w:rFonts w:ascii="Times New Roman" w:hAnsi="Times New Roman" w:cs="Times New Roman"/>
        </w:rPr>
        <w:t xml:space="preserve">para </w:t>
      </w:r>
      <w:r>
        <w:rPr>
          <w:rFonts w:ascii="Times New Roman" w:hAnsi="Times New Roman" w:cs="Times New Roman"/>
        </w:rPr>
        <w:t>C</w:t>
      </w:r>
      <w:r w:rsidRPr="00514A84">
        <w:rPr>
          <w:rFonts w:ascii="Times New Roman" w:hAnsi="Times New Roman" w:cs="Times New Roman"/>
        </w:rPr>
        <w:t>redenciamento de empresas do município para participar da troca de</w:t>
      </w:r>
      <w:r w:rsidRPr="0096472D">
        <w:rPr>
          <w:rFonts w:ascii="Times New Roman" w:hAnsi="Times New Roman" w:cs="Times New Roman"/>
          <w:b/>
          <w:bCs/>
        </w:rPr>
        <w:t xml:space="preserve"> VALE COMPRAS DO BOLÃO DE PRÊMIOS e PRÊMIO NOTA FISCAL GAÚCHA  </w:t>
      </w:r>
      <w:r w:rsidRPr="0096472D">
        <w:rPr>
          <w:rFonts w:ascii="Times New Roman" w:hAnsi="Times New Roman" w:cs="Times New Roman"/>
        </w:rPr>
        <w:t xml:space="preserve">para uso dos ganhadores </w:t>
      </w:r>
      <w:r>
        <w:rPr>
          <w:rFonts w:ascii="Times New Roman" w:hAnsi="Times New Roman" w:cs="Times New Roman"/>
        </w:rPr>
        <w:t xml:space="preserve">dos </w:t>
      </w:r>
      <w:r w:rsidRPr="0096472D">
        <w:rPr>
          <w:rFonts w:ascii="Times New Roman" w:hAnsi="Times New Roman" w:cs="Times New Roman"/>
        </w:rPr>
        <w:t>sorteio</w:t>
      </w:r>
      <w:r>
        <w:rPr>
          <w:rFonts w:ascii="Times New Roman" w:hAnsi="Times New Roman" w:cs="Times New Roman"/>
        </w:rPr>
        <w:t>s</w:t>
      </w:r>
      <w:r w:rsidRPr="0096472D">
        <w:rPr>
          <w:rFonts w:ascii="Times New Roman" w:hAnsi="Times New Roman" w:cs="Times New Roman"/>
        </w:rPr>
        <w:t xml:space="preserve"> realizado</w:t>
      </w:r>
      <w:r>
        <w:rPr>
          <w:rFonts w:ascii="Times New Roman" w:hAnsi="Times New Roman" w:cs="Times New Roman"/>
        </w:rPr>
        <w:t>s</w:t>
      </w:r>
      <w:r w:rsidRPr="0096472D">
        <w:rPr>
          <w:rFonts w:ascii="Times New Roman" w:hAnsi="Times New Roman" w:cs="Times New Roman"/>
        </w:rPr>
        <w:t xml:space="preserve"> no ano de 2</w:t>
      </w:r>
      <w:r>
        <w:rPr>
          <w:rFonts w:ascii="Times New Roman" w:hAnsi="Times New Roman" w:cs="Times New Roman"/>
        </w:rPr>
        <w:t>0</w:t>
      </w:r>
      <w:r w:rsidRPr="0096472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6 para o primeiro e sorteios realizados até </w:t>
      </w:r>
      <w:r w:rsidR="00B2779C">
        <w:rPr>
          <w:rFonts w:ascii="Times New Roman" w:hAnsi="Times New Roman" w:cs="Times New Roman"/>
        </w:rPr>
        <w:t xml:space="preserve">30 de </w:t>
      </w:r>
      <w:r>
        <w:rPr>
          <w:rFonts w:ascii="Times New Roman" w:hAnsi="Times New Roman" w:cs="Times New Roman"/>
        </w:rPr>
        <w:t>junho de 2027 para o segundo.</w:t>
      </w:r>
    </w:p>
    <w:p w14:paraId="1E68FBBE" w14:textId="77777777" w:rsidR="00D0258F" w:rsidRPr="00927543" w:rsidRDefault="00D0258F" w:rsidP="00A0153C">
      <w:pPr>
        <w:pStyle w:val="Corpodetexto"/>
        <w:spacing w:line="276" w:lineRule="auto"/>
        <w:ind w:left="-567" w:firstLine="567"/>
        <w:jc w:val="both"/>
        <w:rPr>
          <w:rFonts w:ascii="Times New Roman" w:hAnsi="Times New Roman" w:cs="Times New Roman"/>
        </w:rPr>
      </w:pPr>
    </w:p>
    <w:p w14:paraId="3C8E6CBC" w14:textId="77777777" w:rsidR="00D0258F" w:rsidRPr="00F4727E" w:rsidRDefault="00D0258F" w:rsidP="00A0153C">
      <w:pPr>
        <w:tabs>
          <w:tab w:val="left" w:pos="8931"/>
          <w:tab w:val="left" w:pos="9072"/>
        </w:tabs>
        <w:spacing w:line="276" w:lineRule="auto"/>
        <w:ind w:left="-567" w:right="28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E">
        <w:rPr>
          <w:rFonts w:ascii="Times New Roman" w:hAnsi="Times New Roman" w:cs="Times New Roman"/>
          <w:b/>
          <w:sz w:val="24"/>
          <w:szCs w:val="24"/>
        </w:rPr>
        <w:t>O PREFEITO MUNICIPAL DE PORTO VERA CRUZ</w:t>
      </w:r>
      <w:r w:rsidRPr="00F4727E">
        <w:rPr>
          <w:rFonts w:ascii="Times New Roman" w:hAnsi="Times New Roman" w:cs="Times New Roman"/>
          <w:sz w:val="24"/>
          <w:szCs w:val="24"/>
        </w:rPr>
        <w:t xml:space="preserve">, no uso de suas atribuições, torna público, para conhecimento dos interessados, a realização de </w:t>
      </w:r>
      <w:r w:rsidRPr="00F4727E">
        <w:rPr>
          <w:rFonts w:ascii="Times New Roman" w:hAnsi="Times New Roman" w:cs="Times New Roman"/>
          <w:b/>
          <w:bCs/>
          <w:sz w:val="24"/>
          <w:szCs w:val="24"/>
        </w:rPr>
        <w:t>CREDENCIAMENTO</w:t>
      </w:r>
      <w:r w:rsidRPr="00F4727E">
        <w:rPr>
          <w:rFonts w:ascii="Times New Roman" w:hAnsi="Times New Roman" w:cs="Times New Roman"/>
          <w:sz w:val="24"/>
          <w:szCs w:val="24"/>
        </w:rPr>
        <w:t xml:space="preserve">, conforme descrito nesse edital e seus anexos, da Lei Municipal nº 926/2009 e Decreto Municipal </w:t>
      </w:r>
      <w:r>
        <w:rPr>
          <w:rFonts w:ascii="Times New Roman" w:hAnsi="Times New Roman" w:cs="Times New Roman"/>
          <w:sz w:val="24"/>
          <w:szCs w:val="24"/>
        </w:rPr>
        <w:t xml:space="preserve"> 3000</w:t>
      </w:r>
      <w:r w:rsidRPr="00F4727E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727E">
        <w:rPr>
          <w:rFonts w:ascii="Times New Roman" w:hAnsi="Times New Roman" w:cs="Times New Roman"/>
          <w:sz w:val="24"/>
          <w:szCs w:val="24"/>
        </w:rPr>
        <w:t>.</w:t>
      </w:r>
    </w:p>
    <w:p w14:paraId="3EEE316D" w14:textId="77777777" w:rsidR="00D0258F" w:rsidRPr="005E588A" w:rsidRDefault="00D0258F" w:rsidP="00A0153C">
      <w:pPr>
        <w:spacing w:line="276" w:lineRule="auto"/>
        <w:ind w:left="-567" w:right="68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EB073A" w14:textId="0F3C35AB" w:rsidR="00D0258F" w:rsidRDefault="00D0258F" w:rsidP="00A0153C">
      <w:pPr>
        <w:pStyle w:val="Ttulo2"/>
        <w:numPr>
          <w:ilvl w:val="0"/>
          <w:numId w:val="50"/>
        </w:numPr>
        <w:tabs>
          <w:tab w:val="left" w:pos="488"/>
        </w:tabs>
        <w:spacing w:line="276" w:lineRule="auto"/>
        <w:ind w:left="-567" w:firstLine="567"/>
        <w:rPr>
          <w:rFonts w:ascii="Times New Roman" w:hAnsi="Times New Roman" w:cs="Times New Roman"/>
          <w:spacing w:val="-2"/>
          <w:u w:val="single"/>
        </w:rPr>
      </w:pPr>
      <w:r w:rsidRPr="00D0258F">
        <w:rPr>
          <w:rFonts w:ascii="Times New Roman" w:hAnsi="Times New Roman" w:cs="Times New Roman"/>
          <w:u w:val="single"/>
        </w:rPr>
        <w:t xml:space="preserve">DO </w:t>
      </w:r>
      <w:r w:rsidRPr="00D0258F">
        <w:rPr>
          <w:rFonts w:ascii="Times New Roman" w:hAnsi="Times New Roman" w:cs="Times New Roman"/>
          <w:spacing w:val="-2"/>
          <w:u w:val="single"/>
        </w:rPr>
        <w:t>OBJETO</w:t>
      </w:r>
    </w:p>
    <w:p w14:paraId="6237BC35" w14:textId="77777777" w:rsidR="00A274CF" w:rsidRPr="00D0258F" w:rsidRDefault="00A274CF" w:rsidP="00A0153C">
      <w:pPr>
        <w:pStyle w:val="Ttulo2"/>
        <w:tabs>
          <w:tab w:val="left" w:pos="488"/>
        </w:tabs>
        <w:spacing w:line="276" w:lineRule="auto"/>
        <w:ind w:left="-567" w:firstLine="567"/>
        <w:rPr>
          <w:rFonts w:ascii="Times New Roman" w:hAnsi="Times New Roman" w:cs="Times New Roman"/>
          <w:u w:val="single"/>
        </w:rPr>
      </w:pPr>
    </w:p>
    <w:p w14:paraId="1D8113BD" w14:textId="52DD0CF6" w:rsidR="00D0258F" w:rsidRDefault="00D0258F" w:rsidP="00EB6003">
      <w:pPr>
        <w:suppressAutoHyphens/>
        <w:overflowPunct w:val="0"/>
        <w:adjustRightInd w:val="0"/>
        <w:spacing w:after="120" w:line="276" w:lineRule="auto"/>
        <w:ind w:left="-567" w:right="286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6F01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Pr="001E6F01">
        <w:rPr>
          <w:rFonts w:ascii="Times New Roman" w:hAnsi="Times New Roman" w:cs="Times New Roman"/>
          <w:sz w:val="24"/>
          <w:szCs w:val="24"/>
        </w:rPr>
        <w:t>.</w:t>
      </w:r>
      <w:r w:rsidRPr="003671AE">
        <w:rPr>
          <w:rFonts w:ascii="Times New Roman" w:hAnsi="Times New Roman" w:cs="Times New Roman"/>
          <w:sz w:val="24"/>
          <w:szCs w:val="24"/>
        </w:rPr>
        <w:t>Constitui objeto da presente Edital, o</w:t>
      </w:r>
      <w:r w:rsidRPr="003671AE">
        <w:rPr>
          <w:sz w:val="24"/>
          <w:szCs w:val="24"/>
        </w:rPr>
        <w:t xml:space="preserve"> </w:t>
      </w:r>
      <w:r w:rsidRPr="003671AE">
        <w:rPr>
          <w:rFonts w:ascii="Times New Roman" w:hAnsi="Times New Roman" w:cs="Times New Roman"/>
          <w:sz w:val="24"/>
          <w:szCs w:val="24"/>
        </w:rPr>
        <w:t>credenciamento de empresas do município para participar da troca de</w:t>
      </w:r>
      <w:r w:rsidRPr="001E6F01">
        <w:rPr>
          <w:rFonts w:ascii="Times New Roman" w:hAnsi="Times New Roman" w:cs="Times New Roman"/>
          <w:b/>
          <w:bCs/>
          <w:sz w:val="24"/>
          <w:szCs w:val="24"/>
        </w:rPr>
        <w:t xml:space="preserve"> VALE COMPRAS DO BOLÃO DE PRÊMIOS e PRÊMIO NOTA FISCAL GAÚCHA,</w:t>
      </w:r>
      <w:r w:rsidRPr="001E6F01">
        <w:rPr>
          <w:rFonts w:ascii="Times New Roman" w:hAnsi="Times New Roman" w:cs="Times New Roman"/>
          <w:sz w:val="24"/>
          <w:szCs w:val="24"/>
        </w:rPr>
        <w:t xml:space="preserve">  para uso dos ganhadores dos sorteios realizados no ano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6F01">
        <w:rPr>
          <w:rFonts w:ascii="Times New Roman" w:hAnsi="Times New Roman" w:cs="Times New Roman"/>
          <w:sz w:val="24"/>
          <w:szCs w:val="24"/>
        </w:rPr>
        <w:t xml:space="preserve"> para o primeiro e sorteios realizados até junho de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E6F01">
        <w:rPr>
          <w:rFonts w:ascii="Times New Roman" w:hAnsi="Times New Roman" w:cs="Times New Roman"/>
          <w:sz w:val="24"/>
          <w:szCs w:val="24"/>
        </w:rPr>
        <w:t xml:space="preserve"> para o segundo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498">
        <w:rPr>
          <w:rFonts w:ascii="Times New Roman" w:hAnsi="Times New Roman" w:cs="Times New Roman"/>
          <w:sz w:val="24"/>
          <w:szCs w:val="24"/>
        </w:rPr>
        <w:t xml:space="preserve">s empresas participantes deverão estar em dia com suas obrigações fiscais junto ao municipio de Porto Vera Cruz, </w:t>
      </w:r>
      <w:r w:rsidRPr="0021019A">
        <w:rPr>
          <w:rFonts w:ascii="Times New Roman" w:hAnsi="Times New Roman" w:cs="Times New Roman"/>
          <w:sz w:val="24"/>
          <w:szCs w:val="24"/>
        </w:rPr>
        <w:t xml:space="preserve">conforme </w:t>
      </w:r>
      <w:r w:rsidR="00EB6003">
        <w:rPr>
          <w:rFonts w:ascii="Times New Roman" w:hAnsi="Times New Roman" w:cs="Times New Roman"/>
          <w:sz w:val="24"/>
          <w:szCs w:val="24"/>
        </w:rPr>
        <w:t>D</w:t>
      </w:r>
      <w:r w:rsidRPr="0021019A">
        <w:rPr>
          <w:rFonts w:ascii="Times New Roman" w:hAnsi="Times New Roman" w:cs="Times New Roman"/>
          <w:sz w:val="24"/>
          <w:szCs w:val="24"/>
        </w:rPr>
        <w:t xml:space="preserve">ecreto nº </w:t>
      </w:r>
      <w:r>
        <w:rPr>
          <w:rFonts w:ascii="Times New Roman" w:hAnsi="Times New Roman" w:cs="Times New Roman"/>
          <w:sz w:val="24"/>
          <w:szCs w:val="24"/>
        </w:rPr>
        <w:t>3000</w:t>
      </w:r>
      <w:r w:rsidRPr="0021019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1019A">
        <w:rPr>
          <w:rFonts w:ascii="Times New Roman" w:hAnsi="Times New Roman" w:cs="Times New Roman"/>
          <w:sz w:val="24"/>
          <w:szCs w:val="24"/>
        </w:rPr>
        <w:t>.</w:t>
      </w:r>
      <w:r w:rsidRPr="00411498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elacomgrade"/>
        <w:tblpPr w:leftFromText="141" w:rightFromText="141" w:vertAnchor="text" w:horzAnchor="margin" w:tblpXSpec="center" w:tblpY="456"/>
        <w:tblW w:w="9209" w:type="dxa"/>
        <w:tblLook w:val="04A0" w:firstRow="1" w:lastRow="0" w:firstColumn="1" w:lastColumn="0" w:noHBand="0" w:noVBand="1"/>
      </w:tblPr>
      <w:tblGrid>
        <w:gridCol w:w="1491"/>
        <w:gridCol w:w="5025"/>
        <w:gridCol w:w="2693"/>
      </w:tblGrid>
      <w:tr w:rsidR="00EB6003" w:rsidRPr="00411498" w14:paraId="2B65919B" w14:textId="77777777" w:rsidTr="00EB6003">
        <w:trPr>
          <w:trHeight w:val="353"/>
        </w:trPr>
        <w:tc>
          <w:tcPr>
            <w:tcW w:w="1491" w:type="dxa"/>
          </w:tcPr>
          <w:p w14:paraId="0D16C911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5025" w:type="dxa"/>
          </w:tcPr>
          <w:p w14:paraId="3E2C46FA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693" w:type="dxa"/>
          </w:tcPr>
          <w:p w14:paraId="43ABA855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VALOR TOTAL </w:t>
            </w:r>
          </w:p>
        </w:tc>
      </w:tr>
      <w:tr w:rsidR="00EB6003" w:rsidRPr="00411498" w14:paraId="5C397115" w14:textId="77777777" w:rsidTr="00EB6003">
        <w:trPr>
          <w:trHeight w:val="1045"/>
        </w:trPr>
        <w:tc>
          <w:tcPr>
            <w:tcW w:w="1491" w:type="dxa"/>
          </w:tcPr>
          <w:p w14:paraId="728FC125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025" w:type="dxa"/>
          </w:tcPr>
          <w:p w14:paraId="0FF1A07B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sz w:val="24"/>
                <w:szCs w:val="24"/>
              </w:rPr>
              <w:t>30 (trinta) Vale Compras de R$ 500,00 cada um, referente ao BOLÃO DE PRÊMIOS MUNICIPAL, válido ate  10/12/2026.</w:t>
            </w:r>
          </w:p>
        </w:tc>
        <w:tc>
          <w:tcPr>
            <w:tcW w:w="2693" w:type="dxa"/>
          </w:tcPr>
          <w:p w14:paraId="43A641DC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sz w:val="24"/>
                <w:szCs w:val="24"/>
              </w:rPr>
              <w:t>R$ 15.000,00</w:t>
            </w:r>
          </w:p>
        </w:tc>
      </w:tr>
      <w:tr w:rsidR="00EB6003" w:rsidRPr="00411498" w14:paraId="56224569" w14:textId="77777777" w:rsidTr="00EB6003">
        <w:trPr>
          <w:trHeight w:val="1011"/>
        </w:trPr>
        <w:tc>
          <w:tcPr>
            <w:tcW w:w="1491" w:type="dxa"/>
          </w:tcPr>
          <w:p w14:paraId="22B41C81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025" w:type="dxa"/>
          </w:tcPr>
          <w:p w14:paraId="72B64D96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A0153C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A0153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(vinte e quatro) Vale compras de R$ 200,00 cada um, referente ao PRÊMIO NOTA FISCAL GAÚCHA, válido até 30/06/2027.</w:t>
            </w:r>
          </w:p>
        </w:tc>
        <w:tc>
          <w:tcPr>
            <w:tcW w:w="2693" w:type="dxa"/>
          </w:tcPr>
          <w:p w14:paraId="56CB73B2" w14:textId="77777777" w:rsidR="00EB6003" w:rsidRPr="00A0153C" w:rsidRDefault="00EB6003" w:rsidP="00EB6003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0153C">
              <w:rPr>
                <w:rFonts w:ascii="Times New Roman" w:hAnsi="Times New Roman" w:cs="Times New Roman"/>
                <w:sz w:val="24"/>
                <w:szCs w:val="24"/>
              </w:rPr>
              <w:t>R$ 4.800,00</w:t>
            </w:r>
          </w:p>
        </w:tc>
      </w:tr>
    </w:tbl>
    <w:p w14:paraId="311D8CB7" w14:textId="024F35A5" w:rsidR="00EB6003" w:rsidRPr="001E6F01" w:rsidRDefault="00EB6003" w:rsidP="00A0153C">
      <w:pPr>
        <w:tabs>
          <w:tab w:val="left" w:pos="15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B6003" w:rsidRPr="001E6F01" w:rsidSect="00A0153C">
          <w:headerReference w:type="default" r:id="rId8"/>
          <w:footerReference w:type="default" r:id="rId9"/>
          <w:type w:val="continuous"/>
          <w:pgSz w:w="11910" w:h="16840" w:code="9"/>
          <w:pgMar w:top="720" w:right="567" w:bottom="720" w:left="1134" w:header="2325" w:footer="1134" w:gutter="34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docGrid w:linePitch="299"/>
        </w:sectPr>
      </w:pPr>
    </w:p>
    <w:p w14:paraId="2C36D93D" w14:textId="77777777" w:rsidR="00B766E2" w:rsidRPr="00927543" w:rsidRDefault="00B766E2" w:rsidP="00A0153C">
      <w:pPr>
        <w:spacing w:before="116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E2574" w14:textId="77777777" w:rsidR="00D0258F" w:rsidRDefault="00D0258F" w:rsidP="00A0153C">
      <w:pPr>
        <w:spacing w:line="276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1CD1D4C" w14:textId="54C077EC" w:rsidR="00D0258F" w:rsidRDefault="00FD1566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1</w:t>
      </w:r>
      <w:r w:rsidRPr="0041149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114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11498">
        <w:rPr>
          <w:rFonts w:ascii="Times New Roman" w:hAnsi="Times New Roman" w:cs="Times New Roman"/>
          <w:sz w:val="24"/>
          <w:szCs w:val="24"/>
        </w:rPr>
        <w:t xml:space="preserve"> Os sorteios dos vales compras </w:t>
      </w:r>
      <w:r w:rsidR="000B5B6D" w:rsidRPr="00411498">
        <w:rPr>
          <w:rFonts w:ascii="Times New Roman" w:hAnsi="Times New Roman" w:cs="Times New Roman"/>
          <w:sz w:val="24"/>
          <w:szCs w:val="24"/>
        </w:rPr>
        <w:t>PROGRAMA BOLÃO DE PRÊMIOS</w:t>
      </w:r>
      <w:r w:rsidRPr="00411498">
        <w:rPr>
          <w:rFonts w:ascii="Times New Roman" w:hAnsi="Times New Roman" w:cs="Times New Roman"/>
          <w:sz w:val="24"/>
          <w:szCs w:val="24"/>
        </w:rPr>
        <w:t xml:space="preserve"> edição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11498">
        <w:rPr>
          <w:rFonts w:ascii="Times New Roman" w:hAnsi="Times New Roman" w:cs="Times New Roman"/>
          <w:sz w:val="24"/>
          <w:szCs w:val="24"/>
        </w:rPr>
        <w:t>,</w:t>
      </w:r>
      <w:r w:rsidR="00B2779C">
        <w:rPr>
          <w:rFonts w:ascii="Times New Roman" w:hAnsi="Times New Roman" w:cs="Times New Roman"/>
          <w:sz w:val="24"/>
          <w:szCs w:val="24"/>
        </w:rPr>
        <w:t xml:space="preserve"> </w:t>
      </w:r>
      <w:r w:rsidRPr="00411498">
        <w:rPr>
          <w:rFonts w:ascii="Times New Roman" w:hAnsi="Times New Roman" w:cs="Times New Roman"/>
          <w:sz w:val="24"/>
          <w:szCs w:val="24"/>
        </w:rPr>
        <w:t xml:space="preserve">serão </w:t>
      </w:r>
      <w:r w:rsidR="00B2779C">
        <w:rPr>
          <w:rFonts w:ascii="Times New Roman" w:hAnsi="Times New Roman" w:cs="Times New Roman"/>
          <w:sz w:val="24"/>
          <w:szCs w:val="24"/>
        </w:rPr>
        <w:t xml:space="preserve">realizados </w:t>
      </w:r>
      <w:r w:rsidRPr="00411498">
        <w:rPr>
          <w:rFonts w:ascii="Times New Roman" w:hAnsi="Times New Roman" w:cs="Times New Roman"/>
          <w:sz w:val="24"/>
          <w:szCs w:val="24"/>
        </w:rPr>
        <w:t xml:space="preserve"> em 4</w:t>
      </w:r>
      <w:r w:rsidR="00B2779C">
        <w:rPr>
          <w:rFonts w:ascii="Times New Roman" w:hAnsi="Times New Roman" w:cs="Times New Roman"/>
          <w:sz w:val="24"/>
          <w:szCs w:val="24"/>
        </w:rPr>
        <w:t>(quatro)</w:t>
      </w:r>
      <w:r w:rsidRPr="00411498">
        <w:rPr>
          <w:rFonts w:ascii="Times New Roman" w:hAnsi="Times New Roman" w:cs="Times New Roman"/>
          <w:sz w:val="24"/>
          <w:szCs w:val="24"/>
        </w:rPr>
        <w:t xml:space="preserve"> datas no decorrer do ano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11498">
        <w:rPr>
          <w:rFonts w:ascii="Times New Roman" w:hAnsi="Times New Roman" w:cs="Times New Roman"/>
          <w:sz w:val="24"/>
          <w:szCs w:val="24"/>
        </w:rPr>
        <w:t>, o</w:t>
      </w:r>
      <w:r w:rsidR="000B5B6D">
        <w:rPr>
          <w:rFonts w:ascii="Times New Roman" w:hAnsi="Times New Roman" w:cs="Times New Roman"/>
          <w:sz w:val="24"/>
          <w:szCs w:val="24"/>
        </w:rPr>
        <w:t>s</w:t>
      </w:r>
      <w:r w:rsidRPr="00411498">
        <w:rPr>
          <w:rFonts w:ascii="Times New Roman" w:hAnsi="Times New Roman" w:cs="Times New Roman"/>
          <w:sz w:val="24"/>
          <w:szCs w:val="24"/>
        </w:rPr>
        <w:t xml:space="preserve"> sorteio</w:t>
      </w:r>
      <w:r w:rsidR="000B5B6D">
        <w:rPr>
          <w:rFonts w:ascii="Times New Roman" w:hAnsi="Times New Roman" w:cs="Times New Roman"/>
          <w:sz w:val="24"/>
          <w:szCs w:val="24"/>
        </w:rPr>
        <w:t>s</w:t>
      </w:r>
      <w:r w:rsidRPr="00411498">
        <w:rPr>
          <w:rFonts w:ascii="Times New Roman" w:hAnsi="Times New Roman" w:cs="Times New Roman"/>
          <w:sz w:val="24"/>
          <w:szCs w:val="24"/>
        </w:rPr>
        <w:t xml:space="preserve"> do</w:t>
      </w:r>
      <w:r w:rsidR="000B5B6D">
        <w:rPr>
          <w:rFonts w:ascii="Times New Roman" w:hAnsi="Times New Roman" w:cs="Times New Roman"/>
          <w:sz w:val="24"/>
          <w:szCs w:val="24"/>
        </w:rPr>
        <w:t>s</w:t>
      </w:r>
      <w:r w:rsidRPr="00411498">
        <w:rPr>
          <w:rFonts w:ascii="Times New Roman" w:hAnsi="Times New Roman" w:cs="Times New Roman"/>
          <w:sz w:val="24"/>
          <w:szCs w:val="24"/>
        </w:rPr>
        <w:t xml:space="preserve"> prêmio</w:t>
      </w:r>
      <w:r w:rsidR="000B5B6D">
        <w:rPr>
          <w:rFonts w:ascii="Times New Roman" w:hAnsi="Times New Roman" w:cs="Times New Roman"/>
          <w:sz w:val="24"/>
          <w:szCs w:val="24"/>
        </w:rPr>
        <w:t>s</w:t>
      </w:r>
      <w:r w:rsidRPr="00411498">
        <w:rPr>
          <w:rFonts w:ascii="Times New Roman" w:hAnsi="Times New Roman" w:cs="Times New Roman"/>
          <w:sz w:val="24"/>
          <w:szCs w:val="24"/>
        </w:rPr>
        <w:t xml:space="preserve"> </w:t>
      </w:r>
      <w:r w:rsidR="000B5B6D" w:rsidRPr="00411498">
        <w:rPr>
          <w:rFonts w:ascii="Times New Roman" w:hAnsi="Times New Roman" w:cs="Times New Roman"/>
          <w:sz w:val="24"/>
          <w:szCs w:val="24"/>
        </w:rPr>
        <w:t xml:space="preserve">PROGRAMA NOTA FISCAL GAÚCHA </w:t>
      </w:r>
      <w:r w:rsidRPr="00411498">
        <w:rPr>
          <w:rFonts w:ascii="Times New Roman" w:hAnsi="Times New Roman" w:cs="Times New Roman"/>
          <w:sz w:val="24"/>
          <w:szCs w:val="24"/>
        </w:rPr>
        <w:t>serão dois sorteios mensais</w:t>
      </w:r>
      <w:r>
        <w:rPr>
          <w:rFonts w:ascii="Times New Roman" w:hAnsi="Times New Roman" w:cs="Times New Roman"/>
          <w:sz w:val="24"/>
          <w:szCs w:val="24"/>
        </w:rPr>
        <w:t xml:space="preserve"> até junho de 2027,</w:t>
      </w:r>
      <w:r w:rsidRPr="00411498">
        <w:rPr>
          <w:rFonts w:ascii="Times New Roman" w:hAnsi="Times New Roman" w:cs="Times New Roman"/>
          <w:sz w:val="24"/>
          <w:szCs w:val="24"/>
        </w:rPr>
        <w:t xml:space="preserve">  e serão entregues assim que os ganhadores comparecerem para retirada na prefeitura municipal de Porto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11498">
        <w:rPr>
          <w:rFonts w:ascii="Times New Roman" w:hAnsi="Times New Roman" w:cs="Times New Roman"/>
          <w:sz w:val="24"/>
          <w:szCs w:val="24"/>
        </w:rPr>
        <w:t>era Cruz</w:t>
      </w:r>
      <w:r w:rsidR="00A274CF">
        <w:rPr>
          <w:rFonts w:ascii="Times New Roman" w:hAnsi="Times New Roman" w:cs="Times New Roman"/>
          <w:sz w:val="24"/>
          <w:szCs w:val="24"/>
        </w:rPr>
        <w:t>/RS</w:t>
      </w:r>
      <w:r w:rsidRPr="00411498">
        <w:rPr>
          <w:rFonts w:ascii="Times New Roman" w:hAnsi="Times New Roman" w:cs="Times New Roman"/>
          <w:sz w:val="24"/>
          <w:szCs w:val="24"/>
        </w:rPr>
        <w:t>.</w:t>
      </w:r>
    </w:p>
    <w:p w14:paraId="02BDC307" w14:textId="3D8CF3BC" w:rsidR="00FD1566" w:rsidRPr="00B83F19" w:rsidRDefault="00EB6003" w:rsidP="00A0153C">
      <w:pPr>
        <w:widowControl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</w:t>
      </w:r>
      <w:r w:rsidR="00FD1566">
        <w:rPr>
          <w:rFonts w:ascii="Times New Roman" w:eastAsiaTheme="minorHAnsi" w:hAnsi="Times New Roman" w:cs="Times New Roman"/>
          <w:sz w:val="24"/>
          <w:szCs w:val="24"/>
          <w:lang w:val="pt-BR"/>
        </w:rPr>
        <w:t>O</w:t>
      </w:r>
      <w:r w:rsidR="00FD1566"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bolão de prêmios </w:t>
      </w:r>
      <w:r w:rsidR="000B5B6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realizara os sorteios </w:t>
      </w:r>
      <w:r w:rsidR="00FD1566"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>nas seguintes datas:</w:t>
      </w:r>
    </w:p>
    <w:p w14:paraId="3C8E91B7" w14:textId="77777777" w:rsidR="009600FF" w:rsidRPr="006B256F" w:rsidRDefault="009600FF" w:rsidP="009600FF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- Dia 2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9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junho de 202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(05 (cinco) prêmios)</w:t>
      </w:r>
    </w:p>
    <w:p w14:paraId="4478F50B" w14:textId="77777777" w:rsidR="009600FF" w:rsidRPr="006B256F" w:rsidRDefault="009600FF" w:rsidP="009600FF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- Dia 0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agosto de 202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  <w:r w:rsidRPr="004732D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(05 (cinco) prêmios)</w:t>
      </w:r>
    </w:p>
    <w:p w14:paraId="6F5D7F7C" w14:textId="77777777" w:rsidR="009600FF" w:rsidRPr="006B256F" w:rsidRDefault="009600FF" w:rsidP="009600FF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- Dia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08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outubro de 202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  <w:r w:rsidRPr="004732D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(05 (cinco) prêmios)</w:t>
      </w:r>
    </w:p>
    <w:p w14:paraId="70F0A5BD" w14:textId="77777777" w:rsidR="009600FF" w:rsidRDefault="009600FF" w:rsidP="009600FF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- D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ia 10 de d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ezembro de 202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6.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(15 (quinze) prêmios)</w:t>
      </w:r>
    </w:p>
    <w:p w14:paraId="5486918F" w14:textId="77777777" w:rsidR="006A32FB" w:rsidRPr="006B256F" w:rsidRDefault="006A32FB" w:rsidP="009600FF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</w:p>
    <w:p w14:paraId="309CA5AD" w14:textId="5908FBFD" w:rsidR="00FD1566" w:rsidRPr="00B83F19" w:rsidRDefault="00FD1566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Os participantes terão o prazo de até 24 horas antes do sorteio para depositar suas cartelas na urna. O prazo para retirada dos prêmios pelos contemplados prescreve em 90 dias contados da data do sorteio e quando não procurados neste prazo, reverterá em favor da prefeitura municipal de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P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orto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V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era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C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>ruz</w:t>
      </w:r>
      <w:r w:rsidR="000B5B6D">
        <w:rPr>
          <w:rFonts w:ascii="Times New Roman" w:eastAsiaTheme="minorHAnsi" w:hAnsi="Times New Roman" w:cs="Times New Roman"/>
          <w:sz w:val="24"/>
          <w:szCs w:val="24"/>
          <w:lang w:val="pt-BR"/>
        </w:rPr>
        <w:t>/RS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</w:p>
    <w:p w14:paraId="048CA782" w14:textId="53C32E91" w:rsidR="00FD1566" w:rsidRPr="00B83F19" w:rsidRDefault="00FD1566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O</w:t>
      </w:r>
      <w:r w:rsidR="000B5B6D">
        <w:rPr>
          <w:rFonts w:ascii="Times New Roman" w:eastAsiaTheme="minorHAnsi" w:hAnsi="Times New Roman" w:cs="Times New Roman"/>
          <w:sz w:val="24"/>
          <w:szCs w:val="24"/>
          <w:lang w:val="pt-BR"/>
        </w:rPr>
        <w:t>s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sorteio</w:t>
      </w:r>
      <w:r w:rsidR="000B5B6D">
        <w:rPr>
          <w:rFonts w:ascii="Times New Roman" w:eastAsiaTheme="minorHAnsi" w:hAnsi="Times New Roman" w:cs="Times New Roman"/>
          <w:sz w:val="24"/>
          <w:szCs w:val="24"/>
          <w:lang w:val="pt-BR"/>
        </w:rPr>
        <w:t>s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do programa nota fiscal gaúcha, serão mensais, através da distribuição de prêmios em bens ou em dinheiro, e serão efetivados com a utilização da plataforma do programa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N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ota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F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iscal </w:t>
      </w:r>
      <w:r>
        <w:rPr>
          <w:rFonts w:ascii="Times New Roman" w:eastAsiaTheme="minorHAnsi" w:hAnsi="Times New Roman" w:cs="Times New Roman"/>
          <w:sz w:val="24"/>
          <w:szCs w:val="24"/>
          <w:lang w:val="pt-BR"/>
        </w:rPr>
        <w:t>G</w:t>
      </w:r>
      <w:r w:rsidRPr="00B83F19">
        <w:rPr>
          <w:rFonts w:ascii="Times New Roman" w:eastAsiaTheme="minorHAnsi" w:hAnsi="Times New Roman" w:cs="Times New Roman"/>
          <w:sz w:val="24"/>
          <w:szCs w:val="24"/>
          <w:lang w:val="pt-BR"/>
        </w:rPr>
        <w:t>aúcha.</w:t>
      </w:r>
    </w:p>
    <w:p w14:paraId="64D72FE4" w14:textId="77777777" w:rsidR="00514A84" w:rsidRDefault="00514A84" w:rsidP="00A0153C">
      <w:pPr>
        <w:spacing w:line="276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2910E6F" w14:textId="07B54EF4" w:rsidR="009C1C26" w:rsidRDefault="009C1C26" w:rsidP="00A0153C">
      <w:pPr>
        <w:spacing w:line="276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1C26">
        <w:rPr>
          <w:rFonts w:ascii="Times New Roman" w:hAnsi="Times New Roman" w:cs="Times New Roman"/>
          <w:sz w:val="24"/>
          <w:szCs w:val="24"/>
        </w:rPr>
        <w:t>-</w:t>
      </w:r>
      <w:r w:rsidRPr="00A274CF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514A84" w:rsidRPr="00A274CF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A274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14A84" w:rsidRPr="00A274CF">
        <w:rPr>
          <w:rFonts w:ascii="Times New Roman" w:hAnsi="Times New Roman" w:cs="Times New Roman"/>
          <w:b/>
          <w:bCs/>
          <w:sz w:val="24"/>
          <w:szCs w:val="24"/>
          <w:u w:val="single"/>
        </w:rPr>
        <w:t>FUNDAMENTO E DA FINALIDADE PÚBLICA</w:t>
      </w:r>
    </w:p>
    <w:p w14:paraId="48E02FFC" w14:textId="77777777" w:rsidR="000B5B6D" w:rsidRPr="00A274CF" w:rsidRDefault="000B5B6D" w:rsidP="00A0153C">
      <w:pPr>
        <w:spacing w:line="276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0BA254" w14:textId="04FBCAE7" w:rsidR="00514A84" w:rsidRDefault="003671AE" w:rsidP="00A0153C">
      <w:pPr>
        <w:spacing w:line="276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2B5F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5F79" w:rsidRPr="003671AE">
        <w:rPr>
          <w:rFonts w:ascii="Times New Roman" w:hAnsi="Times New Roman" w:cs="Times New Roman"/>
          <w:sz w:val="24"/>
          <w:szCs w:val="24"/>
        </w:rPr>
        <w:t>O</w:t>
      </w:r>
      <w:r w:rsidR="002B5F79">
        <w:rPr>
          <w:rFonts w:ascii="Times New Roman" w:hAnsi="Times New Roman" w:cs="Times New Roman"/>
          <w:b/>
          <w:bCs/>
          <w:sz w:val="24"/>
          <w:szCs w:val="24"/>
        </w:rPr>
        <w:t xml:space="preserve"> Programa </w:t>
      </w:r>
      <w:r w:rsidR="00514A84" w:rsidRPr="00514A84">
        <w:rPr>
          <w:rFonts w:ascii="Times New Roman" w:hAnsi="Times New Roman" w:cs="Times New Roman"/>
          <w:b/>
          <w:bCs/>
          <w:sz w:val="24"/>
          <w:szCs w:val="24"/>
        </w:rPr>
        <w:t xml:space="preserve">Bolão de </w:t>
      </w:r>
      <w:r w:rsidR="00514A8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14A84" w:rsidRPr="00514A84">
        <w:rPr>
          <w:rFonts w:ascii="Times New Roman" w:hAnsi="Times New Roman" w:cs="Times New Roman"/>
          <w:b/>
          <w:bCs/>
          <w:sz w:val="24"/>
          <w:szCs w:val="24"/>
        </w:rPr>
        <w:t>rêmios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 tem como objetivo aumentar a arrecadação de tributos, incentivar a emissão d</w:t>
      </w:r>
      <w:r w:rsidR="00514A84">
        <w:rPr>
          <w:rFonts w:ascii="Times New Roman" w:hAnsi="Times New Roman" w:cs="Times New Roman"/>
          <w:sz w:val="24"/>
          <w:szCs w:val="24"/>
        </w:rPr>
        <w:t>e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 </w:t>
      </w:r>
      <w:r w:rsidR="00514A84">
        <w:rPr>
          <w:rFonts w:ascii="Times New Roman" w:hAnsi="Times New Roman" w:cs="Times New Roman"/>
          <w:sz w:val="24"/>
          <w:szCs w:val="24"/>
        </w:rPr>
        <w:t>N</w:t>
      </w:r>
      <w:r w:rsidR="00514A84" w:rsidRPr="00514A84">
        <w:rPr>
          <w:rFonts w:ascii="Times New Roman" w:hAnsi="Times New Roman" w:cs="Times New Roman"/>
          <w:sz w:val="24"/>
          <w:szCs w:val="24"/>
        </w:rPr>
        <w:t>ota</w:t>
      </w:r>
      <w:r w:rsidR="00514A84">
        <w:rPr>
          <w:rFonts w:ascii="Times New Roman" w:hAnsi="Times New Roman" w:cs="Times New Roman"/>
          <w:sz w:val="24"/>
          <w:szCs w:val="24"/>
        </w:rPr>
        <w:t>s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 </w:t>
      </w:r>
      <w:r w:rsidR="00514A84">
        <w:rPr>
          <w:rFonts w:ascii="Times New Roman" w:hAnsi="Times New Roman" w:cs="Times New Roman"/>
          <w:sz w:val="24"/>
          <w:szCs w:val="24"/>
        </w:rPr>
        <w:t>F</w:t>
      </w:r>
      <w:r w:rsidR="00514A84" w:rsidRPr="00514A84">
        <w:rPr>
          <w:rFonts w:ascii="Times New Roman" w:hAnsi="Times New Roman" w:cs="Times New Roman"/>
          <w:sz w:val="24"/>
          <w:szCs w:val="24"/>
        </w:rPr>
        <w:t>isca</w:t>
      </w:r>
      <w:r w:rsidR="00514A84">
        <w:rPr>
          <w:rFonts w:ascii="Times New Roman" w:hAnsi="Times New Roman" w:cs="Times New Roman"/>
          <w:sz w:val="24"/>
          <w:szCs w:val="24"/>
        </w:rPr>
        <w:t>is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, atender as disposições do programa estadual de integração tributária e </w:t>
      </w:r>
      <w:r w:rsidR="00514A84">
        <w:rPr>
          <w:rFonts w:ascii="Times New Roman" w:hAnsi="Times New Roman" w:cs="Times New Roman"/>
          <w:sz w:val="24"/>
          <w:szCs w:val="24"/>
        </w:rPr>
        <w:t>L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ei </w:t>
      </w:r>
      <w:r w:rsidR="00514A84">
        <w:rPr>
          <w:rFonts w:ascii="Times New Roman" w:hAnsi="Times New Roman" w:cs="Times New Roman"/>
          <w:sz w:val="24"/>
          <w:szCs w:val="24"/>
        </w:rPr>
        <w:t>M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unicipal nº 926/2009. </w:t>
      </w:r>
      <w:r w:rsidR="00514A84">
        <w:rPr>
          <w:rFonts w:ascii="Times New Roman" w:hAnsi="Times New Roman" w:cs="Times New Roman"/>
          <w:sz w:val="24"/>
          <w:szCs w:val="24"/>
        </w:rPr>
        <w:t>A</w:t>
      </w:r>
      <w:r w:rsidR="00514A84" w:rsidRPr="00514A84">
        <w:rPr>
          <w:rFonts w:ascii="Times New Roman" w:hAnsi="Times New Roman" w:cs="Times New Roman"/>
          <w:sz w:val="24"/>
          <w:szCs w:val="24"/>
        </w:rPr>
        <w:t>umenta</w:t>
      </w:r>
      <w:r w:rsidR="00514A84">
        <w:rPr>
          <w:rFonts w:ascii="Times New Roman" w:hAnsi="Times New Roman" w:cs="Times New Roman"/>
          <w:sz w:val="24"/>
          <w:szCs w:val="24"/>
        </w:rPr>
        <w:t>ndo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 a circulação de recursos através da valorização do comércio, da indústria, agricultura e da prestação de serviços locais. </w:t>
      </w:r>
    </w:p>
    <w:p w14:paraId="2A1F8C2F" w14:textId="11A0F654" w:rsidR="00514A84" w:rsidRPr="00514A84" w:rsidRDefault="00A274CF" w:rsidP="00A0153C">
      <w:pPr>
        <w:spacing w:line="276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b/>
          <w:bCs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5F79" w:rsidRPr="003671AE">
        <w:rPr>
          <w:rFonts w:ascii="Times New Roman" w:hAnsi="Times New Roman" w:cs="Times New Roman"/>
          <w:sz w:val="24"/>
          <w:szCs w:val="24"/>
        </w:rPr>
        <w:t>O</w:t>
      </w:r>
      <w:r w:rsidR="002B5F79">
        <w:rPr>
          <w:rFonts w:ascii="Times New Roman" w:hAnsi="Times New Roman" w:cs="Times New Roman"/>
          <w:b/>
          <w:bCs/>
          <w:sz w:val="24"/>
          <w:szCs w:val="24"/>
        </w:rPr>
        <w:t xml:space="preserve"> programa </w:t>
      </w:r>
      <w:r w:rsidR="00514A84" w:rsidRPr="00514A84">
        <w:rPr>
          <w:rFonts w:ascii="Times New Roman" w:hAnsi="Times New Roman" w:cs="Times New Roman"/>
          <w:b/>
          <w:bCs/>
          <w:sz w:val="24"/>
          <w:szCs w:val="24"/>
        </w:rPr>
        <w:t>Prêmio Nota Fiscal</w:t>
      </w:r>
      <w:r w:rsidR="00514A84" w:rsidRPr="00514A84">
        <w:rPr>
          <w:rFonts w:ascii="Times New Roman" w:hAnsi="Times New Roman" w:cs="Times New Roman"/>
          <w:sz w:val="24"/>
          <w:szCs w:val="24"/>
        </w:rPr>
        <w:t xml:space="preserve"> gaúcha tem como objetivo incrementar as receitas decorrentes do icms, pelo incentivo á emissão de documentos fiscais, bem como sensibilizar os cidadãos sobre a importância do exercício da cidadania fiscal, por meio da realização de sorteios ao consumidores finais, pessoas físicas.</w:t>
      </w:r>
    </w:p>
    <w:p w14:paraId="0BFA1B33" w14:textId="77777777" w:rsidR="00CD2B45" w:rsidRPr="00927543" w:rsidRDefault="00CD2B45" w:rsidP="00A0153C">
      <w:pPr>
        <w:pStyle w:val="Corpodetexto"/>
        <w:spacing w:before="139" w:line="276" w:lineRule="auto"/>
        <w:jc w:val="both"/>
        <w:rPr>
          <w:rFonts w:ascii="Times New Roman" w:hAnsi="Times New Roman" w:cs="Times New Roman"/>
          <w:u w:val="double"/>
        </w:rPr>
      </w:pPr>
    </w:p>
    <w:p w14:paraId="4D5C196E" w14:textId="1403203C" w:rsidR="000B5B6D" w:rsidRDefault="000B5B6D" w:rsidP="00EB6003">
      <w:pPr>
        <w:pStyle w:val="Ttulo2"/>
        <w:tabs>
          <w:tab w:val="left" w:pos="284"/>
        </w:tabs>
        <w:spacing w:line="276" w:lineRule="auto"/>
        <w:ind w:left="284" w:right="286" w:firstLine="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3.</w:t>
      </w:r>
      <w:r w:rsidR="003671AE" w:rsidRPr="00A274CF">
        <w:rPr>
          <w:rFonts w:ascii="Times New Roman" w:hAnsi="Times New Roman" w:cs="Times New Roman"/>
          <w:u w:val="single"/>
        </w:rPr>
        <w:t xml:space="preserve">DOCUMENTOS DE </w:t>
      </w:r>
      <w:r w:rsidR="005E588A" w:rsidRPr="00A274CF">
        <w:rPr>
          <w:rFonts w:ascii="Times New Roman" w:hAnsi="Times New Roman" w:cs="Times New Roman"/>
          <w:u w:val="single"/>
        </w:rPr>
        <w:t>HABILITAÇÃO</w:t>
      </w:r>
    </w:p>
    <w:p w14:paraId="58862990" w14:textId="77777777" w:rsidR="000B5B6D" w:rsidRPr="000B5B6D" w:rsidRDefault="000B5B6D" w:rsidP="00EB6003">
      <w:pPr>
        <w:pStyle w:val="Ttulo2"/>
        <w:tabs>
          <w:tab w:val="left" w:pos="284"/>
        </w:tabs>
        <w:spacing w:line="276" w:lineRule="auto"/>
        <w:ind w:left="284" w:right="286" w:firstLine="0"/>
        <w:jc w:val="left"/>
        <w:rPr>
          <w:rFonts w:ascii="Times New Roman" w:hAnsi="Times New Roman" w:cs="Times New Roman"/>
          <w:u w:val="single"/>
        </w:rPr>
      </w:pPr>
    </w:p>
    <w:p w14:paraId="14F2A521" w14:textId="12ED7297" w:rsidR="00F055F0" w:rsidRPr="001E6F01" w:rsidRDefault="00930B22" w:rsidP="00EB6003">
      <w:pPr>
        <w:tabs>
          <w:tab w:val="left" w:pos="704"/>
        </w:tabs>
        <w:spacing w:line="276" w:lineRule="auto"/>
        <w:ind w:right="286"/>
        <w:rPr>
          <w:rFonts w:ascii="Times New Roman" w:hAnsi="Times New Roman" w:cs="Times New Roman"/>
          <w:sz w:val="24"/>
          <w:szCs w:val="24"/>
        </w:rPr>
      </w:pPr>
      <w:r w:rsidRPr="001E6F0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B6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Os interessados deverão apresentar os seguintes documentos para sua habilitação:</w:t>
      </w:r>
    </w:p>
    <w:p w14:paraId="42A775E4" w14:textId="3E066451" w:rsidR="00F055F0" w:rsidRPr="001E6F01" w:rsidRDefault="007E4BDC" w:rsidP="00EB6003">
      <w:pPr>
        <w:tabs>
          <w:tab w:val="left" w:pos="704"/>
        </w:tabs>
        <w:spacing w:line="276" w:lineRule="auto"/>
        <w:ind w:left="284" w:right="286"/>
        <w:rPr>
          <w:rFonts w:ascii="Times New Roman" w:hAnsi="Times New Roman" w:cs="Times New Roman"/>
          <w:sz w:val="24"/>
          <w:szCs w:val="24"/>
        </w:rPr>
      </w:pPr>
      <w:r w:rsidRPr="001E6F01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Requerimento de participação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, conforme disposto em anexo; </w:t>
      </w:r>
    </w:p>
    <w:p w14:paraId="7A78294E" w14:textId="3F18464D" w:rsidR="00F055F0" w:rsidRPr="001E6F01" w:rsidRDefault="00902FC9" w:rsidP="00EB6003">
      <w:pPr>
        <w:tabs>
          <w:tab w:val="left" w:pos="704"/>
        </w:tabs>
        <w:spacing w:line="276" w:lineRule="auto"/>
        <w:ind w:left="284"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Prova de Inscrição no</w:t>
      </w:r>
      <w:r w:rsidR="00F055F0" w:rsidRPr="00902FC9">
        <w:rPr>
          <w:rFonts w:ascii="Times New Roman" w:hAnsi="Times New Roman" w:cs="Times New Roman"/>
          <w:sz w:val="24"/>
          <w:szCs w:val="24"/>
        </w:rPr>
        <w:t xml:space="preserve"> CNPJ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(Cadastro Nacional de Pessoa Jurídica); </w:t>
      </w:r>
    </w:p>
    <w:p w14:paraId="535BC5EC" w14:textId="05D919B0" w:rsidR="00F055F0" w:rsidRPr="001E6F01" w:rsidRDefault="000B5B6D" w:rsidP="00EB6003">
      <w:pPr>
        <w:tabs>
          <w:tab w:val="left" w:pos="704"/>
        </w:tabs>
        <w:spacing w:line="276" w:lineRule="auto"/>
        <w:ind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02FC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Certidão Conjunta</w:t>
      </w:r>
      <w:r w:rsidR="00902FC9">
        <w:rPr>
          <w:rFonts w:ascii="Times New Roman" w:hAnsi="Times New Roman" w:cs="Times New Roman"/>
          <w:b/>
          <w:bCs/>
          <w:sz w:val="24"/>
          <w:szCs w:val="24"/>
        </w:rPr>
        <w:t>(CND)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, emitida pela Secretaria da Receita Federal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, referente a Tributos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Federais e quanto à Dívida Ativa da União; </w:t>
      </w:r>
    </w:p>
    <w:p w14:paraId="54382B16" w14:textId="3EB03B29" w:rsidR="00F055F0" w:rsidRPr="001E6F01" w:rsidRDefault="00980CA4" w:rsidP="00EB6003">
      <w:pPr>
        <w:tabs>
          <w:tab w:val="left" w:pos="704"/>
        </w:tabs>
        <w:spacing w:line="276" w:lineRule="auto"/>
        <w:ind w:left="284"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Certidão Negativa de débitos</w:t>
      </w:r>
      <w:r w:rsidR="00902FC9">
        <w:rPr>
          <w:rFonts w:ascii="Times New Roman" w:hAnsi="Times New Roman" w:cs="Times New Roman"/>
          <w:b/>
          <w:bCs/>
          <w:sz w:val="24"/>
          <w:szCs w:val="24"/>
        </w:rPr>
        <w:t>(CND)</w:t>
      </w:r>
      <w:r w:rsidR="00902FC9" w:rsidRPr="001E6F0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para com a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Fazenda Estadual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do domicílio da sede da licitante; </w:t>
      </w:r>
    </w:p>
    <w:p w14:paraId="4B9437A8" w14:textId="187D5BD4" w:rsidR="001E6F01" w:rsidRDefault="00980CA4" w:rsidP="00EB6003">
      <w:pPr>
        <w:tabs>
          <w:tab w:val="left" w:pos="704"/>
        </w:tabs>
        <w:spacing w:line="276" w:lineRule="auto"/>
        <w:ind w:left="284"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Certidão Negativa de débitos para com a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Fazenda Municipal</w:t>
      </w:r>
      <w:r w:rsidR="00902FC9">
        <w:rPr>
          <w:rFonts w:ascii="Times New Roman" w:hAnsi="Times New Roman" w:cs="Times New Roman"/>
          <w:b/>
          <w:bCs/>
          <w:sz w:val="24"/>
          <w:szCs w:val="24"/>
        </w:rPr>
        <w:t>(CND)</w:t>
      </w:r>
      <w:r w:rsidR="00902FC9" w:rsidRPr="001E6F0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do domicílio da sede da licitante;</w:t>
      </w:r>
    </w:p>
    <w:p w14:paraId="4144AB67" w14:textId="432AF67C" w:rsidR="00003D4D" w:rsidRPr="001E6F01" w:rsidRDefault="00980CA4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Certificado de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Regularidade do FGTS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perante o Fundo de Garantia do Tempo de Serviço; </w:t>
      </w:r>
    </w:p>
    <w:p w14:paraId="1F059D78" w14:textId="1D191FB8" w:rsidR="00F055F0" w:rsidRPr="001E6F01" w:rsidRDefault="00980CA4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</w:t>
      </w:r>
      <w:r w:rsidR="001E6F01" w:rsidRPr="00980CA4">
        <w:rPr>
          <w:rFonts w:ascii="Times New Roman" w:hAnsi="Times New Roman" w:cs="Times New Roman"/>
          <w:b/>
          <w:bCs/>
          <w:sz w:val="24"/>
          <w:szCs w:val="24"/>
        </w:rPr>
        <w:t>Certidão negativa de falência</w:t>
      </w:r>
      <w:r w:rsidR="001E6F01" w:rsidRPr="001E6F01">
        <w:rPr>
          <w:rFonts w:ascii="Times New Roman" w:hAnsi="Times New Roman" w:cs="Times New Roman"/>
          <w:sz w:val="24"/>
          <w:szCs w:val="24"/>
        </w:rPr>
        <w:t xml:space="preserve"> expedida pelo distribuidor da sede da pessoa jurídica, em prazo não superior a 90 dias da data designada para a apresentação do documento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E7C30D" w14:textId="7A44AEBD" w:rsidR="00F055F0" w:rsidRDefault="00980CA4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7E4BDC" w:rsidRPr="001E6F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Prova de inexistência de débitos inadimplidos perante a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Justiça do Trabalho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, mediante a apresentação de </w:t>
      </w:r>
      <w:r w:rsidR="00F055F0" w:rsidRPr="00980CA4">
        <w:rPr>
          <w:rFonts w:ascii="Times New Roman" w:hAnsi="Times New Roman" w:cs="Times New Roman"/>
          <w:b/>
          <w:bCs/>
          <w:sz w:val="24"/>
          <w:szCs w:val="24"/>
        </w:rPr>
        <w:t>Certidão Negativa de Débitos Trabalhistas - CNDT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, nos termos do Título VII - A da Consolidação das Leis do Trabalho, aprovada pelo DecretoLei no 5.452, de 1º de maio de 1943, na aplicação da Lei nº 12.440 de 7 de julho de 2011; </w:t>
      </w:r>
    </w:p>
    <w:p w14:paraId="27ABB9FF" w14:textId="41C28968" w:rsidR="00F055F0" w:rsidRPr="001E6F01" w:rsidRDefault="00514A84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Todos os documentos relacionados no Item </w:t>
      </w:r>
      <w:r w:rsidR="00A274CF">
        <w:rPr>
          <w:rFonts w:ascii="Times New Roman" w:hAnsi="Times New Roman" w:cs="Times New Roman"/>
          <w:sz w:val="24"/>
          <w:szCs w:val="24"/>
        </w:rPr>
        <w:t>3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.1 deverão estar em vigor, ou seja, dentro do prazo de validade, sob pena de inabilitação, sendo que aqueles que não tiverem expresso no mesmo o prazo de validade, serão considerados válidos por 90 (noventa) dias. </w:t>
      </w:r>
    </w:p>
    <w:p w14:paraId="51809DF9" w14:textId="4DBDBF30" w:rsidR="005E588A" w:rsidRPr="001E6F01" w:rsidRDefault="00514A84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Os documentos expedidos pela Internet poderão ser apresentados em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forma original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ou cópia 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reprográfica sem autenticação</w:t>
      </w:r>
      <w:r w:rsidR="00F055F0" w:rsidRPr="001E6F01">
        <w:rPr>
          <w:rFonts w:ascii="Times New Roman" w:hAnsi="Times New Roman" w:cs="Times New Roman"/>
          <w:sz w:val="24"/>
          <w:szCs w:val="24"/>
        </w:rPr>
        <w:t>. É facultado</w:t>
      </w:r>
      <w:r w:rsidR="003671AE">
        <w:rPr>
          <w:rFonts w:ascii="Times New Roman" w:hAnsi="Times New Roman" w:cs="Times New Roman"/>
          <w:sz w:val="24"/>
          <w:szCs w:val="24"/>
        </w:rPr>
        <w:t xml:space="preserve"> 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a verificação de sua autenticidade através de consulta on-line. </w:t>
      </w:r>
    </w:p>
    <w:p w14:paraId="415C814E" w14:textId="5E575D3D" w:rsidR="00F055F0" w:rsidRPr="001E6F01" w:rsidRDefault="002B5F79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.4.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A documentação de habilitação poderá ser apresentada em original ou por cópia, preferencialmente assinados de forma eletrônica, quando necessários. </w:t>
      </w:r>
    </w:p>
    <w:p w14:paraId="4B6D237E" w14:textId="2D4C6229" w:rsidR="001A45FE" w:rsidRDefault="002B5F79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055F0" w:rsidRPr="001E6F01">
        <w:rPr>
          <w:rFonts w:ascii="Times New Roman" w:hAnsi="Times New Roman" w:cs="Times New Roman"/>
          <w:b/>
          <w:bCs/>
          <w:sz w:val="24"/>
          <w:szCs w:val="24"/>
        </w:rPr>
        <w:t>.5.</w:t>
      </w:r>
      <w:r w:rsidR="00F055F0" w:rsidRPr="001E6F01">
        <w:rPr>
          <w:rFonts w:ascii="Times New Roman" w:hAnsi="Times New Roman" w:cs="Times New Roman"/>
          <w:sz w:val="24"/>
          <w:szCs w:val="24"/>
        </w:rPr>
        <w:t xml:space="preserve"> Somente haverá a necessidade de comprovação do preenchimento de requisitos mediante </w:t>
      </w:r>
    </w:p>
    <w:p w14:paraId="26D539CC" w14:textId="54A4A57A" w:rsidR="00F055F0" w:rsidRPr="001E6F01" w:rsidRDefault="00F055F0" w:rsidP="00A0153C">
      <w:pPr>
        <w:tabs>
          <w:tab w:val="left" w:pos="704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 w:rsidRPr="001E6F01">
        <w:rPr>
          <w:rFonts w:ascii="Times New Roman" w:hAnsi="Times New Roman" w:cs="Times New Roman"/>
          <w:sz w:val="24"/>
          <w:szCs w:val="24"/>
        </w:rPr>
        <w:t>apresentação dos documentos originais não-digitais quando houver dúvida em relação à integridade do documento digital ou quando a lei expressamente o exigir</w:t>
      </w:r>
      <w:r w:rsidR="001E6F01" w:rsidRPr="001E6F01">
        <w:rPr>
          <w:rFonts w:ascii="Times New Roman" w:hAnsi="Times New Roman" w:cs="Times New Roman"/>
          <w:sz w:val="24"/>
          <w:szCs w:val="24"/>
        </w:rPr>
        <w:t>.</w:t>
      </w:r>
    </w:p>
    <w:p w14:paraId="0809B77F" w14:textId="77777777" w:rsidR="006722FA" w:rsidRDefault="006722FA" w:rsidP="00A0153C">
      <w:pPr>
        <w:tabs>
          <w:tab w:val="left" w:pos="767"/>
        </w:tabs>
        <w:spacing w:line="276" w:lineRule="auto"/>
        <w:ind w:right="6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00A04" w14:textId="49100E84" w:rsidR="00F055F0" w:rsidRDefault="00C74406" w:rsidP="00A0153C">
      <w:pPr>
        <w:tabs>
          <w:tab w:val="left" w:pos="767"/>
        </w:tabs>
        <w:spacing w:line="276" w:lineRule="auto"/>
        <w:ind w:left="284" w:right="688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5F0" w:rsidRPr="00A274CF">
        <w:rPr>
          <w:rFonts w:ascii="Times New Roman" w:hAnsi="Times New Roman" w:cs="Times New Roman"/>
          <w:b/>
          <w:bCs/>
          <w:sz w:val="24"/>
          <w:szCs w:val="24"/>
          <w:u w:val="single"/>
        </w:rPr>
        <w:t>. ANÁLISE DA DOCUMENTAÇÃO</w:t>
      </w:r>
      <w:r w:rsidR="00F055F0" w:rsidRPr="007E4BDC">
        <w:t xml:space="preserve"> </w:t>
      </w:r>
    </w:p>
    <w:p w14:paraId="4C4E7690" w14:textId="77777777" w:rsidR="00EB6003" w:rsidRDefault="00EB6003" w:rsidP="00A0153C">
      <w:pPr>
        <w:tabs>
          <w:tab w:val="left" w:pos="767"/>
        </w:tabs>
        <w:spacing w:line="276" w:lineRule="auto"/>
        <w:ind w:left="284" w:right="688"/>
        <w:jc w:val="both"/>
      </w:pPr>
    </w:p>
    <w:p w14:paraId="70445E74" w14:textId="2D01B235" w:rsidR="00F055F0" w:rsidRPr="006778D0" w:rsidRDefault="00C74406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5F0" w:rsidRPr="006778D0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 Aberto o período para solicitações de credenciamento, os interessados apresentarão a documentação constante no item </w:t>
      </w:r>
      <w:r w:rsidR="00B2779C">
        <w:rPr>
          <w:rFonts w:ascii="Times New Roman" w:hAnsi="Times New Roman" w:cs="Times New Roman"/>
          <w:sz w:val="24"/>
          <w:szCs w:val="24"/>
        </w:rPr>
        <w:t>03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 conforme o disposto abaixo.</w:t>
      </w:r>
    </w:p>
    <w:p w14:paraId="309AC360" w14:textId="681DDDD3" w:rsidR="00B2779C" w:rsidRDefault="00C74406" w:rsidP="00A0153C">
      <w:pPr>
        <w:tabs>
          <w:tab w:val="left" w:pos="1425"/>
        </w:tabs>
        <w:spacing w:line="276" w:lineRule="auto"/>
        <w:ind w:left="284" w:right="286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5F0" w:rsidRPr="006778D0">
        <w:rPr>
          <w:rFonts w:ascii="Times New Roman" w:hAnsi="Times New Roman" w:cs="Times New Roman"/>
          <w:b/>
          <w:bCs/>
          <w:sz w:val="24"/>
          <w:szCs w:val="24"/>
        </w:rPr>
        <w:t>.1.1.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 </w:t>
      </w:r>
      <w:r w:rsidR="006778D0" w:rsidRPr="006778D0">
        <w:rPr>
          <w:rFonts w:ascii="Times New Roman" w:hAnsi="Times New Roman"/>
          <w:sz w:val="24"/>
          <w:szCs w:val="24"/>
          <w:lang w:eastAsia="pt-BR"/>
        </w:rPr>
        <w:t xml:space="preserve">Todos os documentos necessários ao credenciamento deverão ser entregues exclusivamente </w:t>
      </w:r>
    </w:p>
    <w:p w14:paraId="18567C11" w14:textId="3C46075A" w:rsidR="00925B2C" w:rsidRPr="006778D0" w:rsidRDefault="006778D0" w:rsidP="00A0153C">
      <w:pPr>
        <w:tabs>
          <w:tab w:val="left" w:pos="1425"/>
        </w:tabs>
        <w:spacing w:line="276" w:lineRule="auto"/>
        <w:ind w:left="284" w:right="286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6778D0">
        <w:rPr>
          <w:rFonts w:ascii="Times New Roman" w:hAnsi="Times New Roman"/>
          <w:sz w:val="24"/>
          <w:szCs w:val="24"/>
          <w:lang w:eastAsia="pt-BR"/>
        </w:rPr>
        <w:t>junto a</w:t>
      </w:r>
      <w:r w:rsidR="002B5F79">
        <w:rPr>
          <w:rFonts w:ascii="Times New Roman" w:hAnsi="Times New Roman"/>
          <w:sz w:val="24"/>
          <w:szCs w:val="24"/>
          <w:lang w:eastAsia="pt-BR"/>
        </w:rPr>
        <w:t xml:space="preserve"> Secretaria Municipal da Fazenda, </w:t>
      </w:r>
      <w:r w:rsidRPr="006778D0">
        <w:rPr>
          <w:rFonts w:ascii="Times New Roman" w:hAnsi="Times New Roman"/>
          <w:b/>
          <w:bCs/>
          <w:sz w:val="24"/>
          <w:szCs w:val="24"/>
          <w:lang w:eastAsia="pt-BR"/>
        </w:rPr>
        <w:t>na sede da Prefeitura Municipal de Porto Vera Cruz – RS, de segunda a sexta feira, das 08:00hrs às 11:00hrs e das 13:30hrs às 16:30hrs.</w:t>
      </w:r>
    </w:p>
    <w:p w14:paraId="29D290E3" w14:textId="4ED107EF" w:rsidR="00925B2C" w:rsidRPr="006778D0" w:rsidRDefault="00964C93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5F0" w:rsidRPr="006778D0">
        <w:rPr>
          <w:rFonts w:ascii="Times New Roman" w:hAnsi="Times New Roman" w:cs="Times New Roman"/>
          <w:b/>
          <w:bCs/>
          <w:sz w:val="24"/>
          <w:szCs w:val="24"/>
        </w:rPr>
        <w:t>.1.2.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 A análise dos documentos de habilitação será realizada </w:t>
      </w:r>
      <w:r w:rsidR="007E4BDC" w:rsidRPr="006778D0">
        <w:rPr>
          <w:rFonts w:ascii="Times New Roman" w:hAnsi="Times New Roman" w:cs="Times New Roman"/>
          <w:sz w:val="24"/>
          <w:szCs w:val="24"/>
        </w:rPr>
        <w:t>pela</w:t>
      </w:r>
      <w:r w:rsidR="00980CA4">
        <w:rPr>
          <w:rFonts w:ascii="Times New Roman" w:hAnsi="Times New Roman" w:cs="Times New Roman"/>
          <w:sz w:val="24"/>
          <w:szCs w:val="24"/>
        </w:rPr>
        <w:t xml:space="preserve"> Secretaria de Fazenda do Municipio</w:t>
      </w:r>
      <w:r w:rsidR="00846656" w:rsidRPr="006778D0">
        <w:rPr>
          <w:rFonts w:ascii="Times New Roman" w:hAnsi="Times New Roman" w:cs="Times New Roman"/>
          <w:sz w:val="24"/>
          <w:szCs w:val="24"/>
        </w:rPr>
        <w:t>, em um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  prazo não superior a 05 (cinco) dias úteis, contados a partir da data de recebimento da documentação. </w:t>
      </w:r>
    </w:p>
    <w:p w14:paraId="29156AC3" w14:textId="2430F739" w:rsidR="00925B2C" w:rsidRPr="006778D0" w:rsidRDefault="00964C93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055F0" w:rsidRPr="006778D0">
        <w:rPr>
          <w:rFonts w:ascii="Times New Roman" w:hAnsi="Times New Roman" w:cs="Times New Roman"/>
          <w:b/>
          <w:bCs/>
          <w:sz w:val="24"/>
          <w:szCs w:val="24"/>
        </w:rPr>
        <w:t>.1.3.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 </w:t>
      </w:r>
      <w:r w:rsidR="002B5F79">
        <w:rPr>
          <w:rFonts w:ascii="Times New Roman" w:hAnsi="Times New Roman" w:cs="Times New Roman"/>
          <w:sz w:val="24"/>
          <w:szCs w:val="24"/>
        </w:rPr>
        <w:t xml:space="preserve">Recebida a documentação, a Secretaria Municipal da Fazenda </w:t>
      </w:r>
      <w:r w:rsidR="00F055F0" w:rsidRPr="006778D0">
        <w:rPr>
          <w:rFonts w:ascii="Times New Roman" w:hAnsi="Times New Roman" w:cs="Times New Roman"/>
          <w:sz w:val="24"/>
          <w:szCs w:val="24"/>
        </w:rPr>
        <w:t xml:space="preserve">poderá, durante a análise da documentação, convocar os interessados para prestarem quaisquer esclarecimentos porventura necessários, bem como para complementarem, caso queiram, os documentos apresentados. </w:t>
      </w:r>
    </w:p>
    <w:p w14:paraId="24AC0D16" w14:textId="74EE792C" w:rsidR="00411024" w:rsidRPr="006778D0" w:rsidRDefault="00964C93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11024" w:rsidRPr="006778D0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411024" w:rsidRPr="006778D0">
        <w:rPr>
          <w:rFonts w:ascii="Times New Roman" w:hAnsi="Times New Roman" w:cs="Times New Roman"/>
          <w:sz w:val="24"/>
          <w:szCs w:val="24"/>
        </w:rPr>
        <w:t xml:space="preserve"> </w:t>
      </w:r>
      <w:r w:rsidR="00411024" w:rsidRPr="006778D0">
        <w:rPr>
          <w:rFonts w:ascii="Times New Roman" w:hAnsi="Times New Roman" w:cs="Times New Roman"/>
          <w:b/>
          <w:bCs/>
          <w:sz w:val="24"/>
          <w:szCs w:val="24"/>
        </w:rPr>
        <w:t>Não será admitida a participação</w:t>
      </w:r>
      <w:r w:rsidR="00411024" w:rsidRPr="006778D0">
        <w:rPr>
          <w:rFonts w:ascii="Times New Roman" w:hAnsi="Times New Roman" w:cs="Times New Roman"/>
          <w:sz w:val="24"/>
          <w:szCs w:val="24"/>
        </w:rPr>
        <w:t>:</w:t>
      </w:r>
    </w:p>
    <w:p w14:paraId="190EA037" w14:textId="1464F7D6" w:rsidR="00411024" w:rsidRPr="006778D0" w:rsidRDefault="00FC0795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 w:rsidRPr="006778D0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7E4BDC" w:rsidRPr="00677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4BDC" w:rsidRPr="006778D0">
        <w:rPr>
          <w:rFonts w:ascii="Times New Roman" w:hAnsi="Times New Roman" w:cs="Times New Roman"/>
          <w:sz w:val="24"/>
          <w:szCs w:val="24"/>
        </w:rPr>
        <w:t>A</w:t>
      </w:r>
      <w:r w:rsidR="00411024" w:rsidRPr="006778D0">
        <w:rPr>
          <w:rFonts w:ascii="Times New Roman" w:hAnsi="Times New Roman" w:cs="Times New Roman"/>
          <w:sz w:val="24"/>
          <w:szCs w:val="24"/>
        </w:rPr>
        <w:t xml:space="preserve">quele que não atenda às condições deste edital e seus anexos;  </w:t>
      </w:r>
    </w:p>
    <w:p w14:paraId="038DA11B" w14:textId="518E4377" w:rsidR="00411024" w:rsidRPr="006778D0" w:rsidRDefault="00FC0795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 w:rsidRPr="006778D0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7E4BDC" w:rsidRPr="00677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4BDC" w:rsidRPr="006778D0">
        <w:rPr>
          <w:rFonts w:ascii="Times New Roman" w:hAnsi="Times New Roman" w:cs="Times New Roman"/>
          <w:sz w:val="24"/>
          <w:szCs w:val="24"/>
        </w:rPr>
        <w:t>P</w:t>
      </w:r>
      <w:r w:rsidR="00411024" w:rsidRPr="006778D0">
        <w:rPr>
          <w:rFonts w:ascii="Times New Roman" w:hAnsi="Times New Roman" w:cs="Times New Roman"/>
          <w:sz w:val="24"/>
          <w:szCs w:val="24"/>
        </w:rPr>
        <w:t xml:space="preserve">essoa física ou jurídica que se encontre, ao tempo do credenciamento, impossibilitada de participar em decorrência de sanção que lhe foi imposta; </w:t>
      </w:r>
    </w:p>
    <w:p w14:paraId="77AB4D08" w14:textId="7697E4B7" w:rsidR="00BD6953" w:rsidRPr="00980CA4" w:rsidRDefault="00B2779C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7497A" w:rsidRPr="006778D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11024" w:rsidRPr="006778D0">
        <w:rPr>
          <w:rFonts w:ascii="Times New Roman" w:hAnsi="Times New Roman" w:cs="Times New Roman"/>
          <w:sz w:val="24"/>
          <w:szCs w:val="24"/>
        </w:rPr>
        <w:t xml:space="preserve"> </w:t>
      </w:r>
      <w:r w:rsidR="0047497A" w:rsidRPr="006778D0">
        <w:rPr>
          <w:rFonts w:ascii="Times New Roman" w:hAnsi="Times New Roman" w:cs="Times New Roman"/>
          <w:sz w:val="24"/>
          <w:szCs w:val="24"/>
        </w:rPr>
        <w:t>A</w:t>
      </w:r>
      <w:r w:rsidR="00411024" w:rsidRPr="006778D0">
        <w:rPr>
          <w:rFonts w:ascii="Times New Roman" w:hAnsi="Times New Roman" w:cs="Times New Roman"/>
          <w:sz w:val="24"/>
          <w:szCs w:val="24"/>
        </w:rPr>
        <w:t xml:space="preserve">gente público do Município, devendo ser observadas as situações que possam configurar conflito de interesses no exercício ou após o exercício do cargo ou emprego, nos termos da legislação que disciplina a matéria; </w:t>
      </w:r>
      <w:r w:rsidR="00980C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648B9BF0" w14:textId="65958AD2" w:rsidR="00BD6953" w:rsidRPr="006778D0" w:rsidRDefault="00964C93" w:rsidP="00A0153C">
      <w:pPr>
        <w:tabs>
          <w:tab w:val="left" w:pos="767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BD6953" w:rsidRPr="006778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722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D6953" w:rsidRPr="006778D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D6953" w:rsidRPr="006778D0">
        <w:rPr>
          <w:rFonts w:ascii="Times New Roman" w:hAnsi="Times New Roman" w:cs="Times New Roman"/>
          <w:sz w:val="24"/>
          <w:szCs w:val="24"/>
        </w:rPr>
        <w:t xml:space="preserve"> Durante a vigência do Termo de Credenciamento, é vedado ao credenciado contratar cônjuge, companheiro ou parente em linha reta, colateral ou por afinidade, até o terceiro grau, de dirigente do órgão contratante ou de agente público que desempenhe função no procedimento auxiliar de licitação ou atue na fiscalização ou na gestão do credenciamento.</w:t>
      </w:r>
    </w:p>
    <w:p w14:paraId="15B10005" w14:textId="77777777" w:rsidR="00846656" w:rsidRPr="00846656" w:rsidRDefault="00846656" w:rsidP="00A0153C">
      <w:pPr>
        <w:tabs>
          <w:tab w:val="left" w:pos="767"/>
        </w:tabs>
        <w:spacing w:line="276" w:lineRule="auto"/>
        <w:ind w:right="68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32647E" w14:textId="11B7A3E4" w:rsidR="00CD2B45" w:rsidRDefault="00F37307" w:rsidP="00A0153C">
      <w:pPr>
        <w:tabs>
          <w:tab w:val="left" w:pos="951"/>
        </w:tabs>
        <w:spacing w:line="276" w:lineRule="auto"/>
        <w:ind w:left="142" w:right="68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49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49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779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46656" w:rsidRPr="004749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46656" w:rsidRPr="00B2779C">
        <w:rPr>
          <w:rFonts w:ascii="Times New Roman" w:hAnsi="Times New Roman" w:cs="Times New Roman"/>
          <w:b/>
          <w:bCs/>
          <w:sz w:val="24"/>
          <w:szCs w:val="24"/>
          <w:u w:val="single"/>
        </w:rPr>
        <w:t>CRITÉRIO PARA CONTRATAÇÃO DOS CREDENCIADOS</w:t>
      </w:r>
    </w:p>
    <w:p w14:paraId="664DA5B5" w14:textId="77777777" w:rsidR="00EB6003" w:rsidRPr="00B2779C" w:rsidRDefault="00EB6003" w:rsidP="00A0153C">
      <w:pPr>
        <w:tabs>
          <w:tab w:val="left" w:pos="951"/>
        </w:tabs>
        <w:spacing w:line="276" w:lineRule="auto"/>
        <w:ind w:left="142" w:right="68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35F45B" w14:textId="09BE8155" w:rsidR="006722FA" w:rsidRDefault="00B2779C" w:rsidP="00A0153C">
      <w:pPr>
        <w:tabs>
          <w:tab w:val="left" w:pos="951"/>
        </w:tabs>
        <w:spacing w:line="276" w:lineRule="auto"/>
        <w:ind w:left="284" w:right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46656" w:rsidRPr="00DC5E0F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846656" w:rsidRPr="00DC5E0F">
        <w:rPr>
          <w:rFonts w:ascii="Times New Roman" w:hAnsi="Times New Roman" w:cs="Times New Roman"/>
          <w:sz w:val="24"/>
          <w:szCs w:val="24"/>
        </w:rPr>
        <w:t xml:space="preserve"> O credenciado escolhido para o fornecimento será por livre escolha do cidadão sorteado e </w:t>
      </w:r>
      <w:r w:rsidR="00DC5E0F" w:rsidRPr="00DC5E0F">
        <w:rPr>
          <w:rFonts w:ascii="Times New Roman" w:hAnsi="Times New Roman" w:cs="Times New Roman"/>
          <w:sz w:val="24"/>
          <w:szCs w:val="24"/>
        </w:rPr>
        <w:t>que esteja em dia com suas obrigações fiscais.</w:t>
      </w:r>
      <w:r w:rsidR="006722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C7B69" w14:textId="7DBA8DC5" w:rsidR="00DC5E0F" w:rsidRPr="00B2779C" w:rsidRDefault="00B2779C" w:rsidP="00A0153C">
      <w:pPr>
        <w:tabs>
          <w:tab w:val="left" w:pos="951"/>
        </w:tabs>
        <w:spacing w:line="276" w:lineRule="auto"/>
        <w:ind w:left="284" w:right="286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C5E0F" w:rsidRPr="00DC5E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722F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C5E0F" w:rsidRPr="00DC5E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5E0F" w:rsidRPr="00DC5E0F">
        <w:rPr>
          <w:rFonts w:ascii="Times New Roman" w:hAnsi="Times New Roman" w:cs="Times New Roman"/>
          <w:sz w:val="24"/>
          <w:szCs w:val="24"/>
        </w:rPr>
        <w:t xml:space="preserve"> O prazo para </w:t>
      </w:r>
      <w:r w:rsidR="00DC5E0F" w:rsidRPr="00D4416C">
        <w:rPr>
          <w:rFonts w:ascii="Times New Roman" w:hAnsi="Times New Roman" w:cs="Times New Roman"/>
          <w:sz w:val="24"/>
          <w:szCs w:val="24"/>
        </w:rPr>
        <w:t>o presente credenciamento</w:t>
      </w:r>
      <w:r w:rsidR="00696EA2">
        <w:rPr>
          <w:rFonts w:ascii="Times New Roman" w:hAnsi="Times New Roman" w:cs="Times New Roman"/>
          <w:sz w:val="24"/>
          <w:szCs w:val="24"/>
        </w:rPr>
        <w:t xml:space="preserve"> até 30 de maio de 2027</w:t>
      </w:r>
      <w:r w:rsidR="00EF3379">
        <w:rPr>
          <w:rFonts w:ascii="Times New Roman" w:hAnsi="Times New Roman" w:cs="Times New Roman"/>
          <w:sz w:val="24"/>
          <w:szCs w:val="24"/>
        </w:rPr>
        <w:t>.</w:t>
      </w:r>
      <w:r w:rsidR="00DC5E0F" w:rsidRPr="00B2779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346EA59E" w14:textId="25983BDF" w:rsidR="0047497A" w:rsidRDefault="00B2779C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C5E0F" w:rsidRPr="00DC5E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722F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C5E0F" w:rsidRPr="00DC5E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5E0F" w:rsidRPr="00DC5E0F">
        <w:rPr>
          <w:rFonts w:ascii="Times New Roman" w:hAnsi="Times New Roman" w:cs="Times New Roman"/>
          <w:sz w:val="24"/>
          <w:szCs w:val="24"/>
        </w:rPr>
        <w:t xml:space="preserve"> </w:t>
      </w:r>
      <w:r w:rsidR="006778D0">
        <w:rPr>
          <w:rFonts w:ascii="Times New Roman" w:hAnsi="Times New Roman" w:cs="Times New Roman"/>
          <w:sz w:val="24"/>
          <w:szCs w:val="24"/>
        </w:rPr>
        <w:t xml:space="preserve">O CREDENCIADO será convocado para assinar </w:t>
      </w:r>
      <w:r w:rsidR="00DC5E0F" w:rsidRPr="00DC5E0F">
        <w:rPr>
          <w:rFonts w:ascii="Times New Roman" w:hAnsi="Times New Roman" w:cs="Times New Roman"/>
          <w:sz w:val="24"/>
          <w:szCs w:val="24"/>
        </w:rPr>
        <w:t xml:space="preserve">o Termo de Credenciamento </w:t>
      </w:r>
      <w:r w:rsidR="006778D0">
        <w:rPr>
          <w:rFonts w:ascii="Times New Roman" w:hAnsi="Times New Roman" w:cs="Times New Roman"/>
          <w:sz w:val="24"/>
          <w:szCs w:val="24"/>
        </w:rPr>
        <w:t>no prazo de 05 (cinco) dias úteis</w:t>
      </w:r>
      <w:r w:rsidR="00DC5E0F" w:rsidRPr="00DC5E0F">
        <w:rPr>
          <w:rFonts w:ascii="Times New Roman" w:hAnsi="Times New Roman" w:cs="Times New Roman"/>
          <w:sz w:val="24"/>
          <w:szCs w:val="24"/>
        </w:rPr>
        <w:t>,</w:t>
      </w:r>
      <w:r w:rsidR="006778D0">
        <w:rPr>
          <w:rFonts w:ascii="Times New Roman" w:hAnsi="Times New Roman" w:cs="Times New Roman"/>
          <w:sz w:val="24"/>
          <w:szCs w:val="24"/>
        </w:rPr>
        <w:t xml:space="preserve"> sob pena de decair o direito ao Credenciamento.</w:t>
      </w:r>
    </w:p>
    <w:p w14:paraId="2A8E105F" w14:textId="77777777" w:rsidR="0047497A" w:rsidRPr="0047497A" w:rsidRDefault="0047497A" w:rsidP="00A0153C">
      <w:pPr>
        <w:suppressAutoHyphens/>
        <w:overflowPunct w:val="0"/>
        <w:adjustRightInd w:val="0"/>
        <w:spacing w:line="276" w:lineRule="auto"/>
        <w:ind w:left="284" w:right="63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6E33AB5" w14:textId="2D8A621D" w:rsidR="00436861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277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6861" w:rsidRPr="004749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36861" w:rsidRPr="00B277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DAS HIPÓTESES DE DESCREDENCIAMENTO </w:t>
      </w:r>
    </w:p>
    <w:p w14:paraId="769823B2" w14:textId="77777777" w:rsidR="00EB6003" w:rsidRPr="00B2779C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DFAEA6" w14:textId="66445AD8" w:rsidR="00436861" w:rsidRPr="006778D0" w:rsidRDefault="00B2779C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O órgão credenciante poderá realizar o descredenciamento quando houver:  </w:t>
      </w:r>
    </w:p>
    <w:p w14:paraId="18A2D1B3" w14:textId="6C8AA1F8" w:rsidR="00436861" w:rsidRPr="006778D0" w:rsidRDefault="0047497A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8D0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Pedido formalizado pelo credenciado; </w:t>
      </w:r>
    </w:p>
    <w:p w14:paraId="55DB5B7C" w14:textId="45043FCB" w:rsidR="00436861" w:rsidRPr="006778D0" w:rsidRDefault="0047497A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8D0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Perda das condições de habilitação do credenciado; </w:t>
      </w:r>
    </w:p>
    <w:p w14:paraId="62BB8397" w14:textId="5F61AF67" w:rsidR="00436861" w:rsidRPr="006778D0" w:rsidRDefault="0047497A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8D0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Descumprimento injustificado do contrato pelo contratado; e </w:t>
      </w:r>
    </w:p>
    <w:p w14:paraId="6DB5C438" w14:textId="67278370" w:rsidR="00436861" w:rsidRPr="006778D0" w:rsidRDefault="0047497A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778D0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Sanção de impedimento de licitar e contratar ou de declaração de inidoneidade superveniente ao credenciamento. </w:t>
      </w:r>
    </w:p>
    <w:p w14:paraId="309FDF3B" w14:textId="4F8584F1" w:rsidR="00436861" w:rsidRPr="006778D0" w:rsidRDefault="00B2779C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O pedido de descredenciamento de que trata </w:t>
      </w:r>
      <w:r w:rsidR="0047497A" w:rsidRPr="006778D0">
        <w:rPr>
          <w:rFonts w:ascii="Times New Roman" w:hAnsi="Times New Roman" w:cs="Times New Roman"/>
          <w:sz w:val="24"/>
          <w:szCs w:val="24"/>
        </w:rPr>
        <w:t>a letra “a”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do item </w:t>
      </w:r>
      <w:r>
        <w:rPr>
          <w:rFonts w:ascii="Times New Roman" w:hAnsi="Times New Roman" w:cs="Times New Roman"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.1 não desincumbirá o credenciado do cumprimento de eventuais contratos assumidos e das responsabilidades deles recorrentes. </w:t>
      </w:r>
    </w:p>
    <w:p w14:paraId="3E064E85" w14:textId="56643489" w:rsidR="00436861" w:rsidRPr="006778D0" w:rsidRDefault="00B2779C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Nas hipóteses previstas n</w:t>
      </w:r>
      <w:r w:rsidR="003A6A17" w:rsidRPr="006778D0">
        <w:rPr>
          <w:rFonts w:ascii="Times New Roman" w:hAnsi="Times New Roman" w:cs="Times New Roman"/>
          <w:sz w:val="24"/>
          <w:szCs w:val="24"/>
        </w:rPr>
        <w:t>as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</w:t>
      </w:r>
      <w:r w:rsidR="003A6A17" w:rsidRPr="006778D0">
        <w:rPr>
          <w:rFonts w:ascii="Times New Roman" w:hAnsi="Times New Roman" w:cs="Times New Roman"/>
          <w:sz w:val="24"/>
          <w:szCs w:val="24"/>
        </w:rPr>
        <w:t>letras “b” e “c”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do item </w:t>
      </w:r>
      <w:r>
        <w:rPr>
          <w:rFonts w:ascii="Times New Roman" w:hAnsi="Times New Roman" w:cs="Times New Roman"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.1, além do descredenciamento, deverá ser aberto processo administrativo, assegurados o contraditório e a ampla defesa, para possível aplicação de penalidade, na forma estabelecida na legislação. </w:t>
      </w:r>
    </w:p>
    <w:p w14:paraId="5ED6145E" w14:textId="3658F42A" w:rsidR="00436861" w:rsidRPr="006778D0" w:rsidRDefault="00B2779C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b/>
          <w:bCs/>
          <w:sz w:val="24"/>
          <w:szCs w:val="24"/>
        </w:rPr>
        <w:t>.4.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Se houver a efetiva prestação de serviços ou o fornecimento dos bens, os pagamentos serão realizados normalmente, até decisão no sentido de rescisão contratual, caso o fornecedor não regularize a sua situação. </w:t>
      </w:r>
    </w:p>
    <w:p w14:paraId="404EC46E" w14:textId="2A4E0EF9" w:rsidR="00DC5E0F" w:rsidRDefault="00B2779C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6861" w:rsidRPr="006778D0">
        <w:rPr>
          <w:rFonts w:ascii="Times New Roman" w:hAnsi="Times New Roman" w:cs="Times New Roman"/>
          <w:b/>
          <w:bCs/>
          <w:sz w:val="24"/>
          <w:szCs w:val="24"/>
        </w:rPr>
        <w:t>.5.</w:t>
      </w:r>
      <w:r w:rsidR="00436861" w:rsidRPr="006778D0">
        <w:rPr>
          <w:rFonts w:ascii="Times New Roman" w:hAnsi="Times New Roman" w:cs="Times New Roman"/>
          <w:sz w:val="24"/>
          <w:szCs w:val="24"/>
        </w:rPr>
        <w:t xml:space="preserve"> Somente por motivo de economicidade, segurança nacional ou no interesse da administração, devidamente justificado, em qualquer caso, pela autoridade máxima do órgão ou da entidade contratante, não será rescindido o contrato em execução com empresa ou profissional que estiver irregular.</w:t>
      </w:r>
    </w:p>
    <w:p w14:paraId="3CCFABE0" w14:textId="77777777" w:rsidR="004A6819" w:rsidRDefault="004A6819" w:rsidP="00A0153C">
      <w:pPr>
        <w:tabs>
          <w:tab w:val="left" w:pos="8931"/>
        </w:tabs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8B50516" w14:textId="3C4DE4AB" w:rsidR="004A6819" w:rsidRPr="00206909" w:rsidRDefault="004A681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657D8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4A6819">
        <w:rPr>
          <w:rFonts w:ascii="Times New Roman" w:hAnsi="Times New Roman" w:cs="Times New Roman"/>
          <w:b/>
          <w:bCs/>
          <w:sz w:val="24"/>
          <w:szCs w:val="24"/>
          <w:u w:val="single"/>
        </w:rPr>
        <w:t>CRITÉRIOS DE MEDIÇÃO E DE PAGAMENTO</w:t>
      </w:r>
      <w:r w:rsidRPr="00657D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70BDB920" w14:textId="1B25A928" w:rsidR="00FD1566" w:rsidRPr="00206909" w:rsidRDefault="00206909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A6819" w:rsidRPr="00411498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="004A6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6819" w:rsidRPr="00411498">
        <w:rPr>
          <w:rFonts w:ascii="Times New Roman" w:hAnsi="Times New Roman" w:cs="Times New Roman"/>
          <w:sz w:val="24"/>
          <w:szCs w:val="24"/>
        </w:rPr>
        <w:t xml:space="preserve">As empresas de posse do vale compras, com as notas fiscais emitidas no valor do vale e assinadas </w:t>
      </w:r>
      <w:r w:rsidR="004A681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6819" w:rsidRPr="00411498">
        <w:rPr>
          <w:rFonts w:ascii="Times New Roman" w:hAnsi="Times New Roman" w:cs="Times New Roman"/>
          <w:sz w:val="24"/>
          <w:szCs w:val="24"/>
        </w:rPr>
        <w:t xml:space="preserve">pelo sorteado, efetuarão a cobrança do valor junto a Prefeitura Municipal. </w:t>
      </w:r>
    </w:p>
    <w:p w14:paraId="125C2754" w14:textId="77777777" w:rsidR="00557D51" w:rsidRDefault="00557D51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BB667" w14:textId="40B7F05E" w:rsidR="0057113E" w:rsidRPr="00206909" w:rsidRDefault="0057113E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657D8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206909">
        <w:rPr>
          <w:rFonts w:ascii="Times New Roman" w:hAnsi="Times New Roman" w:cs="Times New Roman"/>
          <w:b/>
          <w:bCs/>
          <w:sz w:val="24"/>
          <w:szCs w:val="24"/>
          <w:u w:val="single"/>
        </w:rPr>
        <w:t>FORMA E CRITÉRIOS DE SELEÇÃO DO FORNECEDOR/PRESTADOR DE SERVIÇO</w:t>
      </w:r>
      <w:r w:rsidRPr="002069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8108B1A" w14:textId="51FBB3F3" w:rsidR="00DB48DD" w:rsidRDefault="0057113E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11498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B48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1498">
        <w:rPr>
          <w:rFonts w:ascii="Times New Roman" w:hAnsi="Times New Roman" w:cs="Times New Roman"/>
          <w:sz w:val="24"/>
          <w:szCs w:val="24"/>
        </w:rPr>
        <w:t xml:space="preserve">As empresas interessadas em participar do programa devem estar em dia com suas obrigações </w:t>
      </w:r>
      <w:r w:rsidRPr="00411498">
        <w:rPr>
          <w:rFonts w:ascii="Times New Roman" w:hAnsi="Times New Roman" w:cs="Times New Roman"/>
          <w:sz w:val="24"/>
          <w:szCs w:val="24"/>
        </w:rPr>
        <w:lastRenderedPageBreak/>
        <w:t>fiscais e se credenciarem em chamamento público promovido pelo poder executivo municipal.</w:t>
      </w:r>
    </w:p>
    <w:p w14:paraId="33BF0748" w14:textId="3B29A7A0" w:rsidR="0057113E" w:rsidRPr="00206909" w:rsidRDefault="0057113E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4114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74CE4" w14:textId="40335921" w:rsidR="00411498" w:rsidRPr="00206909" w:rsidRDefault="00411498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206909">
        <w:rPr>
          <w:rFonts w:ascii="Times New Roman" w:hAnsi="Times New Roman" w:cs="Times New Roman"/>
          <w:b/>
          <w:bCs/>
          <w:sz w:val="24"/>
          <w:szCs w:val="24"/>
          <w:u w:val="single"/>
        </w:rPr>
        <w:t>9.1.</w:t>
      </w:r>
      <w:r w:rsidR="00DB48DD" w:rsidRPr="002069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7113E" w:rsidRPr="00206909">
        <w:rPr>
          <w:rFonts w:ascii="Times New Roman" w:hAnsi="Times New Roman" w:cs="Times New Roman"/>
          <w:b/>
          <w:bCs/>
          <w:sz w:val="24"/>
          <w:szCs w:val="24"/>
          <w:u w:val="single"/>
        </w:rPr>
        <w:t>ESTIMATIVA DO VALOR DA CONTRATAÇÃO</w:t>
      </w:r>
      <w:r w:rsidR="0057113E" w:rsidRPr="002069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11DBF4E" w14:textId="49C1583B" w:rsidR="00DB48DD" w:rsidRDefault="00657D84" w:rsidP="00A0153C">
      <w:pPr>
        <w:suppressAutoHyphens/>
        <w:overflowPunct w:val="0"/>
        <w:adjustRightInd w:val="0"/>
        <w:spacing w:line="276" w:lineRule="auto"/>
        <w:ind w:righ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7D84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13E" w:rsidRPr="00411498">
        <w:rPr>
          <w:rFonts w:ascii="Times New Roman" w:hAnsi="Times New Roman" w:cs="Times New Roman"/>
          <w:sz w:val="24"/>
          <w:szCs w:val="24"/>
        </w:rPr>
        <w:t>Estima-se para a contratação almejada o valor total de R$</w:t>
      </w:r>
      <w:r w:rsidR="00DB48DD">
        <w:rPr>
          <w:rFonts w:ascii="Times New Roman" w:hAnsi="Times New Roman" w:cs="Times New Roman"/>
          <w:sz w:val="24"/>
          <w:szCs w:val="24"/>
        </w:rPr>
        <w:t xml:space="preserve"> </w:t>
      </w:r>
      <w:r w:rsidR="0057113E" w:rsidRPr="00411498">
        <w:rPr>
          <w:rFonts w:ascii="Times New Roman" w:hAnsi="Times New Roman" w:cs="Times New Roman"/>
          <w:sz w:val="24"/>
          <w:szCs w:val="24"/>
        </w:rPr>
        <w:t>1</w:t>
      </w:r>
      <w:r w:rsidR="00A0153C">
        <w:rPr>
          <w:rFonts w:ascii="Times New Roman" w:hAnsi="Times New Roman" w:cs="Times New Roman"/>
          <w:sz w:val="24"/>
          <w:szCs w:val="24"/>
        </w:rPr>
        <w:t>9</w:t>
      </w:r>
      <w:r w:rsidR="0057113E" w:rsidRPr="00411498">
        <w:rPr>
          <w:rFonts w:ascii="Times New Roman" w:hAnsi="Times New Roman" w:cs="Times New Roman"/>
          <w:sz w:val="24"/>
          <w:szCs w:val="24"/>
        </w:rPr>
        <w:t>.800,00, sendo 3</w:t>
      </w:r>
      <w:r w:rsidR="00A0153C">
        <w:rPr>
          <w:rFonts w:ascii="Times New Roman" w:hAnsi="Times New Roman" w:cs="Times New Roman"/>
          <w:sz w:val="24"/>
          <w:szCs w:val="24"/>
        </w:rPr>
        <w:t>0</w:t>
      </w:r>
      <w:r w:rsidR="0057113E" w:rsidRPr="00411498">
        <w:rPr>
          <w:rFonts w:ascii="Times New Roman" w:hAnsi="Times New Roman" w:cs="Times New Roman"/>
          <w:sz w:val="24"/>
          <w:szCs w:val="24"/>
        </w:rPr>
        <w:t xml:space="preserve"> unidades de vale compras no valor de R$ </w:t>
      </w:r>
      <w:r w:rsidR="00A0153C">
        <w:rPr>
          <w:rFonts w:ascii="Times New Roman" w:hAnsi="Times New Roman" w:cs="Times New Roman"/>
          <w:sz w:val="24"/>
          <w:szCs w:val="24"/>
        </w:rPr>
        <w:t>5</w:t>
      </w:r>
      <w:r w:rsidR="0057113E" w:rsidRPr="00411498">
        <w:rPr>
          <w:rFonts w:ascii="Times New Roman" w:hAnsi="Times New Roman" w:cs="Times New Roman"/>
          <w:sz w:val="24"/>
          <w:szCs w:val="24"/>
        </w:rPr>
        <w:t>00,00 cada referente ao bolão de prêmios edição 202</w:t>
      </w:r>
      <w:r w:rsidR="00A0153C">
        <w:rPr>
          <w:rFonts w:ascii="Times New Roman" w:hAnsi="Times New Roman" w:cs="Times New Roman"/>
          <w:sz w:val="24"/>
          <w:szCs w:val="24"/>
        </w:rPr>
        <w:t>6</w:t>
      </w:r>
      <w:r w:rsidR="0057113E" w:rsidRPr="00411498">
        <w:rPr>
          <w:rFonts w:ascii="Times New Roman" w:hAnsi="Times New Roman" w:cs="Times New Roman"/>
          <w:sz w:val="24"/>
          <w:szCs w:val="24"/>
        </w:rPr>
        <w:t xml:space="preserve"> e sendo 24 unidades do prêmio Programa Nota Fical Gaúcha no valor de R$ 200.00 cada.</w:t>
      </w:r>
    </w:p>
    <w:p w14:paraId="7161DDBD" w14:textId="42DB105D" w:rsidR="00557D51" w:rsidRDefault="0057113E" w:rsidP="00A0153C">
      <w:pPr>
        <w:suppressAutoHyphens/>
        <w:overflowPunct w:val="0"/>
        <w:adjustRightInd w:val="0"/>
        <w:spacing w:line="276" w:lineRule="auto"/>
        <w:ind w:righ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114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F01A7" w14:textId="60DA4454" w:rsidR="00411498" w:rsidRPr="006A0B24" w:rsidRDefault="006A0B24" w:rsidP="00A0153C">
      <w:pPr>
        <w:suppressAutoHyphens/>
        <w:overflowPunct w:val="0"/>
        <w:adjustRightInd w:val="0"/>
        <w:spacing w:line="276" w:lineRule="auto"/>
        <w:ind w:right="284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1498" w:rsidRPr="006A0B24">
        <w:rPr>
          <w:rFonts w:ascii="Times New Roman" w:hAnsi="Times New Roman" w:cs="Times New Roman"/>
          <w:b/>
          <w:bCs/>
          <w:sz w:val="24"/>
          <w:szCs w:val="24"/>
          <w:u w:val="single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7113E" w:rsidRPr="006A0B24">
        <w:rPr>
          <w:rFonts w:ascii="Times New Roman" w:hAnsi="Times New Roman" w:cs="Times New Roman"/>
          <w:b/>
          <w:bCs/>
          <w:sz w:val="24"/>
          <w:szCs w:val="24"/>
          <w:u w:val="single"/>
        </w:rPr>
        <w:t>ADEQUAÇÃO</w:t>
      </w:r>
      <w:r w:rsidR="00411498" w:rsidRPr="006A0B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7113E" w:rsidRPr="006A0B24">
        <w:rPr>
          <w:rFonts w:ascii="Times New Roman" w:hAnsi="Times New Roman" w:cs="Times New Roman"/>
          <w:b/>
          <w:bCs/>
          <w:sz w:val="24"/>
          <w:szCs w:val="24"/>
          <w:u w:val="single"/>
        </w:rPr>
        <w:t>ORÇAMENTÁRIA</w:t>
      </w:r>
      <w:r w:rsidR="00411498" w:rsidRPr="006A0B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14:paraId="1AC7923B" w14:textId="1D40F605" w:rsidR="00411498" w:rsidRDefault="00411498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11498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DB48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13E" w:rsidRPr="00411498">
        <w:rPr>
          <w:rFonts w:ascii="Times New Roman" w:hAnsi="Times New Roman" w:cs="Times New Roman"/>
          <w:sz w:val="24"/>
          <w:szCs w:val="24"/>
        </w:rPr>
        <w:t xml:space="preserve">O dispêndio financeiro decorrente da contratação ora pretendida decorrerá da dotação orçamentária: </w:t>
      </w:r>
    </w:p>
    <w:p w14:paraId="5973760E" w14:textId="219A895A" w:rsidR="006A0B24" w:rsidRPr="006A0B24" w:rsidRDefault="006A0B24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  <w:lang w:val="pt-BR"/>
        </w:rPr>
      </w:pPr>
      <w:r w:rsidRPr="006A0B24">
        <w:rPr>
          <w:rFonts w:ascii="Times New Roman" w:hAnsi="Times New Roman" w:cs="Times New Roman"/>
          <w:sz w:val="24"/>
          <w:szCs w:val="24"/>
          <w:lang w:val="pt-BR"/>
        </w:rPr>
        <w:t>04</w:t>
      </w:r>
      <w:r w:rsidR="008C796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A0B24">
        <w:rPr>
          <w:rFonts w:ascii="Times New Roman" w:hAnsi="Times New Roman" w:cs="Times New Roman"/>
          <w:sz w:val="24"/>
          <w:szCs w:val="24"/>
          <w:lang w:val="pt-BR"/>
        </w:rPr>
        <w:t>123</w:t>
      </w:r>
      <w:r w:rsidR="008C796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A0B24">
        <w:rPr>
          <w:rFonts w:ascii="Times New Roman" w:hAnsi="Times New Roman" w:cs="Times New Roman"/>
          <w:sz w:val="24"/>
          <w:szCs w:val="24"/>
          <w:lang w:val="pt-BR"/>
        </w:rPr>
        <w:t>0005</w:t>
      </w:r>
      <w:r w:rsidR="008C796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A0B24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8C796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6A0B24">
        <w:rPr>
          <w:rFonts w:ascii="Times New Roman" w:hAnsi="Times New Roman" w:cs="Times New Roman"/>
          <w:sz w:val="24"/>
          <w:szCs w:val="24"/>
          <w:lang w:val="pt-BR"/>
        </w:rPr>
        <w:t>040</w:t>
      </w:r>
      <w:r w:rsidR="008C7963">
        <w:rPr>
          <w:rFonts w:ascii="Times New Roman" w:hAnsi="Times New Roman" w:cs="Times New Roman"/>
          <w:sz w:val="24"/>
          <w:szCs w:val="24"/>
          <w:lang w:val="pt-BR"/>
        </w:rPr>
        <w:t>- Programa Municipal de Educação Fiscal</w:t>
      </w:r>
    </w:p>
    <w:p w14:paraId="2E102616" w14:textId="139FA89C" w:rsidR="006A0B24" w:rsidRPr="006A0B24" w:rsidRDefault="008C7963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 xml:space="preserve">0500.00 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33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9030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00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00 00- Material de Consumo</w:t>
      </w:r>
    </w:p>
    <w:p w14:paraId="3C91E72B" w14:textId="2B825C7D" w:rsidR="006A0B24" w:rsidRPr="006A0B24" w:rsidRDefault="008C7963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 xml:space="preserve">0500.00 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33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9031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00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00 00- </w:t>
      </w:r>
      <w:r w:rsidRPr="008C7963">
        <w:rPr>
          <w:rFonts w:ascii="Times New Roman" w:hAnsi="Times New Roman" w:cs="Times New Roman"/>
          <w:sz w:val="24"/>
          <w:szCs w:val="24"/>
          <w:lang w:val="pt-BR"/>
        </w:rPr>
        <w:t xml:space="preserve">Premiações </w:t>
      </w:r>
      <w:r w:rsidR="00A0153C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8C7963">
        <w:rPr>
          <w:rFonts w:ascii="Times New Roman" w:hAnsi="Times New Roman" w:cs="Times New Roman"/>
          <w:sz w:val="24"/>
          <w:szCs w:val="24"/>
          <w:lang w:val="pt-BR"/>
        </w:rPr>
        <w:t xml:space="preserve">ulturais, </w:t>
      </w:r>
      <w:r w:rsidR="00A0153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8C7963">
        <w:rPr>
          <w:rFonts w:ascii="Times New Roman" w:hAnsi="Times New Roman" w:cs="Times New Roman"/>
          <w:sz w:val="24"/>
          <w:szCs w:val="24"/>
          <w:lang w:val="pt-BR"/>
        </w:rPr>
        <w:t xml:space="preserve">rtísticas, </w:t>
      </w:r>
      <w:proofErr w:type="gramStart"/>
      <w:r w:rsidR="00A0153C"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8C7963">
        <w:rPr>
          <w:rFonts w:ascii="Times New Roman" w:hAnsi="Times New Roman" w:cs="Times New Roman"/>
          <w:sz w:val="24"/>
          <w:szCs w:val="24"/>
          <w:lang w:val="pt-BR"/>
        </w:rPr>
        <w:t>ientíficas</w:t>
      </w:r>
      <w:proofErr w:type="gramEnd"/>
    </w:p>
    <w:p w14:paraId="445E39E8" w14:textId="2EF13D13" w:rsidR="006A0B24" w:rsidRPr="006A0B24" w:rsidRDefault="008C7963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 xml:space="preserve">0500.00 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33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9039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0B24" w:rsidRPr="006A0B24">
        <w:rPr>
          <w:rFonts w:ascii="Times New Roman" w:hAnsi="Times New Roman" w:cs="Times New Roman"/>
          <w:sz w:val="24"/>
          <w:szCs w:val="24"/>
          <w:lang w:val="pt-BR"/>
        </w:rPr>
        <w:t>00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00 00- Outros Serviços de</w:t>
      </w:r>
      <w:r w:rsidR="00A0153C">
        <w:rPr>
          <w:rFonts w:ascii="Times New Roman" w:hAnsi="Times New Roman" w:cs="Times New Roman"/>
          <w:sz w:val="24"/>
          <w:szCs w:val="24"/>
          <w:lang w:val="pt-BR"/>
        </w:rPr>
        <w:t xml:space="preserve"> Terceiros-Pessoa Jurídica</w:t>
      </w:r>
    </w:p>
    <w:p w14:paraId="17E428D2" w14:textId="77777777" w:rsidR="006A0B24" w:rsidRPr="00411498" w:rsidRDefault="006A0B24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504020B" w14:textId="7FF941A2" w:rsidR="00206909" w:rsidRPr="003A6A17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6A17">
        <w:rPr>
          <w:rFonts w:ascii="Times New Roman" w:hAnsi="Times New Roman" w:cs="Times New Roman"/>
          <w:b/>
          <w:bCs/>
          <w:sz w:val="24"/>
          <w:szCs w:val="24"/>
        </w:rPr>
        <w:t xml:space="preserve">    1</w:t>
      </w:r>
      <w:r w:rsidR="006A0B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A6A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A6819">
        <w:rPr>
          <w:rFonts w:ascii="Times New Roman" w:hAnsi="Times New Roman" w:cs="Times New Roman"/>
          <w:b/>
          <w:bCs/>
          <w:sz w:val="24"/>
          <w:szCs w:val="24"/>
          <w:u w:val="single"/>
        </w:rPr>
        <w:t>DAS DISPOSIÇÕES FINAIS</w:t>
      </w:r>
      <w:r w:rsidRPr="003A6A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F5051" w14:textId="77777777" w:rsidR="00206909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4D48F19E" w14:textId="2906A0A4" w:rsidR="00206909" w:rsidRPr="001A45FE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0B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45FE">
        <w:rPr>
          <w:rFonts w:ascii="Times New Roman" w:hAnsi="Times New Roman" w:cs="Times New Roman"/>
          <w:sz w:val="24"/>
          <w:szCs w:val="24"/>
        </w:rPr>
        <w:t xml:space="preserve"> A simples apresentação, pelo interessado, da documentação exigida no presente certame não induzirá automática celebração do Contrato, sendo esta submetida à habilitação prevista no Item 2 deste Edital. </w:t>
      </w:r>
    </w:p>
    <w:p w14:paraId="026A0B1A" w14:textId="2A8022B5" w:rsidR="00206909" w:rsidRPr="001A45FE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0B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B600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45FE">
        <w:rPr>
          <w:rFonts w:ascii="Times New Roman" w:hAnsi="Times New Roman" w:cs="Times New Roman"/>
          <w:sz w:val="24"/>
          <w:szCs w:val="24"/>
        </w:rPr>
        <w:t xml:space="preserve"> Os Credenciados serão os únicos e exclusivos responsáveis pelas informações disponibilizadas e sua atualização junto ao município. </w:t>
      </w:r>
    </w:p>
    <w:p w14:paraId="3938899C" w14:textId="3CC1267D" w:rsidR="00206909" w:rsidRPr="004A6819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0B2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B600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A45FE">
        <w:rPr>
          <w:rFonts w:ascii="Times New Roman" w:hAnsi="Times New Roman" w:cs="Times New Roman"/>
          <w:sz w:val="24"/>
          <w:szCs w:val="24"/>
        </w:rPr>
        <w:t xml:space="preserve"> Integra este Edital, para todos os fins e efeitos: </w:t>
      </w:r>
    </w:p>
    <w:p w14:paraId="4904031C" w14:textId="1B9298F0" w:rsidR="00206909" w:rsidRPr="001A45FE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1A45FE">
        <w:rPr>
          <w:rFonts w:ascii="Times New Roman" w:hAnsi="Times New Roman" w:cs="Times New Roman"/>
          <w:sz w:val="24"/>
          <w:szCs w:val="24"/>
        </w:rPr>
        <w:t xml:space="preserve"> 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Anexo I</w:t>
      </w:r>
      <w:r w:rsidRPr="001A45F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Modelo de </w:t>
      </w:r>
      <w:r w:rsidRPr="001A45FE">
        <w:rPr>
          <w:rFonts w:ascii="Times New Roman" w:hAnsi="Times New Roman" w:cs="Times New Roman"/>
          <w:sz w:val="24"/>
          <w:szCs w:val="24"/>
        </w:rPr>
        <w:t xml:space="preserve">Declaração Unificada; </w:t>
      </w:r>
    </w:p>
    <w:p w14:paraId="39F8270F" w14:textId="7DB6319C" w:rsidR="00206909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1A45FE">
        <w:rPr>
          <w:rFonts w:ascii="Times New Roman" w:hAnsi="Times New Roman" w:cs="Times New Roman"/>
          <w:sz w:val="24"/>
          <w:szCs w:val="24"/>
        </w:rPr>
        <w:t xml:space="preserve"> </w:t>
      </w:r>
      <w:r w:rsidRPr="001A45FE">
        <w:rPr>
          <w:rFonts w:ascii="Times New Roman" w:hAnsi="Times New Roman" w:cs="Times New Roman"/>
          <w:b/>
          <w:bCs/>
          <w:sz w:val="24"/>
          <w:szCs w:val="24"/>
        </w:rPr>
        <w:t>Anexo II</w:t>
      </w:r>
      <w:r w:rsidRPr="001A45F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Modelo de </w:t>
      </w:r>
      <w:r w:rsidRPr="001A45FE">
        <w:rPr>
          <w:rFonts w:ascii="Times New Roman" w:hAnsi="Times New Roman" w:cs="Times New Roman"/>
          <w:sz w:val="24"/>
          <w:szCs w:val="24"/>
        </w:rPr>
        <w:t>Requerimento de Participação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FF34C6" w14:textId="0CBC1DAC" w:rsidR="00206909" w:rsidRDefault="00206909" w:rsidP="00A0153C">
      <w:pPr>
        <w:suppressAutoHyphens/>
        <w:overflowPunct w:val="0"/>
        <w:adjustRightInd w:val="0"/>
        <w:spacing w:line="276" w:lineRule="auto"/>
        <w:ind w:left="284"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Anexo III </w:t>
      </w:r>
      <w:r>
        <w:rPr>
          <w:rFonts w:ascii="Times New Roman" w:hAnsi="Times New Roman" w:cs="Times New Roman"/>
          <w:sz w:val="24"/>
          <w:szCs w:val="24"/>
        </w:rPr>
        <w:t>– Modelo de Termo de Credenciamento.</w:t>
      </w:r>
    </w:p>
    <w:p w14:paraId="7C989752" w14:textId="77777777" w:rsidR="00206909" w:rsidRDefault="00206909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1149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4F22DB0" w14:textId="22401F56" w:rsidR="00206909" w:rsidRPr="001A45FE" w:rsidRDefault="00206909" w:rsidP="00A0153C">
      <w:pPr>
        <w:suppressAutoHyphens/>
        <w:overflowPunct w:val="0"/>
        <w:adjustRightInd w:val="0"/>
        <w:spacing w:after="120" w:line="276" w:lineRule="auto"/>
        <w:ind w:left="284"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A45FE">
        <w:rPr>
          <w:rFonts w:ascii="Times New Roman" w:hAnsi="Times New Roman" w:cs="Times New Roman"/>
          <w:sz w:val="24"/>
          <w:szCs w:val="24"/>
        </w:rPr>
        <w:t xml:space="preserve">Porto Vera Cruz/RS,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A45FE">
        <w:rPr>
          <w:rFonts w:ascii="Times New Roman" w:hAnsi="Times New Roman" w:cs="Times New Roman"/>
          <w:sz w:val="24"/>
          <w:szCs w:val="24"/>
        </w:rPr>
        <w:t xml:space="preserve"> de junho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A45FE">
        <w:rPr>
          <w:rFonts w:ascii="Times New Roman" w:hAnsi="Times New Roman" w:cs="Times New Roman"/>
          <w:sz w:val="24"/>
          <w:szCs w:val="24"/>
        </w:rPr>
        <w:t>.</w:t>
      </w:r>
    </w:p>
    <w:p w14:paraId="74DDEE7D" w14:textId="77777777" w:rsidR="00206909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E128113" w14:textId="77777777" w:rsidR="00206909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1133523" w14:textId="77777777" w:rsidR="00206909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  <w:sectPr w:rsidR="00206909" w:rsidSect="00A0153C">
          <w:pgSz w:w="11910" w:h="16840" w:code="9"/>
          <w:pgMar w:top="720" w:right="720" w:bottom="720" w:left="720" w:header="2381" w:footer="1134" w:gutter="34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14:paraId="04AFF97F" w14:textId="2D42C074" w:rsidR="00206909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Jaime Domingos Taffarel</w:t>
      </w:r>
    </w:p>
    <w:p w14:paraId="190D67B4" w14:textId="77777777" w:rsidR="00206909" w:rsidRPr="001A45FE" w:rsidRDefault="00206909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A45FE">
        <w:rPr>
          <w:rFonts w:ascii="Times New Roman" w:hAnsi="Times New Roman" w:cs="Times New Roman"/>
          <w:b/>
          <w:bCs/>
          <w:sz w:val="24"/>
          <w:szCs w:val="24"/>
        </w:rPr>
        <w:t>Prefeito Municipal</w:t>
      </w:r>
    </w:p>
    <w:p w14:paraId="63CB2CAC" w14:textId="229A7BF8" w:rsidR="00206909" w:rsidRPr="00657D84" w:rsidRDefault="00206909" w:rsidP="00A0153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Luana Rigo</w:t>
      </w:r>
    </w:p>
    <w:p w14:paraId="047DA971" w14:textId="77777777" w:rsidR="00206909" w:rsidRPr="00657D84" w:rsidRDefault="00206909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57D84">
        <w:rPr>
          <w:rFonts w:ascii="Times New Roman" w:hAnsi="Times New Roman" w:cs="Times New Roman"/>
          <w:b/>
          <w:bCs/>
          <w:sz w:val="24"/>
          <w:szCs w:val="24"/>
        </w:rPr>
        <w:t>Secretária de Finanças</w:t>
      </w:r>
    </w:p>
    <w:p w14:paraId="58EA3FC7" w14:textId="77777777" w:rsidR="00206909" w:rsidRDefault="00206909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  <w:sectPr w:rsidR="00206909" w:rsidSect="00A0153C">
          <w:type w:val="continuous"/>
          <w:pgSz w:w="11910" w:h="16840" w:code="9"/>
          <w:pgMar w:top="720" w:right="720" w:bottom="720" w:left="720" w:header="2381" w:footer="1134" w:gutter="34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299"/>
        </w:sectPr>
      </w:pPr>
    </w:p>
    <w:p w14:paraId="36F44B92" w14:textId="77777777" w:rsidR="00206909" w:rsidRDefault="00206909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D4B0538" w14:textId="77777777" w:rsidR="00A332D6" w:rsidRDefault="00A332D6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BFA7C17" w14:textId="6213EA51" w:rsidR="002C6974" w:rsidRDefault="002C6974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1110F60" w14:textId="77777777" w:rsidR="00A332D6" w:rsidRDefault="00A332D6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951A33A" w14:textId="77777777" w:rsidR="00EB6003" w:rsidRDefault="00EB6003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BC15985" w14:textId="6BF45E21" w:rsidR="00206909" w:rsidRPr="00206909" w:rsidRDefault="00B064E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4F0BBB15" w14:textId="77777777" w:rsidR="00EF3379" w:rsidRDefault="009600FF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</w:t>
      </w:r>
    </w:p>
    <w:p w14:paraId="34343B8C" w14:textId="06E6605E" w:rsidR="00B064E2" w:rsidRPr="00EF3379" w:rsidRDefault="009600FF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064E2" w:rsidRPr="00EF3379">
        <w:rPr>
          <w:rFonts w:ascii="Times New Roman" w:hAnsi="Times New Roman" w:cs="Times New Roman"/>
          <w:b/>
          <w:bCs/>
          <w:sz w:val="24"/>
          <w:szCs w:val="24"/>
          <w:u w:val="single"/>
        </w:rPr>
        <w:t>ANEXO I</w:t>
      </w:r>
    </w:p>
    <w:p w14:paraId="346ADDC5" w14:textId="5DC79D54" w:rsidR="00B064E2" w:rsidRPr="00B064E2" w:rsidRDefault="00305D45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b/>
          <w:bCs/>
          <w:sz w:val="24"/>
          <w:szCs w:val="24"/>
        </w:rPr>
        <w:t xml:space="preserve">DECLARAÇÃO UNIFICADA </w:t>
      </w:r>
      <w:r w:rsidRPr="00657D84">
        <w:rPr>
          <w:rFonts w:ascii="Times New Roman" w:hAnsi="Times New Roman" w:cs="Times New Roman"/>
          <w:b/>
          <w:bCs/>
          <w:sz w:val="24"/>
          <w:szCs w:val="24"/>
        </w:rPr>
        <w:t>CREDENCIAMENTO DE EMPRESAS DO MUNICÍPIO PARA PARTICIPAR DA TROCA DE VALE COMPRAS DO BOLÃO DE PRÊMIOS E PRÊMIO NOTA FISCAL GAÚCHA</w:t>
      </w:r>
      <w:r w:rsidRPr="00B064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019310" w14:textId="406D9D77" w:rsidR="00B064E2" w:rsidRPr="006A0B24" w:rsidRDefault="000C6BDC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sz w:val="24"/>
          <w:szCs w:val="24"/>
        </w:rPr>
        <w:t xml:space="preserve"> A Empresa _______________, inscrita no CNPJ sob nº _______________, por intermédio de seu representante legal, o(a) Sr.(a) ________________, DECLARA para os devidos fins que</w:t>
      </w:r>
      <w:r w:rsidR="006A0B24">
        <w:rPr>
          <w:rFonts w:ascii="Times New Roman" w:hAnsi="Times New Roman" w:cs="Times New Roman"/>
          <w:sz w:val="24"/>
          <w:szCs w:val="24"/>
        </w:rPr>
        <w:t>:</w:t>
      </w:r>
      <w:r w:rsidR="006A0B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64E2">
        <w:rPr>
          <w:rFonts w:ascii="Times New Roman" w:hAnsi="Times New Roman" w:cs="Times New Roman"/>
          <w:b/>
          <w:bCs/>
          <w:sz w:val="24"/>
          <w:szCs w:val="24"/>
        </w:rPr>
        <w:t xml:space="preserve">sob as penas da lei, em especial o art. 299 do Código Penal Brasileiro, que: </w:t>
      </w:r>
    </w:p>
    <w:p w14:paraId="3602D140" w14:textId="77777777" w:rsidR="00B064E2" w:rsidRPr="00B064E2" w:rsidRDefault="000C6BDC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105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064E2">
        <w:rPr>
          <w:rFonts w:ascii="Times New Roman" w:hAnsi="Times New Roman" w:cs="Times New Roman"/>
          <w:sz w:val="24"/>
          <w:szCs w:val="24"/>
        </w:rPr>
        <w:t xml:space="preserve"> Que inexistem fatos impeditivos para sua habilitação no certame, ciente da obrigatoriedade de declarar ocorrências posteriores; </w:t>
      </w:r>
    </w:p>
    <w:p w14:paraId="313E7883" w14:textId="77777777" w:rsidR="00B064E2" w:rsidRPr="00B064E2" w:rsidRDefault="000C6BDC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064E2">
        <w:rPr>
          <w:rFonts w:ascii="Times New Roman" w:hAnsi="Times New Roman" w:cs="Times New Roman"/>
          <w:sz w:val="24"/>
          <w:szCs w:val="24"/>
        </w:rPr>
        <w:t xml:space="preserve"> Declaro não empregar menor de 18 anos em trabalho noturno, perigoso ou insalubre e não emprega menor de 16 anos, salvo menor, a partir de 14 anos, na condição de aprendiz, nos termos do artigo 7°, XXXIII, da Constituição; </w:t>
      </w:r>
    </w:p>
    <w:p w14:paraId="18ECF358" w14:textId="77777777" w:rsidR="00B064E2" w:rsidRPr="00B064E2" w:rsidRDefault="000C6BDC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064E2">
        <w:rPr>
          <w:rFonts w:ascii="Times New Roman" w:hAnsi="Times New Roman" w:cs="Times New Roman"/>
          <w:sz w:val="24"/>
          <w:szCs w:val="24"/>
        </w:rPr>
        <w:t xml:space="preserve"> Declaro que cumpro as exigências de reserva de cargos para pessoa com deficiência e para reabilitado da Previdência Social, previstas em Lei e em outras normas específicas; </w:t>
      </w:r>
    </w:p>
    <w:p w14:paraId="192AAEC7" w14:textId="7E8EE7B0" w:rsidR="00B064E2" w:rsidRDefault="000C6BDC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B064E2">
        <w:rPr>
          <w:rFonts w:ascii="Times New Roman" w:hAnsi="Times New Roman" w:cs="Times New Roman"/>
          <w:sz w:val="24"/>
          <w:szCs w:val="24"/>
        </w:rPr>
        <w:t xml:space="preserve"> Declaro que tomei conhecimento de todas as informações para o cumprimento das obrigações objeto da licitação;</w:t>
      </w:r>
    </w:p>
    <w:p w14:paraId="4B5B33FD" w14:textId="37D49CA8" w:rsidR="00411024" w:rsidRPr="00411024" w:rsidRDefault="00411024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1102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11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Declaro </w:t>
      </w:r>
      <w:r w:rsidRPr="00411024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411024">
        <w:rPr>
          <w:rFonts w:ascii="Times New Roman" w:hAnsi="Times New Roman" w:cs="Times New Roman"/>
          <w:sz w:val="24"/>
          <w:szCs w:val="24"/>
        </w:rPr>
        <w:t xml:space="preserve"> ciente e concord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024">
        <w:rPr>
          <w:rFonts w:ascii="Times New Roman" w:hAnsi="Times New Roman" w:cs="Times New Roman"/>
          <w:sz w:val="24"/>
          <w:szCs w:val="24"/>
        </w:rPr>
        <w:t xml:space="preserve"> com as condições contidas no edital e seus anexos;</w:t>
      </w:r>
    </w:p>
    <w:p w14:paraId="646F56E7" w14:textId="2731B7F1" w:rsidR="00B064E2" w:rsidRPr="00B064E2" w:rsidRDefault="000C6BDC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064E2">
        <w:rPr>
          <w:rFonts w:ascii="Times New Roman" w:hAnsi="Times New Roman" w:cs="Times New Roman"/>
          <w:sz w:val="24"/>
          <w:szCs w:val="24"/>
        </w:rPr>
        <w:t xml:space="preserve"> </w:t>
      </w:r>
      <w:r w:rsidR="0041102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64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064E2">
        <w:rPr>
          <w:rFonts w:ascii="Times New Roman" w:hAnsi="Times New Roman" w:cs="Times New Roman"/>
          <w:sz w:val="24"/>
          <w:szCs w:val="24"/>
        </w:rPr>
        <w:t xml:space="preserve"> Declaro atendimento dos direitos trabalhistas assegurados na Constituição Federal, nas leis trabalhistas, nas normas infralegais, nas convenções coletivas de trabalho e nos termos de ajustamento de conduta vigentes na data de entrega das propostas. </w:t>
      </w:r>
    </w:p>
    <w:p w14:paraId="62384BD5" w14:textId="2DD80265" w:rsidR="005E1057" w:rsidRDefault="00411024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C6BDC" w:rsidRPr="00B064E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C6BDC" w:rsidRPr="00B064E2">
        <w:rPr>
          <w:rFonts w:ascii="Times New Roman" w:hAnsi="Times New Roman" w:cs="Times New Roman"/>
          <w:sz w:val="24"/>
          <w:szCs w:val="24"/>
        </w:rPr>
        <w:t xml:space="preserve"> Declaro não possuir em quadro de pessoal da empresa, servidores públicos do Poder Executivo Municipal exercendo funções técnicas, comerciais, de gerência, administração ou tomada de decisão. </w:t>
      </w:r>
    </w:p>
    <w:p w14:paraId="709B781C" w14:textId="77777777" w:rsidR="00696EA2" w:rsidRDefault="00696EA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2C3E308" w14:textId="750F8CDA" w:rsidR="005E1057" w:rsidRDefault="005E1057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Porto Vera Cruz</w:t>
      </w:r>
      <w:r w:rsidR="000C6BDC" w:rsidRPr="00B064E2">
        <w:rPr>
          <w:rFonts w:ascii="Times New Roman" w:hAnsi="Times New Roman" w:cs="Times New Roman"/>
          <w:sz w:val="24"/>
          <w:szCs w:val="24"/>
        </w:rPr>
        <w:t>/RS, __ de _______________ de 202</w:t>
      </w:r>
      <w:r w:rsidR="006A0B24">
        <w:rPr>
          <w:rFonts w:ascii="Times New Roman" w:hAnsi="Times New Roman" w:cs="Times New Roman"/>
          <w:sz w:val="24"/>
          <w:szCs w:val="24"/>
        </w:rPr>
        <w:t>6.</w:t>
      </w:r>
      <w:r w:rsidR="000C6BDC" w:rsidRPr="00B06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6971B" w14:textId="77777777" w:rsidR="006706F2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6D83FBA4" w14:textId="15F9C360" w:rsidR="005E1057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C6BDC" w:rsidRPr="00B064E2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3BBAD99D" w14:textId="623EFF37" w:rsidR="005E1057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C6BDC" w:rsidRPr="00B064E2">
        <w:rPr>
          <w:rFonts w:ascii="Times New Roman" w:hAnsi="Times New Roman" w:cs="Times New Roman"/>
          <w:sz w:val="24"/>
          <w:szCs w:val="24"/>
        </w:rPr>
        <w:t xml:space="preserve">[REPRESENTANTE LEGAL] </w:t>
      </w:r>
    </w:p>
    <w:p w14:paraId="19BDA47F" w14:textId="77777777" w:rsidR="00EB6003" w:rsidRDefault="00231381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05D45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14:paraId="43637DCC" w14:textId="77777777" w:rsidR="00EB6003" w:rsidRDefault="00EB6003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7A9A7" w14:textId="77777777" w:rsidR="00EB6003" w:rsidRDefault="00EB6003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DBD23" w14:textId="77777777" w:rsidR="00EB6003" w:rsidRDefault="00EB6003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0F3FD" w14:textId="77777777" w:rsidR="00EB6003" w:rsidRDefault="00EB6003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4D8FB" w14:textId="77777777" w:rsidR="00EB6003" w:rsidRDefault="00EB6003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27CF6" w14:textId="281D4B81" w:rsidR="00DB48DD" w:rsidRDefault="00231381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05D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305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5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603CD2" w14:textId="4D128CEE" w:rsidR="00231381" w:rsidRPr="00EF3379" w:rsidRDefault="00231381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3379">
        <w:rPr>
          <w:rFonts w:ascii="Times New Roman" w:hAnsi="Times New Roman" w:cs="Times New Roman"/>
          <w:b/>
          <w:bCs/>
          <w:sz w:val="24"/>
          <w:szCs w:val="24"/>
          <w:u w:val="single"/>
        </w:rPr>
        <w:t>ANEXO II</w:t>
      </w:r>
    </w:p>
    <w:p w14:paraId="0E506606" w14:textId="2EFF6510" w:rsidR="00305D45" w:rsidRPr="00657D84" w:rsidRDefault="00305D45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641C0">
        <w:rPr>
          <w:rFonts w:ascii="Times New Roman" w:hAnsi="Times New Roman" w:cs="Times New Roman"/>
          <w:b/>
          <w:bCs/>
          <w:sz w:val="24"/>
          <w:szCs w:val="24"/>
        </w:rPr>
        <w:t>MODELO DE REQUERIMENTO DE PARTICIPAÇÃO, PARA</w:t>
      </w:r>
      <w:r w:rsidRPr="00305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7D84">
        <w:rPr>
          <w:rFonts w:ascii="Times New Roman" w:hAnsi="Times New Roman" w:cs="Times New Roman"/>
          <w:b/>
          <w:bCs/>
          <w:sz w:val="24"/>
          <w:szCs w:val="24"/>
        </w:rPr>
        <w:t xml:space="preserve">CREDENCIAMENTO DE EMPRESAS DO MUNICÍPIO PARA PARTICIPAR DA TROCA DE VALE COMPRAS DO BOLÃO DE PRÊMIOS E PRÊMIO NOTA FISCAL GAÚCHA </w:t>
      </w:r>
    </w:p>
    <w:p w14:paraId="3291F580" w14:textId="234CBF1A" w:rsidR="00231381" w:rsidRPr="00A332D6" w:rsidRDefault="00231381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05D4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641C0">
        <w:rPr>
          <w:rFonts w:ascii="Times New Roman" w:hAnsi="Times New Roman" w:cs="Times New Roman"/>
          <w:sz w:val="24"/>
          <w:szCs w:val="24"/>
        </w:rPr>
        <w:t xml:space="preserve">A Empresa _______________, inscrita no CNPJ sob nº _______________, requer sua inscrição no CREDENCIAMENTO </w:t>
      </w:r>
      <w:r w:rsidRPr="00EF3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Nº </w:t>
      </w:r>
      <w:r w:rsidR="00657D84" w:rsidRPr="00EF337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F3379" w:rsidRPr="00EF337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F337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F641C0">
        <w:rPr>
          <w:rFonts w:ascii="Times New Roman" w:hAnsi="Times New Roman" w:cs="Times New Roman"/>
          <w:sz w:val="24"/>
          <w:szCs w:val="24"/>
        </w:rPr>
        <w:t>202</w:t>
      </w:r>
      <w:r w:rsidR="00F15D66">
        <w:rPr>
          <w:rFonts w:ascii="Times New Roman" w:hAnsi="Times New Roman" w:cs="Times New Roman"/>
          <w:sz w:val="24"/>
          <w:szCs w:val="24"/>
        </w:rPr>
        <w:t>6</w:t>
      </w:r>
      <w:r w:rsidRPr="00F641C0">
        <w:rPr>
          <w:rFonts w:ascii="Times New Roman" w:hAnsi="Times New Roman" w:cs="Times New Roman"/>
          <w:sz w:val="24"/>
          <w:szCs w:val="24"/>
        </w:rPr>
        <w:t>, para atender as necessidades de</w:t>
      </w:r>
      <w:r w:rsidRPr="00A332D6">
        <w:rPr>
          <w:rFonts w:ascii="Times New Roman" w:hAnsi="Times New Roman" w:cs="Times New Roman"/>
          <w:sz w:val="24"/>
          <w:szCs w:val="24"/>
        </w:rPr>
        <w:t xml:space="preserve"> </w:t>
      </w:r>
      <w:r w:rsidR="00305D45" w:rsidRPr="00A332D6">
        <w:rPr>
          <w:rFonts w:ascii="Times New Roman" w:hAnsi="Times New Roman" w:cs="Times New Roman"/>
          <w:b/>
          <w:bCs/>
          <w:sz w:val="24"/>
          <w:szCs w:val="24"/>
        </w:rPr>
        <w:t xml:space="preserve"> PARTICIPAR DA TROCA DE VALE COMPRAS DO BOLÃO DE PRÊMIOS E PRÊMIO NOTA FISCAL GAÚCHA</w:t>
      </w:r>
      <w:r w:rsidR="00F641C0" w:rsidRPr="00A332D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30"/>
        <w:gridCol w:w="5765"/>
        <w:gridCol w:w="2965"/>
      </w:tblGrid>
      <w:tr w:rsidR="006706F2" w:rsidRPr="00305D45" w14:paraId="1B11FB60" w14:textId="77777777" w:rsidTr="0003442F">
        <w:tc>
          <w:tcPr>
            <w:tcW w:w="1330" w:type="dxa"/>
          </w:tcPr>
          <w:p w14:paraId="2C67034B" w14:textId="77777777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5765" w:type="dxa"/>
          </w:tcPr>
          <w:p w14:paraId="06F61B6F" w14:textId="5F3C000C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965" w:type="dxa"/>
          </w:tcPr>
          <w:p w14:paraId="2A8713DE" w14:textId="0740FF8A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Valor Total </w:t>
            </w:r>
          </w:p>
        </w:tc>
      </w:tr>
      <w:tr w:rsidR="006706F2" w:rsidRPr="00305D45" w14:paraId="218E81F0" w14:textId="77777777" w:rsidTr="0003442F">
        <w:tc>
          <w:tcPr>
            <w:tcW w:w="1330" w:type="dxa"/>
          </w:tcPr>
          <w:p w14:paraId="1BE54F8B" w14:textId="77777777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765" w:type="dxa"/>
          </w:tcPr>
          <w:p w14:paraId="47294DC7" w14:textId="1AC53D59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 xml:space="preserve">(trinta) Vale Compras de R$ 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 xml:space="preserve">00,00 cada um, referente ao Bolão de Prêmios Municipal, válido ate 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/12/202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14:paraId="1699B3AC" w14:textId="48A1D78F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R$ 1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6706F2" w:rsidRPr="00305D45" w14:paraId="5B7F4113" w14:textId="77777777" w:rsidTr="0003442F">
        <w:tc>
          <w:tcPr>
            <w:tcW w:w="1330" w:type="dxa"/>
          </w:tcPr>
          <w:p w14:paraId="731B8D5B" w14:textId="77777777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765" w:type="dxa"/>
          </w:tcPr>
          <w:p w14:paraId="030ACC9B" w14:textId="7BBE90FB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05D4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(vinte e quatro) Vale compras de R$ 200,00 cada um, referente ao Prêmio Nota Fiscal Gaúcha, válido até </w:t>
            </w:r>
            <w:r w:rsidRPr="00657D8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30/06/202</w:t>
            </w:r>
            <w:r w:rsidR="00F15D6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</w:t>
            </w:r>
            <w:r w:rsidRPr="00657D8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2965" w:type="dxa"/>
          </w:tcPr>
          <w:p w14:paraId="50580331" w14:textId="77777777" w:rsidR="006706F2" w:rsidRPr="00305D45" w:rsidRDefault="006706F2" w:rsidP="00A0153C">
            <w:pPr>
              <w:suppressAutoHyphens/>
              <w:overflowPunct w:val="0"/>
              <w:adjustRightInd w:val="0"/>
              <w:spacing w:after="120" w:line="276" w:lineRule="auto"/>
              <w:ind w:right="6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05D45">
              <w:rPr>
                <w:rFonts w:ascii="Times New Roman" w:hAnsi="Times New Roman" w:cs="Times New Roman"/>
                <w:sz w:val="24"/>
                <w:szCs w:val="24"/>
              </w:rPr>
              <w:t>R$ 4.800,00</w:t>
            </w:r>
          </w:p>
        </w:tc>
      </w:tr>
    </w:tbl>
    <w:p w14:paraId="175B96CB" w14:textId="2FB4AB29" w:rsidR="006706F2" w:rsidRPr="00305D45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921362F" w14:textId="77777777" w:rsidR="00305D45" w:rsidRDefault="00305D45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97180B6" w14:textId="2114885B" w:rsidR="006706F2" w:rsidRPr="00305D45" w:rsidRDefault="00305D45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15D6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6F2" w:rsidRPr="00305D45">
        <w:rPr>
          <w:rFonts w:ascii="Times New Roman" w:hAnsi="Times New Roman" w:cs="Times New Roman"/>
          <w:sz w:val="24"/>
          <w:szCs w:val="24"/>
        </w:rPr>
        <w:t>Porto Vera Cruz</w:t>
      </w:r>
      <w:r w:rsidR="00231381" w:rsidRPr="00305D45">
        <w:rPr>
          <w:rFonts w:ascii="Times New Roman" w:hAnsi="Times New Roman" w:cs="Times New Roman"/>
          <w:sz w:val="24"/>
          <w:szCs w:val="24"/>
        </w:rPr>
        <w:t>/RS, __ de _______________ de 202</w:t>
      </w:r>
      <w:r w:rsidR="00F15D66">
        <w:rPr>
          <w:rFonts w:ascii="Times New Roman" w:hAnsi="Times New Roman" w:cs="Times New Roman"/>
          <w:sz w:val="24"/>
          <w:szCs w:val="24"/>
        </w:rPr>
        <w:t>6</w:t>
      </w:r>
      <w:r w:rsidR="00231381" w:rsidRPr="00305D45">
        <w:rPr>
          <w:rFonts w:ascii="Times New Roman" w:hAnsi="Times New Roman" w:cs="Times New Roman"/>
          <w:sz w:val="24"/>
          <w:szCs w:val="24"/>
        </w:rPr>
        <w:t>.</w:t>
      </w:r>
    </w:p>
    <w:p w14:paraId="21F8E8CF" w14:textId="77777777" w:rsidR="006706F2" w:rsidRPr="00305D45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6D35F71" w14:textId="38054DB7" w:rsidR="006706F2" w:rsidRPr="00305D45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05D4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05D4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05D45">
        <w:rPr>
          <w:rFonts w:ascii="Times New Roman" w:hAnsi="Times New Roman" w:cs="Times New Roman"/>
          <w:sz w:val="24"/>
          <w:szCs w:val="24"/>
        </w:rPr>
        <w:t xml:space="preserve">    </w:t>
      </w:r>
      <w:r w:rsidR="00231381" w:rsidRPr="00305D45"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</w:p>
    <w:p w14:paraId="21A546BA" w14:textId="0D1738F8" w:rsidR="002D0BAF" w:rsidRDefault="006706F2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05D4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05D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05D45">
        <w:rPr>
          <w:rFonts w:ascii="Times New Roman" w:hAnsi="Times New Roman" w:cs="Times New Roman"/>
          <w:sz w:val="24"/>
          <w:szCs w:val="24"/>
        </w:rPr>
        <w:t xml:space="preserve">   </w:t>
      </w:r>
      <w:r w:rsidR="00231381" w:rsidRPr="00305D45">
        <w:rPr>
          <w:rFonts w:ascii="Times New Roman" w:hAnsi="Times New Roman" w:cs="Times New Roman"/>
          <w:sz w:val="24"/>
          <w:szCs w:val="24"/>
        </w:rPr>
        <w:t>[REPRESENTANTE LEGAL</w:t>
      </w:r>
    </w:p>
    <w:p w14:paraId="4EF12DB4" w14:textId="1573214B" w:rsidR="00557D51" w:rsidRDefault="00557D51" w:rsidP="00A0153C">
      <w:pPr>
        <w:suppressAutoHyphens/>
        <w:overflowPunct w:val="0"/>
        <w:adjustRightInd w:val="0"/>
        <w:spacing w:after="120" w:line="276" w:lineRule="auto"/>
        <w:ind w:right="6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214705B" w14:textId="77777777" w:rsidR="00A449C6" w:rsidRDefault="00A449C6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156DE" w14:textId="77777777" w:rsidR="00A449C6" w:rsidRDefault="00A449C6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D9299" w14:textId="77777777" w:rsidR="00A449C6" w:rsidRDefault="00A449C6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4708C" w14:textId="77777777" w:rsidR="00A449C6" w:rsidRDefault="00A449C6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A83BB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7A423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B9017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6297A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98BF8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2B944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53736" w14:textId="77777777" w:rsidR="00EB6003" w:rsidRDefault="00EB6003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A56D6" w14:textId="77777777" w:rsidR="00A332D6" w:rsidRDefault="00A332D6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99FD2" w14:textId="77777777" w:rsidR="00F15D66" w:rsidRDefault="00F15D66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67228" w14:textId="45D30FD1" w:rsidR="00557D51" w:rsidRPr="00EF3379" w:rsidRDefault="00557D51" w:rsidP="00A0153C">
      <w:pPr>
        <w:suppressAutoHyphens/>
        <w:overflowPunct w:val="0"/>
        <w:adjustRightInd w:val="0"/>
        <w:spacing w:line="276" w:lineRule="auto"/>
        <w:ind w:right="635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3379">
        <w:rPr>
          <w:rFonts w:ascii="Times New Roman" w:hAnsi="Times New Roman" w:cs="Times New Roman"/>
          <w:b/>
          <w:bCs/>
          <w:sz w:val="24"/>
          <w:szCs w:val="24"/>
          <w:u w:val="single"/>
        </w:rPr>
        <w:t>ANEXO I</w:t>
      </w:r>
      <w:r w:rsidR="00F15D66" w:rsidRPr="00EF3379">
        <w:rPr>
          <w:rFonts w:ascii="Times New Roman" w:hAnsi="Times New Roman" w:cs="Times New Roman"/>
          <w:b/>
          <w:bCs/>
          <w:sz w:val="24"/>
          <w:szCs w:val="24"/>
          <w:u w:val="single"/>
        </w:rPr>
        <w:t>II</w:t>
      </w:r>
    </w:p>
    <w:p w14:paraId="1316733A" w14:textId="0B9B5525" w:rsidR="00557D51" w:rsidRDefault="00557D51" w:rsidP="00A0153C">
      <w:pPr>
        <w:tabs>
          <w:tab w:val="left" w:pos="3105"/>
          <w:tab w:val="left" w:pos="3675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CHAMAMENTO PÚBLICO/CREDENCIAMENTO Nº </w:t>
      </w:r>
      <w:r w:rsidR="004270A1" w:rsidRPr="00EF337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02</w:t>
      </w:r>
      <w:r w:rsidRPr="00EF337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/202</w:t>
      </w:r>
      <w:r w:rsidR="00F15D66" w:rsidRPr="00EF3379">
        <w:rPr>
          <w:rFonts w:ascii="Times New Roman" w:hAnsi="Times New Roman"/>
          <w:b/>
          <w:bCs/>
          <w:color w:val="000000" w:themeColor="text1"/>
          <w:sz w:val="24"/>
          <w:szCs w:val="24"/>
          <w:lang w:eastAsia="pt-BR"/>
        </w:rPr>
        <w:t>6</w:t>
      </w:r>
    </w:p>
    <w:p w14:paraId="5F4F33F0" w14:textId="77777777" w:rsidR="00557D51" w:rsidRDefault="00557D51" w:rsidP="00A0153C">
      <w:pPr>
        <w:tabs>
          <w:tab w:val="left" w:pos="3675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MODELO DE TERMO DE CREDENCIAMENTO</w:t>
      </w:r>
    </w:p>
    <w:p w14:paraId="7C885D0B" w14:textId="77777777" w:rsidR="00557D51" w:rsidRPr="006B256F" w:rsidRDefault="00557D51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16666D8E" w14:textId="5E700CE0" w:rsidR="00557D51" w:rsidRPr="006B256F" w:rsidRDefault="00557D51" w:rsidP="00A0153C">
      <w:pPr>
        <w:pStyle w:val="Default"/>
        <w:spacing w:before="5" w:line="276" w:lineRule="auto"/>
        <w:ind w:right="286"/>
        <w:jc w:val="both"/>
        <w:rPr>
          <w:rFonts w:ascii="Times New Roman" w:eastAsia="Times New Roman" w:hAnsi="Times New Roman" w:cs="Times New Roman"/>
          <w:color w:val="auto"/>
          <w:lang w:eastAsia="pt-BR"/>
        </w:rPr>
      </w:pPr>
      <w:r w:rsidRPr="006B256F">
        <w:rPr>
          <w:rFonts w:ascii="Times New Roman" w:hAnsi="Times New Roman" w:cs="Times New Roman"/>
          <w:bCs/>
          <w:color w:val="auto"/>
          <w:spacing w:val="-2"/>
          <w:w w:val="105"/>
        </w:rPr>
        <w:t xml:space="preserve">O </w:t>
      </w:r>
      <w:r w:rsidRPr="006B256F">
        <w:rPr>
          <w:rFonts w:ascii="Times New Roman" w:hAnsi="Times New Roman" w:cs="Times New Roman"/>
          <w:b/>
          <w:color w:val="auto"/>
          <w:spacing w:val="-2"/>
          <w:w w:val="105"/>
        </w:rPr>
        <w:t>MUNICÍPIO DE PORTO VERA CRUZ, RS</w:t>
      </w:r>
      <w:r w:rsidRPr="006B256F">
        <w:rPr>
          <w:rFonts w:ascii="Times New Roman" w:hAnsi="Times New Roman" w:cs="Times New Roman"/>
          <w:bCs/>
          <w:color w:val="auto"/>
          <w:spacing w:val="-2"/>
          <w:w w:val="105"/>
        </w:rPr>
        <w:t xml:space="preserve">, com sede na Avenida Humaitá, 672, centro, Porto Vera Cruz, RS, CNPJ 91.105.452/0001-93, representado pelo seu Prefeito Municipal, Sr. </w:t>
      </w:r>
      <w:r w:rsidRPr="008F0542">
        <w:rPr>
          <w:rFonts w:ascii="Times New Roman" w:hAnsi="Times New Roman" w:cs="Times New Roman"/>
          <w:b/>
          <w:i/>
          <w:iCs/>
          <w:color w:val="auto"/>
          <w:spacing w:val="-2"/>
          <w:w w:val="105"/>
        </w:rPr>
        <w:t>Jaime Domingos Taffarel</w:t>
      </w:r>
      <w:r w:rsidRPr="006B256F">
        <w:rPr>
          <w:rFonts w:ascii="Times New Roman" w:hAnsi="Times New Roman" w:cs="Times New Roman"/>
          <w:bCs/>
          <w:color w:val="auto"/>
          <w:spacing w:val="-2"/>
          <w:w w:val="105"/>
        </w:rPr>
        <w:t xml:space="preserve">, CPF </w:t>
      </w:r>
      <w:r w:rsidRPr="006B256F">
        <w:rPr>
          <w:rFonts w:ascii="Times New Roman" w:hAnsi="Times New Roman" w:cs="Times New Roman"/>
          <w:color w:val="auto"/>
          <w:lang w:eastAsia="pt-BR"/>
        </w:rPr>
        <w:t>245.720.630-87,</w:t>
      </w:r>
      <w:r w:rsidRPr="006B256F">
        <w:rPr>
          <w:rFonts w:ascii="Times New Roman" w:hAnsi="Times New Roman" w:cs="Times New Roman"/>
          <w:bCs/>
          <w:color w:val="auto"/>
          <w:spacing w:val="-2"/>
          <w:w w:val="105"/>
        </w:rPr>
        <w:t xml:space="preserve"> residente nesta cidade de Porto Vera Cruz – RS, doravante denominado </w:t>
      </w:r>
      <w:r w:rsidRPr="006B256F">
        <w:rPr>
          <w:rFonts w:ascii="Times New Roman" w:hAnsi="Times New Roman" w:cs="Times New Roman"/>
          <w:b/>
          <w:color w:val="auto"/>
          <w:spacing w:val="-2"/>
          <w:w w:val="105"/>
        </w:rPr>
        <w:t xml:space="preserve">CREDENCIANTE, </w:t>
      </w:r>
      <w:r w:rsidRPr="006B256F">
        <w:rPr>
          <w:rFonts w:ascii="Times New Roman" w:eastAsia="Times New Roman" w:hAnsi="Times New Roman" w:cs="Times New Roman"/>
          <w:color w:val="auto"/>
          <w:lang w:eastAsia="pt-BR"/>
        </w:rPr>
        <w:t>do outro, ________________________ CNPJ _______________, (Razão Social) ____________, com sede/estabelecido na______________ telefone nº</w:t>
      </w:r>
      <w:r w:rsidR="00F15D66">
        <w:rPr>
          <w:rFonts w:ascii="Times New Roman" w:eastAsia="Times New Roman" w:hAnsi="Times New Roman" w:cs="Times New Roman"/>
          <w:color w:val="auto"/>
          <w:lang w:eastAsia="pt-BR"/>
        </w:rPr>
        <w:t>___________</w:t>
      </w:r>
      <w:r w:rsidRPr="006B256F">
        <w:rPr>
          <w:rFonts w:ascii="Times New Roman" w:eastAsia="Times New Roman" w:hAnsi="Times New Roman" w:cs="Times New Roman"/>
          <w:color w:val="auto"/>
          <w:lang w:eastAsia="pt-BR"/>
        </w:rPr>
        <w:t xml:space="preserve"> representada por__________________________, doravante denominado </w:t>
      </w:r>
      <w:r w:rsidRPr="006B256F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CREDENCIADO</w:t>
      </w:r>
      <w:r w:rsidRPr="006B256F">
        <w:rPr>
          <w:rFonts w:ascii="Times New Roman" w:eastAsia="Times New Roman" w:hAnsi="Times New Roman" w:cs="Times New Roman"/>
          <w:color w:val="auto"/>
          <w:lang w:eastAsia="pt-BR"/>
        </w:rPr>
        <w:t>,</w:t>
      </w:r>
      <w:r w:rsidR="00F15D66">
        <w:rPr>
          <w:rFonts w:ascii="Times New Roman" w:eastAsia="Times New Roman" w:hAnsi="Times New Roman" w:cs="Times New Roman"/>
          <w:color w:val="auto"/>
          <w:lang w:eastAsia="pt-BR"/>
        </w:rPr>
        <w:t xml:space="preserve"> </w:t>
      </w:r>
      <w:r w:rsidRPr="006B256F">
        <w:rPr>
          <w:rFonts w:ascii="Times New Roman" w:eastAsia="Times New Roman" w:hAnsi="Times New Roman" w:cs="Times New Roman"/>
          <w:color w:val="auto"/>
          <w:lang w:eastAsia="pt-BR"/>
        </w:rPr>
        <w:t xml:space="preserve">e demais normas aplicáveis e do Edital do Chamamento Público/ </w:t>
      </w:r>
      <w:r w:rsidRPr="004270A1">
        <w:rPr>
          <w:rFonts w:ascii="Times New Roman" w:eastAsia="Times New Roman" w:hAnsi="Times New Roman" w:cs="Times New Roman"/>
          <w:color w:val="000000" w:themeColor="text1"/>
          <w:lang w:eastAsia="pt-BR"/>
        </w:rPr>
        <w:t>Credenciamento nº 0</w:t>
      </w:r>
      <w:r w:rsidR="004270A1" w:rsidRPr="004270A1">
        <w:rPr>
          <w:rFonts w:ascii="Times New Roman" w:eastAsia="Times New Roman" w:hAnsi="Times New Roman" w:cs="Times New Roman"/>
          <w:color w:val="000000" w:themeColor="text1"/>
          <w:lang w:eastAsia="pt-BR"/>
        </w:rPr>
        <w:t>2</w:t>
      </w:r>
      <w:r w:rsidRPr="004270A1">
        <w:rPr>
          <w:rFonts w:ascii="Times New Roman" w:eastAsia="Times New Roman" w:hAnsi="Times New Roman" w:cs="Times New Roman"/>
          <w:color w:val="000000" w:themeColor="text1"/>
          <w:lang w:eastAsia="pt-BR"/>
        </w:rPr>
        <w:t>/202</w:t>
      </w:r>
      <w:r w:rsidR="00F15D66" w:rsidRPr="004270A1">
        <w:rPr>
          <w:rFonts w:ascii="Times New Roman" w:eastAsia="Times New Roman" w:hAnsi="Times New Roman" w:cs="Times New Roman"/>
          <w:color w:val="000000" w:themeColor="text1"/>
          <w:lang w:eastAsia="pt-BR"/>
        </w:rPr>
        <w:t>6</w:t>
      </w:r>
      <w:r w:rsidRPr="006B256F">
        <w:rPr>
          <w:rFonts w:ascii="Times New Roman" w:eastAsia="Times New Roman" w:hAnsi="Times New Roman" w:cs="Times New Roman"/>
          <w:color w:val="auto"/>
          <w:lang w:eastAsia="pt-BR"/>
        </w:rPr>
        <w:t>, têm entre si justa acordada as cláusulas e condições a seguir exaradas:</w:t>
      </w:r>
    </w:p>
    <w:p w14:paraId="72858C1E" w14:textId="77777777" w:rsidR="00557D51" w:rsidRPr="006B256F" w:rsidRDefault="00557D51" w:rsidP="00A0153C">
      <w:pPr>
        <w:pStyle w:val="Default"/>
        <w:spacing w:before="5" w:line="276" w:lineRule="auto"/>
        <w:ind w:right="286"/>
        <w:jc w:val="both"/>
        <w:rPr>
          <w:rFonts w:ascii="Times New Roman" w:eastAsia="Times New Roman" w:hAnsi="Times New Roman" w:cs="Times New Roman"/>
          <w:color w:val="auto"/>
          <w:lang w:eastAsia="pt-BR"/>
        </w:rPr>
      </w:pPr>
    </w:p>
    <w:p w14:paraId="085D4932" w14:textId="77777777" w:rsidR="00557D51" w:rsidRPr="00F15D66" w:rsidRDefault="00557D51" w:rsidP="00A0153C">
      <w:pPr>
        <w:adjustRightInd w:val="0"/>
        <w:spacing w:before="5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022DCB3B" w14:textId="1968DA84" w:rsidR="00C24316" w:rsidRPr="006B256F" w:rsidRDefault="00557D51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1.1.</w:t>
      </w:r>
      <w:r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O presente Termo tem por objeto o </w:t>
      </w:r>
      <w:r w:rsidRPr="006B256F">
        <w:rPr>
          <w:rFonts w:ascii="Times New Roman" w:hAnsi="Times New Roman" w:cs="Times New Roman"/>
          <w:sz w:val="24"/>
          <w:szCs w:val="24"/>
        </w:rPr>
        <w:t>credenciamento de empresas do município para participar da troca de vale compras do BOLÃO DE PRÊMIOS e PRÊMIO NOTA FISCAL GAÚCHA do Município de Porto Vera Cruz – RS</w:t>
      </w:r>
      <w:r w:rsidRPr="006B256F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30"/>
        <w:gridCol w:w="5469"/>
        <w:gridCol w:w="3119"/>
      </w:tblGrid>
      <w:tr w:rsidR="006B256F" w:rsidRPr="006B256F" w14:paraId="460E5E6A" w14:textId="77777777" w:rsidTr="00955F61">
        <w:trPr>
          <w:trHeight w:val="436"/>
        </w:trPr>
        <w:tc>
          <w:tcPr>
            <w:tcW w:w="1330" w:type="dxa"/>
          </w:tcPr>
          <w:p w14:paraId="3E86B371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5469" w:type="dxa"/>
          </w:tcPr>
          <w:p w14:paraId="509EC540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3119" w:type="dxa"/>
          </w:tcPr>
          <w:p w14:paraId="760201DC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Valor Total </w:t>
            </w:r>
          </w:p>
        </w:tc>
      </w:tr>
      <w:tr w:rsidR="006B256F" w:rsidRPr="006B256F" w14:paraId="037C4FDC" w14:textId="77777777" w:rsidTr="00955F61">
        <w:trPr>
          <w:trHeight w:val="1045"/>
        </w:trPr>
        <w:tc>
          <w:tcPr>
            <w:tcW w:w="1330" w:type="dxa"/>
          </w:tcPr>
          <w:p w14:paraId="3048EE56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469" w:type="dxa"/>
          </w:tcPr>
          <w:p w14:paraId="78EC2D4F" w14:textId="09911498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 xml:space="preserve"> (trinta) Vale Compras de R$ 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>00,00 cada um, referente ao Bolão de Prêmios Municipal, válido ate 1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>/12/2025.</w:t>
            </w:r>
          </w:p>
        </w:tc>
        <w:tc>
          <w:tcPr>
            <w:tcW w:w="3119" w:type="dxa"/>
          </w:tcPr>
          <w:p w14:paraId="17932843" w14:textId="1BB1C991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>R$ 1</w:t>
            </w:r>
            <w:r w:rsidR="00F15D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6B256F" w:rsidRPr="006B256F" w14:paraId="2BB120C6" w14:textId="77777777" w:rsidTr="00955F61">
        <w:trPr>
          <w:trHeight w:val="100"/>
        </w:trPr>
        <w:tc>
          <w:tcPr>
            <w:tcW w:w="1330" w:type="dxa"/>
          </w:tcPr>
          <w:p w14:paraId="53106344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469" w:type="dxa"/>
          </w:tcPr>
          <w:p w14:paraId="36BD1852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6B256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(vinte e quatro) Vale compras de R$ 200,00 cada um, referente ao Prêmio Nota Fiscal Gaúcha, válido até 30/06/2026.</w:t>
            </w:r>
          </w:p>
        </w:tc>
        <w:tc>
          <w:tcPr>
            <w:tcW w:w="3119" w:type="dxa"/>
          </w:tcPr>
          <w:p w14:paraId="0F5ADBDB" w14:textId="77777777" w:rsidR="00C24316" w:rsidRPr="006B256F" w:rsidRDefault="00C24316" w:rsidP="00A0153C">
            <w:pPr>
              <w:suppressAutoHyphens/>
              <w:overflowPunct w:val="0"/>
              <w:adjustRightInd w:val="0"/>
              <w:spacing w:after="120" w:line="276" w:lineRule="auto"/>
              <w:ind w:right="28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256F">
              <w:rPr>
                <w:rFonts w:ascii="Times New Roman" w:hAnsi="Times New Roman" w:cs="Times New Roman"/>
                <w:sz w:val="24"/>
                <w:szCs w:val="24"/>
              </w:rPr>
              <w:t>R$ 4.800,00</w:t>
            </w:r>
          </w:p>
        </w:tc>
      </w:tr>
    </w:tbl>
    <w:p w14:paraId="454318F5" w14:textId="77777777" w:rsidR="00C24316" w:rsidRPr="00F15D66" w:rsidRDefault="00C24316" w:rsidP="00A0153C">
      <w:pPr>
        <w:suppressAutoHyphens/>
        <w:overflowPunct w:val="0"/>
        <w:adjustRightInd w:val="0"/>
        <w:spacing w:after="120" w:line="276" w:lineRule="auto"/>
        <w:ind w:right="286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5B72CC" w14:textId="77777777" w:rsidR="00557D51" w:rsidRPr="00F15D66" w:rsidRDefault="00557D51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</w:rPr>
        <w:t>CLÁUSULA SEGUNDA – DAS CONDIÇÕES PARA PRESTAÇÃO DOS SERVIÇOS</w:t>
      </w:r>
    </w:p>
    <w:p w14:paraId="0951FE26" w14:textId="77777777" w:rsidR="004814C0" w:rsidRPr="006B256F" w:rsidRDefault="00557D51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2.1.</w:t>
      </w:r>
      <w:r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4814C0"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O bolão de prêmios será composto de 04 sorteios nas seguintes datas:</w:t>
      </w:r>
    </w:p>
    <w:p w14:paraId="298F9C39" w14:textId="5E241F19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- Dia 2</w:t>
      </w:r>
      <w:r w:rsidR="00F15D66">
        <w:rPr>
          <w:rFonts w:ascii="Times New Roman" w:eastAsiaTheme="minorHAnsi" w:hAnsi="Times New Roman" w:cs="Times New Roman"/>
          <w:sz w:val="24"/>
          <w:szCs w:val="24"/>
          <w:lang w:val="pt-BR"/>
        </w:rPr>
        <w:t>9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junho de 202</w:t>
      </w:r>
      <w:r w:rsidR="00F15D66"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  <w:r w:rsidR="004732D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(05 (cinco) prêmios)</w:t>
      </w:r>
    </w:p>
    <w:p w14:paraId="0568F4D4" w14:textId="24DC911C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- Dia 0</w:t>
      </w:r>
      <w:r w:rsidR="00F15D66"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agosto de 202</w:t>
      </w:r>
      <w:r w:rsidR="00F15D66"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  <w:r w:rsidR="004732DD" w:rsidRPr="004732D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 w:rsidR="004732DD">
        <w:rPr>
          <w:rFonts w:ascii="Times New Roman" w:eastAsiaTheme="minorHAnsi" w:hAnsi="Times New Roman" w:cs="Times New Roman"/>
          <w:sz w:val="24"/>
          <w:szCs w:val="24"/>
          <w:lang w:val="pt-BR"/>
        </w:rPr>
        <w:t>(05 (cinco) prêmios)</w:t>
      </w:r>
    </w:p>
    <w:p w14:paraId="26850C62" w14:textId="6B7E8515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- Dia </w:t>
      </w:r>
      <w:r w:rsidR="00571D93">
        <w:rPr>
          <w:rFonts w:ascii="Times New Roman" w:eastAsiaTheme="minorHAnsi" w:hAnsi="Times New Roman" w:cs="Times New Roman"/>
          <w:sz w:val="24"/>
          <w:szCs w:val="24"/>
          <w:lang w:val="pt-BR"/>
        </w:rPr>
        <w:t>08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outubro de 202</w:t>
      </w:r>
      <w:r w:rsidR="00571D93">
        <w:rPr>
          <w:rFonts w:ascii="Times New Roman" w:eastAsiaTheme="minorHAnsi" w:hAnsi="Times New Roman" w:cs="Times New Roman"/>
          <w:sz w:val="24"/>
          <w:szCs w:val="24"/>
          <w:lang w:val="pt-BR"/>
        </w:rPr>
        <w:t>6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.</w:t>
      </w:r>
      <w:r w:rsidR="004732DD" w:rsidRPr="004732DD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 w:rsidR="004732DD">
        <w:rPr>
          <w:rFonts w:ascii="Times New Roman" w:eastAsiaTheme="minorHAnsi" w:hAnsi="Times New Roman" w:cs="Times New Roman"/>
          <w:sz w:val="24"/>
          <w:szCs w:val="24"/>
          <w:lang w:val="pt-BR"/>
        </w:rPr>
        <w:t>(05 (cinco) prêmios)</w:t>
      </w:r>
    </w:p>
    <w:p w14:paraId="5938DB40" w14:textId="3921E905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- D</w:t>
      </w:r>
      <w:r w:rsidR="00571D93">
        <w:rPr>
          <w:rFonts w:ascii="Times New Roman" w:eastAsiaTheme="minorHAnsi" w:hAnsi="Times New Roman" w:cs="Times New Roman"/>
          <w:sz w:val="24"/>
          <w:szCs w:val="24"/>
          <w:lang w:val="pt-BR"/>
        </w:rPr>
        <w:t>ia 10 de d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ezembro de 202</w:t>
      </w:r>
      <w:r w:rsidR="00571D93">
        <w:rPr>
          <w:rFonts w:ascii="Times New Roman" w:eastAsiaTheme="minorHAnsi" w:hAnsi="Times New Roman" w:cs="Times New Roman"/>
          <w:sz w:val="24"/>
          <w:szCs w:val="24"/>
          <w:lang w:val="pt-BR"/>
        </w:rPr>
        <w:t>6.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</w:t>
      </w:r>
      <w:r w:rsidR="004732DD">
        <w:rPr>
          <w:rFonts w:ascii="Times New Roman" w:eastAsiaTheme="minorHAnsi" w:hAnsi="Times New Roman" w:cs="Times New Roman"/>
          <w:sz w:val="24"/>
          <w:szCs w:val="24"/>
          <w:lang w:val="pt-BR"/>
        </w:rPr>
        <w:t>(15 (quinze) prêmios)</w:t>
      </w:r>
    </w:p>
    <w:p w14:paraId="1A16197F" w14:textId="77777777" w:rsidR="00A332D6" w:rsidRDefault="00A332D6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</w:p>
    <w:p w14:paraId="7540034F" w14:textId="38CBBB13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O</w:t>
      </w:r>
      <w:r w:rsidR="00571D93">
        <w:rPr>
          <w:rFonts w:ascii="Times New Roman" w:eastAsiaTheme="minorHAnsi" w:hAnsi="Times New Roman" w:cs="Times New Roman"/>
          <w:sz w:val="24"/>
          <w:szCs w:val="24"/>
          <w:lang w:val="pt-BR"/>
        </w:rPr>
        <w:t>s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sorteio</w:t>
      </w:r>
      <w:r w:rsidR="00571D93">
        <w:rPr>
          <w:rFonts w:ascii="Times New Roman" w:eastAsiaTheme="minorHAnsi" w:hAnsi="Times New Roman" w:cs="Times New Roman"/>
          <w:sz w:val="24"/>
          <w:szCs w:val="24"/>
          <w:lang w:val="pt-BR"/>
        </w:rPr>
        <w:t>s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do programa nota fiscal gaúcha, serão mensais, através da distribuição de prêmios em bens ou em dinheiro, e serão efetivados com a utilização da plataforma do programa Nota Fiscal Gaúcha.</w:t>
      </w:r>
    </w:p>
    <w:p w14:paraId="0F0F7439" w14:textId="63EA5288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2.2.</w:t>
      </w:r>
      <w:r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>O prazo para retirada dos prêmios pelos contemplados prescreve em 90 dias contados da data do sorteio e quando não procurados neste prazo, reverterá em favor da prefeitura municipal de Porto Vera Cruz.</w:t>
      </w:r>
    </w:p>
    <w:p w14:paraId="2F6D282A" w14:textId="6A9D9640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  <w:lastRenderedPageBreak/>
        <w:t>2.3.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De posse do vale compras, o beneficiário poderá a sua escolha, trocar o mesmo em qualquer estabelecimento CREDENCIADO.</w:t>
      </w:r>
    </w:p>
    <w:p w14:paraId="3A9A08B7" w14:textId="49D5EA39" w:rsidR="004814C0" w:rsidRPr="006B256F" w:rsidRDefault="004814C0" w:rsidP="00A0153C">
      <w:pPr>
        <w:widowControl/>
        <w:adjustRightInd w:val="0"/>
        <w:spacing w:line="276" w:lineRule="auto"/>
        <w:ind w:right="286"/>
        <w:jc w:val="both"/>
        <w:rPr>
          <w:rFonts w:ascii="Times New Roman" w:eastAsiaTheme="minorHAnsi" w:hAnsi="Times New Roman" w:cs="Times New Roman"/>
          <w:sz w:val="24"/>
          <w:szCs w:val="24"/>
          <w:lang w:val="pt-BR"/>
        </w:rPr>
      </w:pPr>
      <w:r w:rsidRPr="006B256F"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  <w:t>2.4.</w:t>
      </w:r>
      <w:r w:rsidRPr="006B256F">
        <w:rPr>
          <w:rFonts w:ascii="Times New Roman" w:eastAsiaTheme="minorHAnsi" w:hAnsi="Times New Roman" w:cs="Times New Roman"/>
          <w:sz w:val="24"/>
          <w:szCs w:val="24"/>
          <w:lang w:val="pt-BR"/>
        </w:rPr>
        <w:t xml:space="preserve"> Fica o CREDENCIADO obrigado a receber o vale compras do </w:t>
      </w:r>
      <w:r w:rsidRPr="006B256F">
        <w:rPr>
          <w:rFonts w:ascii="Times New Roman" w:hAnsi="Times New Roman" w:cs="Times New Roman"/>
          <w:sz w:val="24"/>
          <w:szCs w:val="24"/>
        </w:rPr>
        <w:t>BOLÃO DE PRÊMIOS e PRÊMIO NOTA FISCAL GAÚCHA, permitindo que o beneficiário troque por produtos daquele estabelecimento no montante de valor do vale compras, sob pena de Descredenciamento.</w:t>
      </w:r>
    </w:p>
    <w:p w14:paraId="23DEAD00" w14:textId="77777777" w:rsidR="00A449C6" w:rsidRPr="006B256F" w:rsidRDefault="00A449C6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C0795ED" w14:textId="622C2016" w:rsidR="00557D51" w:rsidRPr="00F15D66" w:rsidRDefault="00557D51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0015CE"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TERCEIRA</w:t>
      </w: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- DO FATURAMENTO E DO PAGAMENTO</w:t>
      </w:r>
    </w:p>
    <w:p w14:paraId="2A0F93FE" w14:textId="5DB92EF4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3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A449C6" w:rsidRPr="006B256F">
        <w:rPr>
          <w:rFonts w:ascii="Times New Roman" w:hAnsi="Times New Roman" w:cs="Times New Roman"/>
          <w:sz w:val="24"/>
          <w:szCs w:val="24"/>
        </w:rPr>
        <w:t>O CREDENCIADO de posse do vale compras, com as notas fiscais emitidas no valor do vale e assinadas pelo sorteado, efetuarão a cobrança do valor junto a Prefeitura Municipal.</w:t>
      </w:r>
    </w:p>
    <w:p w14:paraId="2AF05916" w14:textId="77777777" w:rsidR="00557D51" w:rsidRPr="00F15D66" w:rsidRDefault="00557D51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u w:val="single"/>
          <w:lang w:eastAsia="pt-BR"/>
        </w:rPr>
      </w:pPr>
    </w:p>
    <w:p w14:paraId="6196767C" w14:textId="5D2C9ECC" w:rsidR="00557D51" w:rsidRPr="00F15D66" w:rsidRDefault="00557D51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0015CE"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QUARTA</w:t>
      </w: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- DAS RESPONSABILIDADES DAS PARTES</w:t>
      </w:r>
    </w:p>
    <w:p w14:paraId="644C568D" w14:textId="65FD2F28" w:rsidR="00557D51" w:rsidRPr="006B256F" w:rsidRDefault="000015CE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4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Além das demais obrigações expressamente previstas neste Termo de Credenciamento e de outras decorrentes da natureza do ajuste, deverá o CREDENCIADO:</w:t>
      </w:r>
    </w:p>
    <w:p w14:paraId="5FA14174" w14:textId="4E55239D" w:rsidR="00557D51" w:rsidRPr="006B256F" w:rsidRDefault="000015CE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4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Fornecer ao Município, no prazo e forma solicitada, as informações requeridas pela Legislação e regulamentação expedida por órgãos Federais, Estaduais, ou Municipal, a quem a legislação conceda o poder regulador ou fiscalizador.</w:t>
      </w:r>
    </w:p>
    <w:p w14:paraId="4858DE00" w14:textId="568E3B76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4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.1.2.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Manter durante todo o período de vigência do ajuste, todas as condições de habilitação, que ensejaram seu credenciamento.</w:t>
      </w:r>
    </w:p>
    <w:p w14:paraId="14497E32" w14:textId="78BEF707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4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.1.3.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O Credenciado deve informar, por escrito ao Município, quando não for possível realizar tal atendimento, sob pena de descredenciamento.</w:t>
      </w:r>
    </w:p>
    <w:p w14:paraId="627AEF9F" w14:textId="172BC996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4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.2.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As partes desde já ajustam que não existirá para o Município qualquer solidariedade quanto às obrigações trabalhistas e previdenciárias para com os empregados do CREDENCIADO.</w:t>
      </w:r>
    </w:p>
    <w:p w14:paraId="21478E17" w14:textId="77777777" w:rsidR="00557D51" w:rsidRPr="006B256F" w:rsidRDefault="00557D51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22CE56" w14:textId="64884762" w:rsidR="00557D51" w:rsidRPr="00F15D66" w:rsidRDefault="00557D51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0015CE"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QUINTA</w:t>
      </w:r>
      <w:r w:rsidRPr="00F15D66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– DO DESCREDENCIAMENTO </w:t>
      </w:r>
    </w:p>
    <w:p w14:paraId="1B1D6DA4" w14:textId="77777777" w:rsidR="00571D93" w:rsidRDefault="00571D93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3F52AC1C" w14:textId="44F58C8A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Haverá justificado descredenciamento nas seguintes hipóteses:</w:t>
      </w:r>
    </w:p>
    <w:p w14:paraId="61A1731B" w14:textId="5BD132C8" w:rsidR="00557D51" w:rsidRPr="006B256F" w:rsidRDefault="000015CE" w:rsidP="00A0153C">
      <w:pPr>
        <w:adjustRightInd w:val="0"/>
        <w:spacing w:before="3" w:line="276" w:lineRule="auto"/>
        <w:ind w:left="5"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pedido formalizado pelo credenciado;</w:t>
      </w:r>
    </w:p>
    <w:p w14:paraId="09C9B0D9" w14:textId="30D58E54" w:rsidR="00557D51" w:rsidRPr="006B256F" w:rsidRDefault="000015CE" w:rsidP="00A0153C">
      <w:pPr>
        <w:adjustRightInd w:val="0"/>
        <w:spacing w:before="3" w:line="276" w:lineRule="auto"/>
        <w:ind w:left="5"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.1.2.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perda das condições de habilitação do credenciado;</w:t>
      </w:r>
    </w:p>
    <w:p w14:paraId="199226BD" w14:textId="64490276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.1.3.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descumprimento injustificado do contrato pelo contratado; e</w:t>
      </w:r>
    </w:p>
    <w:p w14:paraId="16E4D317" w14:textId="05541972" w:rsidR="00557D51" w:rsidRPr="006B256F" w:rsidRDefault="000015CE" w:rsidP="00A0153C">
      <w:pPr>
        <w:adjustRightInd w:val="0"/>
        <w:spacing w:before="3" w:line="276" w:lineRule="auto"/>
        <w:ind w:left="5"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.1.4.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sanção de impedimento de licitar e contratar ou de declaração de inidoneidade superveniente ao credenciamento.</w:t>
      </w:r>
    </w:p>
    <w:p w14:paraId="6393CD1B" w14:textId="4CC2D545" w:rsidR="00557D51" w:rsidRPr="006B256F" w:rsidRDefault="000015CE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.5.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Recebido o pedido de descredenciamento, o Município terá o prazo de 30 (trinta) dias para análise e formalização o descredenciamento.</w:t>
      </w:r>
    </w:p>
    <w:p w14:paraId="383064B8" w14:textId="47488A7C" w:rsidR="00557D51" w:rsidRPr="006B256F" w:rsidRDefault="000015CE" w:rsidP="00A0153C">
      <w:pPr>
        <w:adjustRightInd w:val="0"/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.6.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Os casos de descredenciamento por ato unilateral do Município, deverão ser formalmente motivados, assegurando-se ao credenciado o contraditório e a ampla defesa</w:t>
      </w:r>
      <w:r w:rsidR="00571D93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3394AD81" w14:textId="7C99998F" w:rsidR="00557D51" w:rsidRPr="006B256F" w:rsidRDefault="000015CE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5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.7.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Será descredenciado, a qualquer tempo, o CREDENCIADO que não mantiver, durante o curso de Credenciamento, as mesmas condições que possibilitaram o seu credenciamento bem como a que rejeitar </w:t>
      </w:r>
      <w:r w:rsidR="00A449C6" w:rsidRPr="006B256F">
        <w:rPr>
          <w:rFonts w:ascii="Times New Roman" w:hAnsi="Times New Roman" w:cs="Times New Roman"/>
          <w:sz w:val="24"/>
          <w:szCs w:val="24"/>
          <w:lang w:eastAsia="pt-BR"/>
        </w:rPr>
        <w:t>os Vale compras apresentados pelos ganhadores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>, sem apresentar razões objetivas que justifiquem a sua conduta.</w:t>
      </w:r>
    </w:p>
    <w:p w14:paraId="69D0EC5A" w14:textId="77777777" w:rsidR="00557D51" w:rsidRDefault="00557D51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2D609C80" w14:textId="77777777" w:rsidR="004732DD" w:rsidRPr="006B256F" w:rsidRDefault="004732DD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D890F93" w14:textId="77777777" w:rsidR="004732DD" w:rsidRDefault="004732DD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0F082545" w14:textId="6E60AAE5" w:rsidR="00557D51" w:rsidRPr="00571D93" w:rsidRDefault="00557D51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7969B0"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SEXTA</w:t>
      </w: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- DAS PENALIDADES</w:t>
      </w:r>
    </w:p>
    <w:p w14:paraId="061B0AC4" w14:textId="55995AE9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Comete infração administrativa, nos termos da lei, o credenciado que, com dolo ou culpa</w:t>
      </w:r>
      <w:r w:rsidR="00571D93">
        <w:rPr>
          <w:rFonts w:ascii="Times New Roman" w:hAnsi="Times New Roman" w:cs="Times New Roman"/>
          <w:sz w:val="24"/>
          <w:szCs w:val="24"/>
        </w:rPr>
        <w:t>, d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eixar de entregar a documentação exigida para o certame ou não entregar qualquer documento que tenha sido solicitado pela Comissão de Contratação durante o certame. </w:t>
      </w:r>
    </w:p>
    <w:p w14:paraId="5678B08F" w14:textId="28090696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Não entregar a documentação exigida para a contratação, quando convocado dentro do prazo de validade de sua proposta. </w:t>
      </w:r>
    </w:p>
    <w:p w14:paraId="6F1A2FFE" w14:textId="47B14B23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Recusar-se, sem justificativa, a assinar o Termo de Credenciamento, ou a aceitar ou retirar o instrumento equivalente no prazo estabelecido pela Administração. </w:t>
      </w:r>
    </w:p>
    <w:p w14:paraId="5AB01F81" w14:textId="44A6AAF2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.4.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Apresentar declaração ou documentação falsa exigida para o certame ou prestar declaração falsa durante a licitação. </w:t>
      </w:r>
    </w:p>
    <w:p w14:paraId="31B577FF" w14:textId="10282FB8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.5.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Fraudar a licitação. </w:t>
      </w:r>
    </w:p>
    <w:p w14:paraId="19C94D34" w14:textId="5D44BD22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.6.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Comportar-se de modo inidôneo ou cometer fraude de qualquer natureza, em especial quando:  </w:t>
      </w:r>
    </w:p>
    <w:p w14:paraId="5AA37604" w14:textId="7FC5412D" w:rsidR="00A449C6" w:rsidRPr="006B256F" w:rsidRDefault="00A449C6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6B256F">
        <w:rPr>
          <w:rFonts w:ascii="Times New Roman" w:hAnsi="Times New Roman" w:cs="Times New Roman"/>
          <w:sz w:val="24"/>
          <w:szCs w:val="24"/>
        </w:rPr>
        <w:t xml:space="preserve"> agir em conluio ou em desconformidade com a lei;</w:t>
      </w:r>
    </w:p>
    <w:p w14:paraId="4BF36526" w14:textId="77777777" w:rsidR="00A449C6" w:rsidRPr="006B256F" w:rsidRDefault="00A449C6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6B256F">
        <w:rPr>
          <w:rFonts w:ascii="Times New Roman" w:hAnsi="Times New Roman" w:cs="Times New Roman"/>
          <w:sz w:val="24"/>
          <w:szCs w:val="24"/>
        </w:rPr>
        <w:t xml:space="preserve"> induzir deliberadamente a erro no julgamento; </w:t>
      </w:r>
    </w:p>
    <w:p w14:paraId="537C39A5" w14:textId="77777777" w:rsidR="00A449C6" w:rsidRPr="006B256F" w:rsidRDefault="00A449C6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6B256F">
        <w:rPr>
          <w:rFonts w:ascii="Times New Roman" w:hAnsi="Times New Roman" w:cs="Times New Roman"/>
          <w:sz w:val="24"/>
          <w:szCs w:val="24"/>
        </w:rPr>
        <w:t xml:space="preserve"> apresentar amostra falsificada ou deteriorada. </w:t>
      </w:r>
    </w:p>
    <w:p w14:paraId="5FBC5CC9" w14:textId="1AFD5655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.7.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Praticar atos ilícitos com vistas a frustrar os objetivos da licitação. </w:t>
      </w:r>
    </w:p>
    <w:p w14:paraId="58406FCC" w14:textId="20FC4117" w:rsidR="00A449C6" w:rsidRPr="006B256F" w:rsidRDefault="006B256F" w:rsidP="00A0153C">
      <w:pPr>
        <w:suppressAutoHyphens/>
        <w:overflowPunct w:val="0"/>
        <w:adjustRightInd w:val="0"/>
        <w:spacing w:line="276" w:lineRule="auto"/>
        <w:ind w:right="28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49C6" w:rsidRPr="006B256F">
        <w:rPr>
          <w:rFonts w:ascii="Times New Roman" w:hAnsi="Times New Roman" w:cs="Times New Roman"/>
          <w:b/>
          <w:bCs/>
          <w:sz w:val="24"/>
          <w:szCs w:val="24"/>
        </w:rPr>
        <w:t>.8.</w:t>
      </w:r>
      <w:r w:rsidR="00A449C6" w:rsidRPr="006B256F">
        <w:rPr>
          <w:rFonts w:ascii="Times New Roman" w:hAnsi="Times New Roman" w:cs="Times New Roman"/>
          <w:sz w:val="24"/>
          <w:szCs w:val="24"/>
        </w:rPr>
        <w:t xml:space="preserve"> Praticar ato lesivo previsto no art. 5º da Lei nº 12.846/2013. </w:t>
      </w:r>
    </w:p>
    <w:p w14:paraId="1A7E067B" w14:textId="77777777" w:rsidR="003C0283" w:rsidRDefault="003C0283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3D01A47C" w14:textId="06B2F56D" w:rsidR="00557D51" w:rsidRPr="00571D93" w:rsidRDefault="00557D51" w:rsidP="00A0153C">
      <w:pPr>
        <w:adjustRightInd w:val="0"/>
        <w:spacing w:before="4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6B256F"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SÉTIMA</w:t>
      </w: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– DA FUNDAMENTAÇÃO LEGAL</w:t>
      </w:r>
    </w:p>
    <w:p w14:paraId="03100570" w14:textId="40813C42" w:rsidR="00557D51" w:rsidRPr="00571D93" w:rsidRDefault="006B256F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val="pt-BR"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7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O presente Termo de Credenciamento tem como fundamentação legal </w:t>
      </w:r>
      <w:r w:rsidR="00571D93" w:rsidRPr="00571D93">
        <w:rPr>
          <w:rFonts w:ascii="Times New Roman" w:hAnsi="Times New Roman" w:cs="Times New Roman"/>
          <w:sz w:val="24"/>
          <w:szCs w:val="24"/>
          <w:lang w:val="pt-BR" w:eastAsia="pt-BR"/>
        </w:rPr>
        <w:t>e Lei Municipal n.º 926/2009</w:t>
      </w:r>
      <w:r w:rsidR="00571D93">
        <w:rPr>
          <w:rFonts w:ascii="Times New Roman" w:hAnsi="Times New Roman" w:cs="Times New Roman"/>
          <w:sz w:val="24"/>
          <w:szCs w:val="24"/>
          <w:lang w:val="pt-BR" w:eastAsia="pt-BR"/>
        </w:rPr>
        <w:t xml:space="preserve">, decreto 3000/2026 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e o Edital de </w:t>
      </w:r>
      <w:r w:rsidR="00557D51" w:rsidRPr="00EF33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Credenciamento nº 0</w:t>
      </w:r>
      <w:r w:rsidR="00EF3379" w:rsidRPr="00EF33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2</w:t>
      </w:r>
      <w:r w:rsidR="00557D51" w:rsidRPr="00EF33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/202</w:t>
      </w:r>
      <w:r w:rsidR="00571D93" w:rsidRPr="00EF3379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6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18AD4BBE" w14:textId="77777777" w:rsidR="00557D51" w:rsidRPr="006B256F" w:rsidRDefault="00557D51" w:rsidP="00A0153C">
      <w:pPr>
        <w:tabs>
          <w:tab w:val="left" w:pos="3675"/>
        </w:tabs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B3F7864" w14:textId="0BC20FA5" w:rsidR="00557D51" w:rsidRPr="00571D93" w:rsidRDefault="00557D51" w:rsidP="00A0153C">
      <w:pPr>
        <w:adjustRightInd w:val="0"/>
        <w:spacing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6B256F"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OITAVA</w:t>
      </w: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– DA VIGÊNCIA</w:t>
      </w:r>
    </w:p>
    <w:p w14:paraId="5CFA5FEE" w14:textId="2C3D7FF6" w:rsidR="00557D51" w:rsidRPr="006B256F" w:rsidRDefault="006B256F" w:rsidP="00A0153C">
      <w:pPr>
        <w:adjustRightInd w:val="0"/>
        <w:spacing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8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O presente Termo de Credenciamento vigorará </w:t>
      </w:r>
      <w:r w:rsidR="00696EA2" w:rsidRPr="00696EA2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até 30 de junho de 2027</w:t>
      </w:r>
      <w:r w:rsidR="00557D51" w:rsidRPr="00696EA2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>a contar de sua assinatura.</w:t>
      </w:r>
    </w:p>
    <w:p w14:paraId="768A3E71" w14:textId="77777777" w:rsidR="008F0542" w:rsidRDefault="008F0542" w:rsidP="00A0153C">
      <w:pPr>
        <w:adjustRightInd w:val="0"/>
        <w:spacing w:before="5" w:line="276" w:lineRule="auto"/>
        <w:ind w:right="286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14:paraId="6A6FDE96" w14:textId="22D26D9F" w:rsidR="00557D51" w:rsidRPr="00571D93" w:rsidRDefault="00557D51" w:rsidP="00A0153C">
      <w:pPr>
        <w:adjustRightInd w:val="0"/>
        <w:spacing w:before="5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u w:val="single"/>
          <w:lang w:eastAsia="pt-BR"/>
        </w:rPr>
      </w:pP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CLÁUSULA </w:t>
      </w:r>
      <w:r w:rsidR="006B256F"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NONA</w:t>
      </w:r>
      <w:r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- </w:t>
      </w:r>
      <w:r w:rsidR="00571D93" w:rsidRPr="00571D93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DO FORO</w:t>
      </w:r>
    </w:p>
    <w:p w14:paraId="60BB1D19" w14:textId="28A37035" w:rsidR="00557D51" w:rsidRPr="006B256F" w:rsidRDefault="006B256F" w:rsidP="00A0153C">
      <w:pPr>
        <w:adjustRightInd w:val="0"/>
        <w:spacing w:before="3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10</w:t>
      </w:r>
      <w:r w:rsidR="00557D51" w:rsidRPr="006B256F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.1.</w:t>
      </w:r>
      <w:r w:rsidR="00557D51" w:rsidRPr="006B256F">
        <w:rPr>
          <w:rFonts w:ascii="Times New Roman" w:hAnsi="Times New Roman" w:cs="Times New Roman"/>
          <w:sz w:val="24"/>
          <w:szCs w:val="24"/>
          <w:lang w:eastAsia="pt-BR"/>
        </w:rPr>
        <w:t xml:space="preserve"> Fica eleito o Foro da Comarca de Santo Cristo - RS para dirimir qualquer dúvida oriunda da execução deste instrumento, com renúncia expressa de qualquer outro, por mais privilegiado que seja.</w:t>
      </w:r>
    </w:p>
    <w:p w14:paraId="0558248C" w14:textId="77777777" w:rsidR="00557D51" w:rsidRPr="006B256F" w:rsidRDefault="00557D51" w:rsidP="00A0153C">
      <w:pPr>
        <w:adjustRightInd w:val="0"/>
        <w:spacing w:before="6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sz w:val="24"/>
          <w:szCs w:val="24"/>
          <w:lang w:eastAsia="pt-BR"/>
        </w:rPr>
        <w:t>E, para firmeza e como prova de assim haverem ajustado, foi lavrado o presente Termo em 02 (duas) vias de igual teor e forma, assinadas pelas partes.</w:t>
      </w:r>
    </w:p>
    <w:p w14:paraId="217EC7E2" w14:textId="77777777" w:rsidR="00557D51" w:rsidRPr="006B256F" w:rsidRDefault="00557D51" w:rsidP="00A0153C">
      <w:pPr>
        <w:adjustRightInd w:val="0"/>
        <w:spacing w:before="6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4593C4E" w14:textId="69911BC3" w:rsidR="00557D51" w:rsidRPr="006B256F" w:rsidRDefault="00557D51" w:rsidP="00A0153C">
      <w:pPr>
        <w:adjustRightInd w:val="0"/>
        <w:spacing w:before="5" w:line="276" w:lineRule="auto"/>
        <w:ind w:right="28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B256F">
        <w:rPr>
          <w:rFonts w:ascii="Times New Roman" w:hAnsi="Times New Roman" w:cs="Times New Roman"/>
          <w:sz w:val="24"/>
          <w:szCs w:val="24"/>
          <w:lang w:eastAsia="pt-BR"/>
        </w:rPr>
        <w:t>Porto Vera Cruz - RS, ............ de............ de 202</w:t>
      </w:r>
      <w:r w:rsidR="00571D93">
        <w:rPr>
          <w:rFonts w:ascii="Times New Roman" w:hAnsi="Times New Roman" w:cs="Times New Roman"/>
          <w:sz w:val="24"/>
          <w:szCs w:val="24"/>
          <w:lang w:eastAsia="pt-BR"/>
        </w:rPr>
        <w:t>6</w:t>
      </w:r>
      <w:r w:rsidRPr="006B256F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693FD236" w14:textId="77777777" w:rsidR="00557D51" w:rsidRPr="006049D6" w:rsidRDefault="00557D51" w:rsidP="00A0153C">
      <w:pPr>
        <w:adjustRightInd w:val="0"/>
        <w:spacing w:before="15" w:line="276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50705DB3" w14:textId="77777777" w:rsidR="00557D51" w:rsidRPr="006049D6" w:rsidRDefault="00557D51" w:rsidP="00A0153C">
      <w:pPr>
        <w:adjustRightInd w:val="0"/>
        <w:spacing w:before="15" w:line="276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01C76E14" w14:textId="77777777" w:rsidR="00557D51" w:rsidRPr="006049D6" w:rsidRDefault="00557D51" w:rsidP="00A0153C">
      <w:pPr>
        <w:tabs>
          <w:tab w:val="left" w:pos="6195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                                                                                                     _______________________</w:t>
      </w:r>
    </w:p>
    <w:p w14:paraId="5AD6A4C5" w14:textId="77777777" w:rsidR="00557D51" w:rsidRPr="006049D6" w:rsidRDefault="00557D51" w:rsidP="00A0153C">
      <w:pPr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6049D6">
        <w:rPr>
          <w:rFonts w:ascii="Times New Roman" w:hAnsi="Times New Roman"/>
          <w:sz w:val="24"/>
          <w:szCs w:val="24"/>
          <w:lang w:eastAsia="pt-BR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pt-BR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Jaime Domingos Taffarel</w:t>
      </w:r>
    </w:p>
    <w:p w14:paraId="777BF98D" w14:textId="77777777" w:rsidR="00557D51" w:rsidRPr="006312B5" w:rsidRDefault="00557D51" w:rsidP="00A0153C">
      <w:pPr>
        <w:adjustRightInd w:val="0"/>
        <w:spacing w:before="1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6312B5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                       </w:t>
      </w:r>
      <w:r w:rsidRPr="006312B5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r w:rsidRPr="006049D6">
        <w:rPr>
          <w:rFonts w:ascii="Times New Roman" w:hAnsi="Times New Roman"/>
          <w:b/>
          <w:bCs/>
          <w:sz w:val="24"/>
          <w:szCs w:val="24"/>
          <w:lang w:eastAsia="pt-BR"/>
        </w:rPr>
        <w:t xml:space="preserve">Prefeito Municipal </w:t>
      </w:r>
    </w:p>
    <w:p w14:paraId="6EC47300" w14:textId="2AE3F4F7" w:rsidR="00557D51" w:rsidRPr="006049D6" w:rsidRDefault="00557D51" w:rsidP="00A0153C">
      <w:pPr>
        <w:adjustRightInd w:val="0"/>
        <w:spacing w:before="1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r w:rsidRPr="006049D6">
        <w:rPr>
          <w:rFonts w:ascii="Times New Roman" w:hAnsi="Times New Roman"/>
          <w:b/>
          <w:bCs/>
          <w:sz w:val="24"/>
          <w:szCs w:val="24"/>
          <w:lang w:eastAsia="pt-BR"/>
        </w:rPr>
        <w:t>________________________</w:t>
      </w:r>
    </w:p>
    <w:p w14:paraId="017CB11A" w14:textId="77777777" w:rsidR="00557D51" w:rsidRDefault="00557D51" w:rsidP="00A0153C">
      <w:pPr>
        <w:tabs>
          <w:tab w:val="left" w:pos="3675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6312B5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        CREDENCIADO</w:t>
      </w:r>
    </w:p>
    <w:p w14:paraId="27A2EDB7" w14:textId="2C295F4D" w:rsidR="00557D51" w:rsidRDefault="00557D51" w:rsidP="00A0153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57D51" w:rsidSect="00A0153C">
      <w:type w:val="continuous"/>
      <w:pgSz w:w="11910" w:h="16840" w:code="9"/>
      <w:pgMar w:top="720" w:right="720" w:bottom="720" w:left="720" w:header="2381" w:footer="1134" w:gutter="34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A732" w14:textId="77777777" w:rsidR="00EE0FA3" w:rsidRDefault="00EE0FA3">
      <w:r>
        <w:separator/>
      </w:r>
    </w:p>
  </w:endnote>
  <w:endnote w:type="continuationSeparator" w:id="0">
    <w:p w14:paraId="7D3403A7" w14:textId="77777777" w:rsidR="00EE0FA3" w:rsidRDefault="00EE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CBAA" w14:textId="77777777" w:rsidR="00980CA4" w:rsidRDefault="00980CA4" w:rsidP="00375F69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641A" w14:textId="77777777" w:rsidR="00EE0FA3" w:rsidRDefault="00EE0FA3">
      <w:r>
        <w:separator/>
      </w:r>
    </w:p>
  </w:footnote>
  <w:footnote w:type="continuationSeparator" w:id="0">
    <w:p w14:paraId="2C574FFE" w14:textId="77777777" w:rsidR="00EE0FA3" w:rsidRDefault="00EE0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B3D8" w14:textId="08465280" w:rsidR="00CD2B45" w:rsidRDefault="00305D45" w:rsidP="001A45FE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0" distR="0" simplePos="0" relativeHeight="486764032" behindDoc="1" locked="0" layoutInCell="1" allowOverlap="1" wp14:anchorId="06C6C1F6" wp14:editId="6BFC5C38">
          <wp:simplePos x="0" y="0"/>
          <wp:positionH relativeFrom="margin">
            <wp:posOffset>200025</wp:posOffset>
          </wp:positionH>
          <wp:positionV relativeFrom="margin">
            <wp:posOffset>-1021080</wp:posOffset>
          </wp:positionV>
          <wp:extent cx="715644" cy="952500"/>
          <wp:effectExtent l="0" t="0" r="8890" b="0"/>
          <wp:wrapNone/>
          <wp:docPr id="146869307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5644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06F2">
      <w:rPr>
        <w:noProof/>
      </w:rPr>
      <mc:AlternateContent>
        <mc:Choice Requires="wps">
          <w:drawing>
            <wp:anchor distT="0" distB="0" distL="114300" distR="114300" simplePos="0" relativeHeight="486765056" behindDoc="1" locked="0" layoutInCell="1" allowOverlap="1" wp14:anchorId="672CD137" wp14:editId="6D8C424C">
              <wp:simplePos x="0" y="0"/>
              <wp:positionH relativeFrom="margin">
                <wp:posOffset>1137285</wp:posOffset>
              </wp:positionH>
              <wp:positionV relativeFrom="paragraph">
                <wp:posOffset>-923290</wp:posOffset>
              </wp:positionV>
              <wp:extent cx="5153025" cy="9144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3025" cy="914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8E9A52" w14:textId="77777777" w:rsidR="00CD2B45" w:rsidRPr="00870E5F" w:rsidRDefault="00A85243" w:rsidP="00657D84">
                          <w:pPr>
                            <w:spacing w:before="11"/>
                            <w:ind w:left="1" w:right="2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ESTADO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DO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RIO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6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GRANDE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DO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5"/>
                              <w:sz w:val="28"/>
                            </w:rPr>
                            <w:t>SUL</w:t>
                          </w:r>
                        </w:p>
                        <w:p w14:paraId="52C2FD0D" w14:textId="77777777" w:rsidR="00CD2B45" w:rsidRPr="00870E5F" w:rsidRDefault="00A85243" w:rsidP="00657D84">
                          <w:pPr>
                            <w:spacing w:before="1" w:line="367" w:lineRule="exact"/>
                            <w:ind w:left="1" w:right="3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</w:pP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  <w:t>MUNICÍPIO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  <w:t>DE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32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  <w:t>PORTO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  <w:t>VERA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32"/>
                            </w:rPr>
                            <w:t>CRUZ</w:t>
                          </w:r>
                        </w:p>
                        <w:p w14:paraId="1D72BD95" w14:textId="54C0E5E2" w:rsidR="00CD2B45" w:rsidRPr="00870E5F" w:rsidRDefault="00A85243" w:rsidP="00657D84">
                          <w:pPr>
                            <w:ind w:left="3" w:right="2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Av.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8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Humaitá,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7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nº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7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672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–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7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Fone:0xx55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pacing w:val="-4"/>
                              <w:sz w:val="28"/>
                            </w:rPr>
                            <w:t xml:space="preserve">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2120-9200 CEP 98985 000  </w:t>
                          </w:r>
                          <w:r w:rsid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              </w:t>
                          </w:r>
                          <w:r w:rsidRPr="00870E5F">
                            <w:rPr>
                              <w:rFonts w:ascii="Times New Roman" w:hAnsi="Times New Roman" w:cs="Times New Roman"/>
                              <w:sz w:val="28"/>
                            </w:rPr>
                            <w:t>Porto Vera Cruz – 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CD13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89.55pt;margin-top:-72.7pt;width:405.75pt;height:1in;z-index:-165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" filled="f" stroked="f">
              <v:textbox inset="0,0,0,0">
                <w:txbxContent>
                  <w:p w14:paraId="2D8E9A52" w14:textId="77777777" w:rsidR="00CD2B45" w:rsidRPr="00870E5F" w:rsidRDefault="00A85243" w:rsidP="00657D84">
                    <w:pPr>
                      <w:spacing w:before="11"/>
                      <w:ind w:left="1" w:right="2"/>
                      <w:jc w:val="center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ESTADO</w:t>
                    </w:r>
                    <w:r w:rsidRPr="00870E5F">
                      <w:rPr>
                        <w:rFonts w:ascii="Times New Roman" w:hAnsi="Times New Roman" w:cs="Times New Roman"/>
                        <w:spacing w:val="-6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DO</w:t>
                    </w:r>
                    <w:r w:rsidRPr="00870E5F">
                      <w:rPr>
                        <w:rFonts w:ascii="Times New Roman" w:hAnsi="Times New Roman" w:cs="Times New Roman"/>
                        <w:spacing w:val="-4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RIO</w:t>
                    </w:r>
                    <w:r w:rsidRPr="00870E5F">
                      <w:rPr>
                        <w:rFonts w:ascii="Times New Roman" w:hAnsi="Times New Roman" w:cs="Times New Roman"/>
                        <w:spacing w:val="-6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GRANDE</w:t>
                    </w:r>
                    <w:r w:rsidRPr="00870E5F">
                      <w:rPr>
                        <w:rFonts w:ascii="Times New Roman" w:hAnsi="Times New Roman" w:cs="Times New Roman"/>
                        <w:spacing w:val="-4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DO</w:t>
                    </w:r>
                    <w:r w:rsidRPr="00870E5F">
                      <w:rPr>
                        <w:rFonts w:ascii="Times New Roman" w:hAnsi="Times New Roman" w:cs="Times New Roman"/>
                        <w:spacing w:val="-4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pacing w:val="-5"/>
                        <w:sz w:val="28"/>
                      </w:rPr>
                      <w:t>SUL</w:t>
                    </w:r>
                  </w:p>
                  <w:p w14:paraId="52C2FD0D" w14:textId="77777777" w:rsidR="00CD2B45" w:rsidRPr="00870E5F" w:rsidRDefault="00A85243" w:rsidP="00657D84">
                    <w:pPr>
                      <w:spacing w:before="1" w:line="367" w:lineRule="exact"/>
                      <w:ind w:left="1" w:right="3"/>
                      <w:jc w:val="center"/>
                      <w:rPr>
                        <w:rFonts w:ascii="Times New Roman" w:hAnsi="Times New Roman" w:cs="Times New Roman"/>
                        <w:b/>
                        <w:sz w:val="32"/>
                      </w:rPr>
                    </w:pPr>
                    <w:r w:rsidRPr="00870E5F">
                      <w:rPr>
                        <w:rFonts w:ascii="Times New Roman" w:hAnsi="Times New Roman" w:cs="Times New Roman"/>
                        <w:b/>
                        <w:sz w:val="32"/>
                      </w:rPr>
                      <w:t>MUNICÍPIO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pacing w:val="-12"/>
                        <w:sz w:val="32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z w:val="32"/>
                      </w:rPr>
                      <w:t>DE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pacing w:val="-7"/>
                        <w:sz w:val="32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z w:val="32"/>
                      </w:rPr>
                      <w:t>PORTO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pacing w:val="-12"/>
                        <w:sz w:val="32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z w:val="32"/>
                      </w:rPr>
                      <w:t>VERA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pacing w:val="-10"/>
                        <w:sz w:val="32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b/>
                        <w:spacing w:val="-4"/>
                        <w:sz w:val="32"/>
                      </w:rPr>
                      <w:t>CRUZ</w:t>
                    </w:r>
                  </w:p>
                  <w:p w14:paraId="1D72BD95" w14:textId="54C0E5E2" w:rsidR="00CD2B45" w:rsidRPr="00870E5F" w:rsidRDefault="00A85243" w:rsidP="00657D84">
                    <w:pPr>
                      <w:ind w:left="3" w:right="2"/>
                      <w:jc w:val="center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Av.</w:t>
                    </w:r>
                    <w:r w:rsidRPr="00870E5F">
                      <w:rPr>
                        <w:rFonts w:ascii="Times New Roman" w:hAnsi="Times New Roman" w:cs="Times New Roman"/>
                        <w:spacing w:val="-8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Humaitá,</w:t>
                    </w:r>
                    <w:r w:rsidRPr="00870E5F">
                      <w:rPr>
                        <w:rFonts w:ascii="Times New Roman" w:hAnsi="Times New Roman" w:cs="Times New Roman"/>
                        <w:spacing w:val="-7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nº</w:t>
                    </w:r>
                    <w:r w:rsidRPr="00870E5F">
                      <w:rPr>
                        <w:rFonts w:ascii="Times New Roman" w:hAnsi="Times New Roman" w:cs="Times New Roman"/>
                        <w:spacing w:val="-7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672</w:t>
                    </w:r>
                    <w:r w:rsidRPr="00870E5F">
                      <w:rPr>
                        <w:rFonts w:ascii="Times New Roman" w:hAnsi="Times New Roman" w:cs="Times New Roman"/>
                        <w:spacing w:val="-4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–</w:t>
                    </w:r>
                    <w:r w:rsidRPr="00870E5F">
                      <w:rPr>
                        <w:rFonts w:ascii="Times New Roman" w:hAnsi="Times New Roman" w:cs="Times New Roman"/>
                        <w:spacing w:val="-7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Fone:0xx55</w:t>
                    </w:r>
                    <w:r w:rsidRPr="00870E5F">
                      <w:rPr>
                        <w:rFonts w:ascii="Times New Roman" w:hAnsi="Times New Roman" w:cs="Times New Roman"/>
                        <w:spacing w:val="-4"/>
                        <w:sz w:val="28"/>
                      </w:rPr>
                      <w:t xml:space="preserve">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 xml:space="preserve">2120-9200 CEP 98985 000  </w:t>
                    </w:r>
                    <w:r w:rsidR="00870E5F">
                      <w:rPr>
                        <w:rFonts w:ascii="Times New Roman" w:hAnsi="Times New Roman" w:cs="Times New Roman"/>
                        <w:sz w:val="28"/>
                      </w:rPr>
                      <w:t xml:space="preserve">               </w:t>
                    </w:r>
                    <w:r w:rsidRPr="00870E5F">
                      <w:rPr>
                        <w:rFonts w:ascii="Times New Roman" w:hAnsi="Times New Roman" w:cs="Times New Roman"/>
                        <w:sz w:val="28"/>
                      </w:rPr>
                      <w:t>Porto Vera Cruz – RS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EB2A97">
      <w:rPr>
        <w:sz w:val="20"/>
      </w:rPr>
      <w:ptab w:relativeTo="indent" w:alignment="left" w:leader="underscor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2D7"/>
    <w:multiLevelType w:val="hybridMultilevel"/>
    <w:tmpl w:val="E20213C8"/>
    <w:lvl w:ilvl="0" w:tplc="005E552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DD735B"/>
    <w:multiLevelType w:val="hybridMultilevel"/>
    <w:tmpl w:val="907EC192"/>
    <w:lvl w:ilvl="0" w:tplc="8D6CFA8E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EB864B2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58B69984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DBDC48E8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38B02112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1F0A31E6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D5E2016E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36444EF4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61CEB63E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041847F8"/>
    <w:multiLevelType w:val="multilevel"/>
    <w:tmpl w:val="73608F1A"/>
    <w:lvl w:ilvl="0">
      <w:start w:val="1"/>
      <w:numFmt w:val="decimal"/>
      <w:lvlText w:val="%1."/>
      <w:lvlJc w:val="left"/>
      <w:pPr>
        <w:ind w:left="813" w:hanging="24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2" w:hanging="3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180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0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1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2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3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4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4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511F0D"/>
    <w:multiLevelType w:val="hybridMultilevel"/>
    <w:tmpl w:val="B67E8A20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70E6531"/>
    <w:multiLevelType w:val="hybridMultilevel"/>
    <w:tmpl w:val="BEF698B6"/>
    <w:lvl w:ilvl="0" w:tplc="FBB4EBF2">
      <w:start w:val="1"/>
      <w:numFmt w:val="lowerLetter"/>
      <w:lvlText w:val="%1)"/>
      <w:lvlJc w:val="left"/>
      <w:pPr>
        <w:ind w:left="222" w:hanging="30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4EABF20">
      <w:numFmt w:val="bullet"/>
      <w:lvlText w:val="•"/>
      <w:lvlJc w:val="left"/>
      <w:pPr>
        <w:ind w:left="1196" w:hanging="305"/>
      </w:pPr>
      <w:rPr>
        <w:rFonts w:hint="default"/>
        <w:lang w:val="pt-PT" w:eastAsia="en-US" w:bidi="ar-SA"/>
      </w:rPr>
    </w:lvl>
    <w:lvl w:ilvl="2" w:tplc="D07EE916">
      <w:numFmt w:val="bullet"/>
      <w:lvlText w:val="•"/>
      <w:lvlJc w:val="left"/>
      <w:pPr>
        <w:ind w:left="2173" w:hanging="305"/>
      </w:pPr>
      <w:rPr>
        <w:rFonts w:hint="default"/>
        <w:lang w:val="pt-PT" w:eastAsia="en-US" w:bidi="ar-SA"/>
      </w:rPr>
    </w:lvl>
    <w:lvl w:ilvl="3" w:tplc="B830C32C">
      <w:numFmt w:val="bullet"/>
      <w:lvlText w:val="•"/>
      <w:lvlJc w:val="left"/>
      <w:pPr>
        <w:ind w:left="3149" w:hanging="305"/>
      </w:pPr>
      <w:rPr>
        <w:rFonts w:hint="default"/>
        <w:lang w:val="pt-PT" w:eastAsia="en-US" w:bidi="ar-SA"/>
      </w:rPr>
    </w:lvl>
    <w:lvl w:ilvl="4" w:tplc="0C022BBC">
      <w:numFmt w:val="bullet"/>
      <w:lvlText w:val="•"/>
      <w:lvlJc w:val="left"/>
      <w:pPr>
        <w:ind w:left="4126" w:hanging="305"/>
      </w:pPr>
      <w:rPr>
        <w:rFonts w:hint="default"/>
        <w:lang w:val="pt-PT" w:eastAsia="en-US" w:bidi="ar-SA"/>
      </w:rPr>
    </w:lvl>
    <w:lvl w:ilvl="5" w:tplc="143C8A66">
      <w:numFmt w:val="bullet"/>
      <w:lvlText w:val="•"/>
      <w:lvlJc w:val="left"/>
      <w:pPr>
        <w:ind w:left="5103" w:hanging="305"/>
      </w:pPr>
      <w:rPr>
        <w:rFonts w:hint="default"/>
        <w:lang w:val="pt-PT" w:eastAsia="en-US" w:bidi="ar-SA"/>
      </w:rPr>
    </w:lvl>
    <w:lvl w:ilvl="6" w:tplc="FCF87D3A">
      <w:numFmt w:val="bullet"/>
      <w:lvlText w:val="•"/>
      <w:lvlJc w:val="left"/>
      <w:pPr>
        <w:ind w:left="6079" w:hanging="305"/>
      </w:pPr>
      <w:rPr>
        <w:rFonts w:hint="default"/>
        <w:lang w:val="pt-PT" w:eastAsia="en-US" w:bidi="ar-SA"/>
      </w:rPr>
    </w:lvl>
    <w:lvl w:ilvl="7" w:tplc="7C8A15AC">
      <w:numFmt w:val="bullet"/>
      <w:lvlText w:val="•"/>
      <w:lvlJc w:val="left"/>
      <w:pPr>
        <w:ind w:left="7056" w:hanging="305"/>
      </w:pPr>
      <w:rPr>
        <w:rFonts w:hint="default"/>
        <w:lang w:val="pt-PT" w:eastAsia="en-US" w:bidi="ar-SA"/>
      </w:rPr>
    </w:lvl>
    <w:lvl w:ilvl="8" w:tplc="CB18DA1C">
      <w:numFmt w:val="bullet"/>
      <w:lvlText w:val="•"/>
      <w:lvlJc w:val="left"/>
      <w:pPr>
        <w:ind w:left="8033" w:hanging="305"/>
      </w:pPr>
      <w:rPr>
        <w:rFonts w:hint="default"/>
        <w:lang w:val="pt-PT" w:eastAsia="en-US" w:bidi="ar-SA"/>
      </w:rPr>
    </w:lvl>
  </w:abstractNum>
  <w:abstractNum w:abstractNumId="5" w15:restartNumberingAfterBreak="0">
    <w:nsid w:val="095A7454"/>
    <w:multiLevelType w:val="hybridMultilevel"/>
    <w:tmpl w:val="FD741518"/>
    <w:lvl w:ilvl="0" w:tplc="777ADE34">
      <w:start w:val="1"/>
      <w:numFmt w:val="decimal"/>
      <w:lvlText w:val="%1."/>
      <w:lvlJc w:val="left"/>
      <w:pPr>
        <w:ind w:left="589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0B7C1632">
      <w:numFmt w:val="bullet"/>
      <w:lvlText w:val="•"/>
      <w:lvlJc w:val="left"/>
      <w:pPr>
        <w:ind w:left="1520" w:hanging="267"/>
      </w:pPr>
      <w:rPr>
        <w:rFonts w:hint="default"/>
        <w:lang w:val="pt-PT" w:eastAsia="en-US" w:bidi="ar-SA"/>
      </w:rPr>
    </w:lvl>
    <w:lvl w:ilvl="2" w:tplc="BFA84A52">
      <w:numFmt w:val="bullet"/>
      <w:lvlText w:val="•"/>
      <w:lvlJc w:val="left"/>
      <w:pPr>
        <w:ind w:left="2461" w:hanging="267"/>
      </w:pPr>
      <w:rPr>
        <w:rFonts w:hint="default"/>
        <w:lang w:val="pt-PT" w:eastAsia="en-US" w:bidi="ar-SA"/>
      </w:rPr>
    </w:lvl>
    <w:lvl w:ilvl="3" w:tplc="BABE7C72">
      <w:numFmt w:val="bullet"/>
      <w:lvlText w:val="•"/>
      <w:lvlJc w:val="left"/>
      <w:pPr>
        <w:ind w:left="3401" w:hanging="267"/>
      </w:pPr>
      <w:rPr>
        <w:rFonts w:hint="default"/>
        <w:lang w:val="pt-PT" w:eastAsia="en-US" w:bidi="ar-SA"/>
      </w:rPr>
    </w:lvl>
    <w:lvl w:ilvl="4" w:tplc="B066B2BC">
      <w:numFmt w:val="bullet"/>
      <w:lvlText w:val="•"/>
      <w:lvlJc w:val="left"/>
      <w:pPr>
        <w:ind w:left="4342" w:hanging="267"/>
      </w:pPr>
      <w:rPr>
        <w:rFonts w:hint="default"/>
        <w:lang w:val="pt-PT" w:eastAsia="en-US" w:bidi="ar-SA"/>
      </w:rPr>
    </w:lvl>
    <w:lvl w:ilvl="5" w:tplc="4B3819E6">
      <w:numFmt w:val="bullet"/>
      <w:lvlText w:val="•"/>
      <w:lvlJc w:val="left"/>
      <w:pPr>
        <w:ind w:left="5283" w:hanging="267"/>
      </w:pPr>
      <w:rPr>
        <w:rFonts w:hint="default"/>
        <w:lang w:val="pt-PT" w:eastAsia="en-US" w:bidi="ar-SA"/>
      </w:rPr>
    </w:lvl>
    <w:lvl w:ilvl="6" w:tplc="ED94EB04">
      <w:numFmt w:val="bullet"/>
      <w:lvlText w:val="•"/>
      <w:lvlJc w:val="left"/>
      <w:pPr>
        <w:ind w:left="6223" w:hanging="267"/>
      </w:pPr>
      <w:rPr>
        <w:rFonts w:hint="default"/>
        <w:lang w:val="pt-PT" w:eastAsia="en-US" w:bidi="ar-SA"/>
      </w:rPr>
    </w:lvl>
    <w:lvl w:ilvl="7" w:tplc="995033D6">
      <w:numFmt w:val="bullet"/>
      <w:lvlText w:val="•"/>
      <w:lvlJc w:val="left"/>
      <w:pPr>
        <w:ind w:left="7164" w:hanging="267"/>
      </w:pPr>
      <w:rPr>
        <w:rFonts w:hint="default"/>
        <w:lang w:val="pt-PT" w:eastAsia="en-US" w:bidi="ar-SA"/>
      </w:rPr>
    </w:lvl>
    <w:lvl w:ilvl="8" w:tplc="18E094F4">
      <w:numFmt w:val="bullet"/>
      <w:lvlText w:val="•"/>
      <w:lvlJc w:val="left"/>
      <w:pPr>
        <w:ind w:left="8105" w:hanging="267"/>
      </w:pPr>
      <w:rPr>
        <w:rFonts w:hint="default"/>
        <w:lang w:val="pt-PT" w:eastAsia="en-US" w:bidi="ar-SA"/>
      </w:rPr>
    </w:lvl>
  </w:abstractNum>
  <w:abstractNum w:abstractNumId="6" w15:restartNumberingAfterBreak="0">
    <w:nsid w:val="0DA34EA8"/>
    <w:multiLevelType w:val="hybridMultilevel"/>
    <w:tmpl w:val="A4E42854"/>
    <w:lvl w:ilvl="0" w:tplc="8D569684">
      <w:start w:val="1"/>
      <w:numFmt w:val="lowerLetter"/>
      <w:lvlText w:val="%1)"/>
      <w:lvlJc w:val="left"/>
      <w:pPr>
        <w:ind w:left="222" w:hanging="31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DC344A">
      <w:numFmt w:val="bullet"/>
      <w:lvlText w:val="•"/>
      <w:lvlJc w:val="left"/>
      <w:pPr>
        <w:ind w:left="1196" w:hanging="312"/>
      </w:pPr>
      <w:rPr>
        <w:rFonts w:hint="default"/>
        <w:lang w:val="pt-PT" w:eastAsia="en-US" w:bidi="ar-SA"/>
      </w:rPr>
    </w:lvl>
    <w:lvl w:ilvl="2" w:tplc="71706A98">
      <w:numFmt w:val="bullet"/>
      <w:lvlText w:val="•"/>
      <w:lvlJc w:val="left"/>
      <w:pPr>
        <w:ind w:left="2173" w:hanging="312"/>
      </w:pPr>
      <w:rPr>
        <w:rFonts w:hint="default"/>
        <w:lang w:val="pt-PT" w:eastAsia="en-US" w:bidi="ar-SA"/>
      </w:rPr>
    </w:lvl>
    <w:lvl w:ilvl="3" w:tplc="A71EA43A">
      <w:numFmt w:val="bullet"/>
      <w:lvlText w:val="•"/>
      <w:lvlJc w:val="left"/>
      <w:pPr>
        <w:ind w:left="3149" w:hanging="312"/>
      </w:pPr>
      <w:rPr>
        <w:rFonts w:hint="default"/>
        <w:lang w:val="pt-PT" w:eastAsia="en-US" w:bidi="ar-SA"/>
      </w:rPr>
    </w:lvl>
    <w:lvl w:ilvl="4" w:tplc="D028348E">
      <w:numFmt w:val="bullet"/>
      <w:lvlText w:val="•"/>
      <w:lvlJc w:val="left"/>
      <w:pPr>
        <w:ind w:left="4126" w:hanging="312"/>
      </w:pPr>
      <w:rPr>
        <w:rFonts w:hint="default"/>
        <w:lang w:val="pt-PT" w:eastAsia="en-US" w:bidi="ar-SA"/>
      </w:rPr>
    </w:lvl>
    <w:lvl w:ilvl="5" w:tplc="98C437EE">
      <w:numFmt w:val="bullet"/>
      <w:lvlText w:val="•"/>
      <w:lvlJc w:val="left"/>
      <w:pPr>
        <w:ind w:left="5103" w:hanging="312"/>
      </w:pPr>
      <w:rPr>
        <w:rFonts w:hint="default"/>
        <w:lang w:val="pt-PT" w:eastAsia="en-US" w:bidi="ar-SA"/>
      </w:rPr>
    </w:lvl>
    <w:lvl w:ilvl="6" w:tplc="110E9AE6">
      <w:numFmt w:val="bullet"/>
      <w:lvlText w:val="•"/>
      <w:lvlJc w:val="left"/>
      <w:pPr>
        <w:ind w:left="6079" w:hanging="312"/>
      </w:pPr>
      <w:rPr>
        <w:rFonts w:hint="default"/>
        <w:lang w:val="pt-PT" w:eastAsia="en-US" w:bidi="ar-SA"/>
      </w:rPr>
    </w:lvl>
    <w:lvl w:ilvl="7" w:tplc="1530185E">
      <w:numFmt w:val="bullet"/>
      <w:lvlText w:val="•"/>
      <w:lvlJc w:val="left"/>
      <w:pPr>
        <w:ind w:left="7056" w:hanging="312"/>
      </w:pPr>
      <w:rPr>
        <w:rFonts w:hint="default"/>
        <w:lang w:val="pt-PT" w:eastAsia="en-US" w:bidi="ar-SA"/>
      </w:rPr>
    </w:lvl>
    <w:lvl w:ilvl="8" w:tplc="34D407AA">
      <w:numFmt w:val="bullet"/>
      <w:lvlText w:val="•"/>
      <w:lvlJc w:val="left"/>
      <w:pPr>
        <w:ind w:left="8033" w:hanging="312"/>
      </w:pPr>
      <w:rPr>
        <w:rFonts w:hint="default"/>
        <w:lang w:val="pt-PT" w:eastAsia="en-US" w:bidi="ar-SA"/>
      </w:rPr>
    </w:lvl>
  </w:abstractNum>
  <w:abstractNum w:abstractNumId="7" w15:restartNumberingAfterBreak="0">
    <w:nsid w:val="0EDA0372"/>
    <w:multiLevelType w:val="multilevel"/>
    <w:tmpl w:val="C4489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182D3E9E"/>
    <w:multiLevelType w:val="hybridMultilevel"/>
    <w:tmpl w:val="CC8A89E2"/>
    <w:lvl w:ilvl="0" w:tplc="1E02AC38">
      <w:start w:val="1"/>
      <w:numFmt w:val="lowerLetter"/>
      <w:lvlText w:val="%1)"/>
      <w:lvlJc w:val="left"/>
      <w:pPr>
        <w:ind w:left="682" w:hanging="29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9FAE168">
      <w:numFmt w:val="bullet"/>
      <w:lvlText w:val="•"/>
      <w:lvlJc w:val="left"/>
      <w:pPr>
        <w:ind w:left="1666" w:hanging="298"/>
      </w:pPr>
      <w:rPr>
        <w:rFonts w:hint="default"/>
        <w:lang w:val="pt-PT" w:eastAsia="en-US" w:bidi="ar-SA"/>
      </w:rPr>
    </w:lvl>
    <w:lvl w:ilvl="2" w:tplc="DC34592E">
      <w:numFmt w:val="bullet"/>
      <w:lvlText w:val="•"/>
      <w:lvlJc w:val="left"/>
      <w:pPr>
        <w:ind w:left="2653" w:hanging="298"/>
      </w:pPr>
      <w:rPr>
        <w:rFonts w:hint="default"/>
        <w:lang w:val="pt-PT" w:eastAsia="en-US" w:bidi="ar-SA"/>
      </w:rPr>
    </w:lvl>
    <w:lvl w:ilvl="3" w:tplc="CB0C1FA2">
      <w:numFmt w:val="bullet"/>
      <w:lvlText w:val="•"/>
      <w:lvlJc w:val="left"/>
      <w:pPr>
        <w:ind w:left="3639" w:hanging="298"/>
      </w:pPr>
      <w:rPr>
        <w:rFonts w:hint="default"/>
        <w:lang w:val="pt-PT" w:eastAsia="en-US" w:bidi="ar-SA"/>
      </w:rPr>
    </w:lvl>
    <w:lvl w:ilvl="4" w:tplc="121E8B18">
      <w:numFmt w:val="bullet"/>
      <w:lvlText w:val="•"/>
      <w:lvlJc w:val="left"/>
      <w:pPr>
        <w:ind w:left="4626" w:hanging="298"/>
      </w:pPr>
      <w:rPr>
        <w:rFonts w:hint="default"/>
        <w:lang w:val="pt-PT" w:eastAsia="en-US" w:bidi="ar-SA"/>
      </w:rPr>
    </w:lvl>
    <w:lvl w:ilvl="5" w:tplc="A2D69EF6">
      <w:numFmt w:val="bullet"/>
      <w:lvlText w:val="•"/>
      <w:lvlJc w:val="left"/>
      <w:pPr>
        <w:ind w:left="5613" w:hanging="298"/>
      </w:pPr>
      <w:rPr>
        <w:rFonts w:hint="default"/>
        <w:lang w:val="pt-PT" w:eastAsia="en-US" w:bidi="ar-SA"/>
      </w:rPr>
    </w:lvl>
    <w:lvl w:ilvl="6" w:tplc="B4524B60">
      <w:numFmt w:val="bullet"/>
      <w:lvlText w:val="•"/>
      <w:lvlJc w:val="left"/>
      <w:pPr>
        <w:ind w:left="6599" w:hanging="298"/>
      </w:pPr>
      <w:rPr>
        <w:rFonts w:hint="default"/>
        <w:lang w:val="pt-PT" w:eastAsia="en-US" w:bidi="ar-SA"/>
      </w:rPr>
    </w:lvl>
    <w:lvl w:ilvl="7" w:tplc="F3C2E256">
      <w:numFmt w:val="bullet"/>
      <w:lvlText w:val="•"/>
      <w:lvlJc w:val="left"/>
      <w:pPr>
        <w:ind w:left="7586" w:hanging="298"/>
      </w:pPr>
      <w:rPr>
        <w:rFonts w:hint="default"/>
        <w:lang w:val="pt-PT" w:eastAsia="en-US" w:bidi="ar-SA"/>
      </w:rPr>
    </w:lvl>
    <w:lvl w:ilvl="8" w:tplc="C22A5F98">
      <w:numFmt w:val="bullet"/>
      <w:lvlText w:val="•"/>
      <w:lvlJc w:val="left"/>
      <w:pPr>
        <w:ind w:left="8573" w:hanging="298"/>
      </w:pPr>
      <w:rPr>
        <w:rFonts w:hint="default"/>
        <w:lang w:val="pt-PT" w:eastAsia="en-US" w:bidi="ar-SA"/>
      </w:rPr>
    </w:lvl>
  </w:abstractNum>
  <w:abstractNum w:abstractNumId="9" w15:restartNumberingAfterBreak="0">
    <w:nsid w:val="18C867C1"/>
    <w:multiLevelType w:val="multilevel"/>
    <w:tmpl w:val="421C7DA4"/>
    <w:lvl w:ilvl="0">
      <w:start w:val="10"/>
      <w:numFmt w:val="decimal"/>
      <w:lvlText w:val="%1"/>
      <w:lvlJc w:val="left"/>
      <w:pPr>
        <w:ind w:left="222" w:hanging="87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879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22" w:hanging="879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49" w:hanging="8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8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8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9" w:hanging="8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6" w:hanging="8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879"/>
      </w:pPr>
      <w:rPr>
        <w:rFonts w:hint="default"/>
        <w:lang w:val="pt-PT" w:eastAsia="en-US" w:bidi="ar-SA"/>
      </w:rPr>
    </w:lvl>
  </w:abstractNum>
  <w:abstractNum w:abstractNumId="10" w15:restartNumberingAfterBreak="0">
    <w:nsid w:val="1DF9075B"/>
    <w:multiLevelType w:val="multilevel"/>
    <w:tmpl w:val="B01257E0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96" w:hanging="1800"/>
      </w:pPr>
      <w:rPr>
        <w:rFonts w:hint="default"/>
      </w:rPr>
    </w:lvl>
  </w:abstractNum>
  <w:abstractNum w:abstractNumId="11" w15:restartNumberingAfterBreak="0">
    <w:nsid w:val="1F7E549E"/>
    <w:multiLevelType w:val="hybridMultilevel"/>
    <w:tmpl w:val="D702E060"/>
    <w:lvl w:ilvl="0" w:tplc="7BA0072C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9DBA95EE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7194BF74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6694916C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650E5CC6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9FDA1780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FCC26AF2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49CC7DA8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19E4C9AC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12" w15:restartNumberingAfterBreak="0">
    <w:nsid w:val="2867249D"/>
    <w:multiLevelType w:val="hybridMultilevel"/>
    <w:tmpl w:val="88361DF6"/>
    <w:lvl w:ilvl="0" w:tplc="BCBC12A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E064E5B0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3A52DBB8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B1582200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C428B7FA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7FD811D4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569E52D2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9F12E7CC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3810173A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299021BD"/>
    <w:multiLevelType w:val="hybridMultilevel"/>
    <w:tmpl w:val="504282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72EC2DF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9617C"/>
    <w:multiLevelType w:val="hybridMultilevel"/>
    <w:tmpl w:val="201AD390"/>
    <w:lvl w:ilvl="0" w:tplc="BD784958">
      <w:start w:val="1"/>
      <w:numFmt w:val="lowerLetter"/>
      <w:lvlText w:val="%1)"/>
      <w:lvlJc w:val="left"/>
      <w:pPr>
        <w:ind w:left="222" w:hanging="4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C64BBD0">
      <w:numFmt w:val="bullet"/>
      <w:lvlText w:val="•"/>
      <w:lvlJc w:val="left"/>
      <w:pPr>
        <w:ind w:left="1196" w:hanging="444"/>
      </w:pPr>
      <w:rPr>
        <w:rFonts w:hint="default"/>
        <w:lang w:val="pt-PT" w:eastAsia="en-US" w:bidi="ar-SA"/>
      </w:rPr>
    </w:lvl>
    <w:lvl w:ilvl="2" w:tplc="91A25790">
      <w:numFmt w:val="bullet"/>
      <w:lvlText w:val="•"/>
      <w:lvlJc w:val="left"/>
      <w:pPr>
        <w:ind w:left="2173" w:hanging="444"/>
      </w:pPr>
      <w:rPr>
        <w:rFonts w:hint="default"/>
        <w:lang w:val="pt-PT" w:eastAsia="en-US" w:bidi="ar-SA"/>
      </w:rPr>
    </w:lvl>
    <w:lvl w:ilvl="3" w:tplc="9246F686">
      <w:numFmt w:val="bullet"/>
      <w:lvlText w:val="•"/>
      <w:lvlJc w:val="left"/>
      <w:pPr>
        <w:ind w:left="3149" w:hanging="444"/>
      </w:pPr>
      <w:rPr>
        <w:rFonts w:hint="default"/>
        <w:lang w:val="pt-PT" w:eastAsia="en-US" w:bidi="ar-SA"/>
      </w:rPr>
    </w:lvl>
    <w:lvl w:ilvl="4" w:tplc="322642C2">
      <w:numFmt w:val="bullet"/>
      <w:lvlText w:val="•"/>
      <w:lvlJc w:val="left"/>
      <w:pPr>
        <w:ind w:left="4126" w:hanging="444"/>
      </w:pPr>
      <w:rPr>
        <w:rFonts w:hint="default"/>
        <w:lang w:val="pt-PT" w:eastAsia="en-US" w:bidi="ar-SA"/>
      </w:rPr>
    </w:lvl>
    <w:lvl w:ilvl="5" w:tplc="9FA61C2E">
      <w:numFmt w:val="bullet"/>
      <w:lvlText w:val="•"/>
      <w:lvlJc w:val="left"/>
      <w:pPr>
        <w:ind w:left="5103" w:hanging="444"/>
      </w:pPr>
      <w:rPr>
        <w:rFonts w:hint="default"/>
        <w:lang w:val="pt-PT" w:eastAsia="en-US" w:bidi="ar-SA"/>
      </w:rPr>
    </w:lvl>
    <w:lvl w:ilvl="6" w:tplc="8FF63736">
      <w:numFmt w:val="bullet"/>
      <w:lvlText w:val="•"/>
      <w:lvlJc w:val="left"/>
      <w:pPr>
        <w:ind w:left="6079" w:hanging="444"/>
      </w:pPr>
      <w:rPr>
        <w:rFonts w:hint="default"/>
        <w:lang w:val="pt-PT" w:eastAsia="en-US" w:bidi="ar-SA"/>
      </w:rPr>
    </w:lvl>
    <w:lvl w:ilvl="7" w:tplc="67301ADA">
      <w:numFmt w:val="bullet"/>
      <w:lvlText w:val="•"/>
      <w:lvlJc w:val="left"/>
      <w:pPr>
        <w:ind w:left="7056" w:hanging="444"/>
      </w:pPr>
      <w:rPr>
        <w:rFonts w:hint="default"/>
        <w:lang w:val="pt-PT" w:eastAsia="en-US" w:bidi="ar-SA"/>
      </w:rPr>
    </w:lvl>
    <w:lvl w:ilvl="8" w:tplc="8B408912">
      <w:numFmt w:val="bullet"/>
      <w:lvlText w:val="•"/>
      <w:lvlJc w:val="left"/>
      <w:pPr>
        <w:ind w:left="8033" w:hanging="444"/>
      </w:pPr>
      <w:rPr>
        <w:rFonts w:hint="default"/>
        <w:lang w:val="pt-PT" w:eastAsia="en-US" w:bidi="ar-SA"/>
      </w:rPr>
    </w:lvl>
  </w:abstractNum>
  <w:abstractNum w:abstractNumId="15" w15:restartNumberingAfterBreak="0">
    <w:nsid w:val="2A245555"/>
    <w:multiLevelType w:val="hybridMultilevel"/>
    <w:tmpl w:val="2138A562"/>
    <w:lvl w:ilvl="0" w:tplc="731EAF14">
      <w:start w:val="9"/>
      <w:numFmt w:val="lowerLetter"/>
      <w:lvlText w:val="%1)"/>
      <w:lvlJc w:val="left"/>
      <w:pPr>
        <w:ind w:left="58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6" w15:restartNumberingAfterBreak="0">
    <w:nsid w:val="2CD36829"/>
    <w:multiLevelType w:val="hybridMultilevel"/>
    <w:tmpl w:val="611CF064"/>
    <w:lvl w:ilvl="0" w:tplc="D3A2839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8ADA5F5A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6E66BD04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B4CA4370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6DFCED82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2D0440E4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FA7E4000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9BB2899A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7A4055E2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17" w15:restartNumberingAfterBreak="0">
    <w:nsid w:val="2FC26616"/>
    <w:multiLevelType w:val="hybridMultilevel"/>
    <w:tmpl w:val="3F784E02"/>
    <w:lvl w:ilvl="0" w:tplc="290C403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218436E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51AA72DA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AB7C4D62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25C0BD2C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DEFE6E38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B34A99FA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963E56C4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09FAF7F6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18" w15:restartNumberingAfterBreak="0">
    <w:nsid w:val="300B56E5"/>
    <w:multiLevelType w:val="multilevel"/>
    <w:tmpl w:val="89CA79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D22DCB"/>
    <w:multiLevelType w:val="multilevel"/>
    <w:tmpl w:val="B266A342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3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96" w:hanging="1800"/>
      </w:pPr>
      <w:rPr>
        <w:rFonts w:hint="default"/>
      </w:rPr>
    </w:lvl>
  </w:abstractNum>
  <w:abstractNum w:abstractNumId="20" w15:restartNumberingAfterBreak="0">
    <w:nsid w:val="32094F6E"/>
    <w:multiLevelType w:val="multilevel"/>
    <w:tmpl w:val="F9AE13B0"/>
    <w:lvl w:ilvl="0">
      <w:start w:val="23"/>
      <w:numFmt w:val="decimal"/>
      <w:lvlText w:val="%1"/>
      <w:lvlJc w:val="left"/>
      <w:pPr>
        <w:ind w:left="222" w:hanging="634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22" w:hanging="63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73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9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3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4"/>
      </w:pPr>
      <w:rPr>
        <w:rFonts w:hint="default"/>
        <w:lang w:val="pt-PT" w:eastAsia="en-US" w:bidi="ar-SA"/>
      </w:rPr>
    </w:lvl>
  </w:abstractNum>
  <w:abstractNum w:abstractNumId="21" w15:restartNumberingAfterBreak="0">
    <w:nsid w:val="34B36511"/>
    <w:multiLevelType w:val="hybridMultilevel"/>
    <w:tmpl w:val="122A5646"/>
    <w:lvl w:ilvl="0" w:tplc="23B8962C">
      <w:start w:val="1"/>
      <w:numFmt w:val="lowerLetter"/>
      <w:lvlText w:val="%1)"/>
      <w:lvlJc w:val="left"/>
      <w:pPr>
        <w:ind w:left="941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AE85EF8">
      <w:numFmt w:val="bullet"/>
      <w:lvlText w:val="•"/>
      <w:lvlJc w:val="left"/>
      <w:pPr>
        <w:ind w:left="1900" w:hanging="260"/>
      </w:pPr>
      <w:rPr>
        <w:rFonts w:hint="default"/>
        <w:lang w:val="pt-PT" w:eastAsia="en-US" w:bidi="ar-SA"/>
      </w:rPr>
    </w:lvl>
    <w:lvl w:ilvl="2" w:tplc="B7081C1A">
      <w:numFmt w:val="bullet"/>
      <w:lvlText w:val="•"/>
      <w:lvlJc w:val="left"/>
      <w:pPr>
        <w:ind w:left="2861" w:hanging="260"/>
      </w:pPr>
      <w:rPr>
        <w:rFonts w:hint="default"/>
        <w:lang w:val="pt-PT" w:eastAsia="en-US" w:bidi="ar-SA"/>
      </w:rPr>
    </w:lvl>
    <w:lvl w:ilvl="3" w:tplc="536025A6">
      <w:numFmt w:val="bullet"/>
      <w:lvlText w:val="•"/>
      <w:lvlJc w:val="left"/>
      <w:pPr>
        <w:ind w:left="3821" w:hanging="260"/>
      </w:pPr>
      <w:rPr>
        <w:rFonts w:hint="default"/>
        <w:lang w:val="pt-PT" w:eastAsia="en-US" w:bidi="ar-SA"/>
      </w:rPr>
    </w:lvl>
    <w:lvl w:ilvl="4" w:tplc="CDE2F0E0">
      <w:numFmt w:val="bullet"/>
      <w:lvlText w:val="•"/>
      <w:lvlJc w:val="left"/>
      <w:pPr>
        <w:ind w:left="4782" w:hanging="260"/>
      </w:pPr>
      <w:rPr>
        <w:rFonts w:hint="default"/>
        <w:lang w:val="pt-PT" w:eastAsia="en-US" w:bidi="ar-SA"/>
      </w:rPr>
    </w:lvl>
    <w:lvl w:ilvl="5" w:tplc="775A1CD2">
      <w:numFmt w:val="bullet"/>
      <w:lvlText w:val="•"/>
      <w:lvlJc w:val="left"/>
      <w:pPr>
        <w:ind w:left="5743" w:hanging="260"/>
      </w:pPr>
      <w:rPr>
        <w:rFonts w:hint="default"/>
        <w:lang w:val="pt-PT" w:eastAsia="en-US" w:bidi="ar-SA"/>
      </w:rPr>
    </w:lvl>
    <w:lvl w:ilvl="6" w:tplc="112ACA58">
      <w:numFmt w:val="bullet"/>
      <w:lvlText w:val="•"/>
      <w:lvlJc w:val="left"/>
      <w:pPr>
        <w:ind w:left="6703" w:hanging="260"/>
      </w:pPr>
      <w:rPr>
        <w:rFonts w:hint="default"/>
        <w:lang w:val="pt-PT" w:eastAsia="en-US" w:bidi="ar-SA"/>
      </w:rPr>
    </w:lvl>
    <w:lvl w:ilvl="7" w:tplc="33DC0F00">
      <w:numFmt w:val="bullet"/>
      <w:lvlText w:val="•"/>
      <w:lvlJc w:val="left"/>
      <w:pPr>
        <w:ind w:left="7664" w:hanging="260"/>
      </w:pPr>
      <w:rPr>
        <w:rFonts w:hint="default"/>
        <w:lang w:val="pt-PT" w:eastAsia="en-US" w:bidi="ar-SA"/>
      </w:rPr>
    </w:lvl>
    <w:lvl w:ilvl="8" w:tplc="B518F3EC">
      <w:numFmt w:val="bullet"/>
      <w:lvlText w:val="•"/>
      <w:lvlJc w:val="left"/>
      <w:pPr>
        <w:ind w:left="8625" w:hanging="260"/>
      </w:pPr>
      <w:rPr>
        <w:rFonts w:hint="default"/>
        <w:lang w:val="pt-PT" w:eastAsia="en-US" w:bidi="ar-SA"/>
      </w:rPr>
    </w:lvl>
  </w:abstractNum>
  <w:abstractNum w:abstractNumId="22" w15:restartNumberingAfterBreak="0">
    <w:nsid w:val="35CF1156"/>
    <w:multiLevelType w:val="hybridMultilevel"/>
    <w:tmpl w:val="A32A0FA6"/>
    <w:lvl w:ilvl="0" w:tplc="A1CE066A">
      <w:start w:val="12"/>
      <w:numFmt w:val="lowerLetter"/>
      <w:lvlText w:val="%1)"/>
      <w:lvlJc w:val="left"/>
      <w:pPr>
        <w:ind w:left="435" w:hanging="21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040F410">
      <w:numFmt w:val="bullet"/>
      <w:lvlText w:val="•"/>
      <w:lvlJc w:val="left"/>
      <w:pPr>
        <w:ind w:left="1394" w:hanging="214"/>
      </w:pPr>
      <w:rPr>
        <w:rFonts w:hint="default"/>
        <w:lang w:val="pt-PT" w:eastAsia="en-US" w:bidi="ar-SA"/>
      </w:rPr>
    </w:lvl>
    <w:lvl w:ilvl="2" w:tplc="C0D42050">
      <w:numFmt w:val="bullet"/>
      <w:lvlText w:val="•"/>
      <w:lvlJc w:val="left"/>
      <w:pPr>
        <w:ind w:left="2349" w:hanging="214"/>
      </w:pPr>
      <w:rPr>
        <w:rFonts w:hint="default"/>
        <w:lang w:val="pt-PT" w:eastAsia="en-US" w:bidi="ar-SA"/>
      </w:rPr>
    </w:lvl>
    <w:lvl w:ilvl="3" w:tplc="F4C24F86">
      <w:numFmt w:val="bullet"/>
      <w:lvlText w:val="•"/>
      <w:lvlJc w:val="left"/>
      <w:pPr>
        <w:ind w:left="3303" w:hanging="214"/>
      </w:pPr>
      <w:rPr>
        <w:rFonts w:hint="default"/>
        <w:lang w:val="pt-PT" w:eastAsia="en-US" w:bidi="ar-SA"/>
      </w:rPr>
    </w:lvl>
    <w:lvl w:ilvl="4" w:tplc="22C43FE4">
      <w:numFmt w:val="bullet"/>
      <w:lvlText w:val="•"/>
      <w:lvlJc w:val="left"/>
      <w:pPr>
        <w:ind w:left="4258" w:hanging="214"/>
      </w:pPr>
      <w:rPr>
        <w:rFonts w:hint="default"/>
        <w:lang w:val="pt-PT" w:eastAsia="en-US" w:bidi="ar-SA"/>
      </w:rPr>
    </w:lvl>
    <w:lvl w:ilvl="5" w:tplc="658AFC08">
      <w:numFmt w:val="bullet"/>
      <w:lvlText w:val="•"/>
      <w:lvlJc w:val="left"/>
      <w:pPr>
        <w:ind w:left="5213" w:hanging="214"/>
      </w:pPr>
      <w:rPr>
        <w:rFonts w:hint="default"/>
        <w:lang w:val="pt-PT" w:eastAsia="en-US" w:bidi="ar-SA"/>
      </w:rPr>
    </w:lvl>
    <w:lvl w:ilvl="6" w:tplc="5A281210">
      <w:numFmt w:val="bullet"/>
      <w:lvlText w:val="•"/>
      <w:lvlJc w:val="left"/>
      <w:pPr>
        <w:ind w:left="6167" w:hanging="214"/>
      </w:pPr>
      <w:rPr>
        <w:rFonts w:hint="default"/>
        <w:lang w:val="pt-PT" w:eastAsia="en-US" w:bidi="ar-SA"/>
      </w:rPr>
    </w:lvl>
    <w:lvl w:ilvl="7" w:tplc="335253DA">
      <w:numFmt w:val="bullet"/>
      <w:lvlText w:val="•"/>
      <w:lvlJc w:val="left"/>
      <w:pPr>
        <w:ind w:left="7122" w:hanging="214"/>
      </w:pPr>
      <w:rPr>
        <w:rFonts w:hint="default"/>
        <w:lang w:val="pt-PT" w:eastAsia="en-US" w:bidi="ar-SA"/>
      </w:rPr>
    </w:lvl>
    <w:lvl w:ilvl="8" w:tplc="643E2276">
      <w:numFmt w:val="bullet"/>
      <w:lvlText w:val="•"/>
      <w:lvlJc w:val="left"/>
      <w:pPr>
        <w:ind w:left="8077" w:hanging="214"/>
      </w:pPr>
      <w:rPr>
        <w:rFonts w:hint="default"/>
        <w:lang w:val="pt-PT" w:eastAsia="en-US" w:bidi="ar-SA"/>
      </w:rPr>
    </w:lvl>
  </w:abstractNum>
  <w:abstractNum w:abstractNumId="23" w15:restartNumberingAfterBreak="0">
    <w:nsid w:val="38FA0938"/>
    <w:multiLevelType w:val="hybridMultilevel"/>
    <w:tmpl w:val="98C42E6C"/>
    <w:lvl w:ilvl="0" w:tplc="696834B0">
      <w:start w:val="1"/>
      <w:numFmt w:val="lowerLetter"/>
      <w:lvlText w:val="%1)"/>
      <w:lvlJc w:val="left"/>
      <w:pPr>
        <w:ind w:left="22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AA2E7EA">
      <w:numFmt w:val="bullet"/>
      <w:lvlText w:val="•"/>
      <w:lvlJc w:val="left"/>
      <w:pPr>
        <w:ind w:left="1196" w:hanging="360"/>
      </w:pPr>
      <w:rPr>
        <w:rFonts w:hint="default"/>
        <w:lang w:val="pt-PT" w:eastAsia="en-US" w:bidi="ar-SA"/>
      </w:rPr>
    </w:lvl>
    <w:lvl w:ilvl="2" w:tplc="B518DA4E">
      <w:numFmt w:val="bullet"/>
      <w:lvlText w:val="•"/>
      <w:lvlJc w:val="left"/>
      <w:pPr>
        <w:ind w:left="2173" w:hanging="360"/>
      </w:pPr>
      <w:rPr>
        <w:rFonts w:hint="default"/>
        <w:lang w:val="pt-PT" w:eastAsia="en-US" w:bidi="ar-SA"/>
      </w:rPr>
    </w:lvl>
    <w:lvl w:ilvl="3" w:tplc="83D85652">
      <w:numFmt w:val="bullet"/>
      <w:lvlText w:val="•"/>
      <w:lvlJc w:val="left"/>
      <w:pPr>
        <w:ind w:left="3149" w:hanging="360"/>
      </w:pPr>
      <w:rPr>
        <w:rFonts w:hint="default"/>
        <w:lang w:val="pt-PT" w:eastAsia="en-US" w:bidi="ar-SA"/>
      </w:rPr>
    </w:lvl>
    <w:lvl w:ilvl="4" w:tplc="2118DDD4">
      <w:numFmt w:val="bullet"/>
      <w:lvlText w:val="•"/>
      <w:lvlJc w:val="left"/>
      <w:pPr>
        <w:ind w:left="4126" w:hanging="360"/>
      </w:pPr>
      <w:rPr>
        <w:rFonts w:hint="default"/>
        <w:lang w:val="pt-PT" w:eastAsia="en-US" w:bidi="ar-SA"/>
      </w:rPr>
    </w:lvl>
    <w:lvl w:ilvl="5" w:tplc="C23E75DA">
      <w:numFmt w:val="bullet"/>
      <w:lvlText w:val="•"/>
      <w:lvlJc w:val="left"/>
      <w:pPr>
        <w:ind w:left="5103" w:hanging="360"/>
      </w:pPr>
      <w:rPr>
        <w:rFonts w:hint="default"/>
        <w:lang w:val="pt-PT" w:eastAsia="en-US" w:bidi="ar-SA"/>
      </w:rPr>
    </w:lvl>
    <w:lvl w:ilvl="6" w:tplc="C1FC7D26">
      <w:numFmt w:val="bullet"/>
      <w:lvlText w:val="•"/>
      <w:lvlJc w:val="left"/>
      <w:pPr>
        <w:ind w:left="6079" w:hanging="360"/>
      </w:pPr>
      <w:rPr>
        <w:rFonts w:hint="default"/>
        <w:lang w:val="pt-PT" w:eastAsia="en-US" w:bidi="ar-SA"/>
      </w:rPr>
    </w:lvl>
    <w:lvl w:ilvl="7" w:tplc="9920CADC">
      <w:numFmt w:val="bullet"/>
      <w:lvlText w:val="•"/>
      <w:lvlJc w:val="left"/>
      <w:pPr>
        <w:ind w:left="7056" w:hanging="360"/>
      </w:pPr>
      <w:rPr>
        <w:rFonts w:hint="default"/>
        <w:lang w:val="pt-PT" w:eastAsia="en-US" w:bidi="ar-SA"/>
      </w:rPr>
    </w:lvl>
    <w:lvl w:ilvl="8" w:tplc="138AF84E">
      <w:numFmt w:val="bullet"/>
      <w:lvlText w:val="•"/>
      <w:lvlJc w:val="left"/>
      <w:pPr>
        <w:ind w:left="8033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39DD00C4"/>
    <w:multiLevelType w:val="hybridMultilevel"/>
    <w:tmpl w:val="22C441E0"/>
    <w:lvl w:ilvl="0" w:tplc="8BC225E8">
      <w:start w:val="1"/>
      <w:numFmt w:val="lowerLetter"/>
      <w:lvlText w:val="%1)"/>
      <w:lvlJc w:val="left"/>
      <w:pPr>
        <w:ind w:left="941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3E2A42">
      <w:numFmt w:val="bullet"/>
      <w:lvlText w:val="•"/>
      <w:lvlJc w:val="left"/>
      <w:pPr>
        <w:ind w:left="1900" w:hanging="260"/>
      </w:pPr>
      <w:rPr>
        <w:rFonts w:hint="default"/>
        <w:lang w:val="pt-PT" w:eastAsia="en-US" w:bidi="ar-SA"/>
      </w:rPr>
    </w:lvl>
    <w:lvl w:ilvl="2" w:tplc="6F629172">
      <w:numFmt w:val="bullet"/>
      <w:lvlText w:val="•"/>
      <w:lvlJc w:val="left"/>
      <w:pPr>
        <w:ind w:left="2861" w:hanging="260"/>
      </w:pPr>
      <w:rPr>
        <w:rFonts w:hint="default"/>
        <w:lang w:val="pt-PT" w:eastAsia="en-US" w:bidi="ar-SA"/>
      </w:rPr>
    </w:lvl>
    <w:lvl w:ilvl="3" w:tplc="6FF6CDA6">
      <w:numFmt w:val="bullet"/>
      <w:lvlText w:val="•"/>
      <w:lvlJc w:val="left"/>
      <w:pPr>
        <w:ind w:left="3821" w:hanging="260"/>
      </w:pPr>
      <w:rPr>
        <w:rFonts w:hint="default"/>
        <w:lang w:val="pt-PT" w:eastAsia="en-US" w:bidi="ar-SA"/>
      </w:rPr>
    </w:lvl>
    <w:lvl w:ilvl="4" w:tplc="E97E1280">
      <w:numFmt w:val="bullet"/>
      <w:lvlText w:val="•"/>
      <w:lvlJc w:val="left"/>
      <w:pPr>
        <w:ind w:left="4782" w:hanging="260"/>
      </w:pPr>
      <w:rPr>
        <w:rFonts w:hint="default"/>
        <w:lang w:val="pt-PT" w:eastAsia="en-US" w:bidi="ar-SA"/>
      </w:rPr>
    </w:lvl>
    <w:lvl w:ilvl="5" w:tplc="1D602DA8">
      <w:numFmt w:val="bullet"/>
      <w:lvlText w:val="•"/>
      <w:lvlJc w:val="left"/>
      <w:pPr>
        <w:ind w:left="5743" w:hanging="260"/>
      </w:pPr>
      <w:rPr>
        <w:rFonts w:hint="default"/>
        <w:lang w:val="pt-PT" w:eastAsia="en-US" w:bidi="ar-SA"/>
      </w:rPr>
    </w:lvl>
    <w:lvl w:ilvl="6" w:tplc="FABCA4E6">
      <w:numFmt w:val="bullet"/>
      <w:lvlText w:val="•"/>
      <w:lvlJc w:val="left"/>
      <w:pPr>
        <w:ind w:left="6703" w:hanging="260"/>
      </w:pPr>
      <w:rPr>
        <w:rFonts w:hint="default"/>
        <w:lang w:val="pt-PT" w:eastAsia="en-US" w:bidi="ar-SA"/>
      </w:rPr>
    </w:lvl>
    <w:lvl w:ilvl="7" w:tplc="AF7A6C50">
      <w:numFmt w:val="bullet"/>
      <w:lvlText w:val="•"/>
      <w:lvlJc w:val="left"/>
      <w:pPr>
        <w:ind w:left="7664" w:hanging="260"/>
      </w:pPr>
      <w:rPr>
        <w:rFonts w:hint="default"/>
        <w:lang w:val="pt-PT" w:eastAsia="en-US" w:bidi="ar-SA"/>
      </w:rPr>
    </w:lvl>
    <w:lvl w:ilvl="8" w:tplc="A8DA462A">
      <w:numFmt w:val="bullet"/>
      <w:lvlText w:val="•"/>
      <w:lvlJc w:val="left"/>
      <w:pPr>
        <w:ind w:left="8625" w:hanging="260"/>
      </w:pPr>
      <w:rPr>
        <w:rFonts w:hint="default"/>
        <w:lang w:val="pt-PT" w:eastAsia="en-US" w:bidi="ar-SA"/>
      </w:rPr>
    </w:lvl>
  </w:abstractNum>
  <w:abstractNum w:abstractNumId="25" w15:restartNumberingAfterBreak="0">
    <w:nsid w:val="3B486FF0"/>
    <w:multiLevelType w:val="hybridMultilevel"/>
    <w:tmpl w:val="481232EA"/>
    <w:lvl w:ilvl="0" w:tplc="B3985E84">
      <w:start w:val="1"/>
      <w:numFmt w:val="lowerLetter"/>
      <w:lvlText w:val="%1)"/>
      <w:lvlJc w:val="left"/>
      <w:pPr>
        <w:ind w:left="222" w:hanging="29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FE6507E">
      <w:numFmt w:val="bullet"/>
      <w:lvlText w:val="•"/>
      <w:lvlJc w:val="left"/>
      <w:pPr>
        <w:ind w:left="1196" w:hanging="291"/>
      </w:pPr>
      <w:rPr>
        <w:rFonts w:hint="default"/>
        <w:lang w:val="pt-PT" w:eastAsia="en-US" w:bidi="ar-SA"/>
      </w:rPr>
    </w:lvl>
    <w:lvl w:ilvl="2" w:tplc="862E1900">
      <w:numFmt w:val="bullet"/>
      <w:lvlText w:val="•"/>
      <w:lvlJc w:val="left"/>
      <w:pPr>
        <w:ind w:left="2173" w:hanging="291"/>
      </w:pPr>
      <w:rPr>
        <w:rFonts w:hint="default"/>
        <w:lang w:val="pt-PT" w:eastAsia="en-US" w:bidi="ar-SA"/>
      </w:rPr>
    </w:lvl>
    <w:lvl w:ilvl="3" w:tplc="6D34BECA">
      <w:numFmt w:val="bullet"/>
      <w:lvlText w:val="•"/>
      <w:lvlJc w:val="left"/>
      <w:pPr>
        <w:ind w:left="3149" w:hanging="291"/>
      </w:pPr>
      <w:rPr>
        <w:rFonts w:hint="default"/>
        <w:lang w:val="pt-PT" w:eastAsia="en-US" w:bidi="ar-SA"/>
      </w:rPr>
    </w:lvl>
    <w:lvl w:ilvl="4" w:tplc="032CF8D6">
      <w:numFmt w:val="bullet"/>
      <w:lvlText w:val="•"/>
      <w:lvlJc w:val="left"/>
      <w:pPr>
        <w:ind w:left="4126" w:hanging="291"/>
      </w:pPr>
      <w:rPr>
        <w:rFonts w:hint="default"/>
        <w:lang w:val="pt-PT" w:eastAsia="en-US" w:bidi="ar-SA"/>
      </w:rPr>
    </w:lvl>
    <w:lvl w:ilvl="5" w:tplc="C15EAAAC">
      <w:numFmt w:val="bullet"/>
      <w:lvlText w:val="•"/>
      <w:lvlJc w:val="left"/>
      <w:pPr>
        <w:ind w:left="5103" w:hanging="291"/>
      </w:pPr>
      <w:rPr>
        <w:rFonts w:hint="default"/>
        <w:lang w:val="pt-PT" w:eastAsia="en-US" w:bidi="ar-SA"/>
      </w:rPr>
    </w:lvl>
    <w:lvl w:ilvl="6" w:tplc="085C1EA4">
      <w:numFmt w:val="bullet"/>
      <w:lvlText w:val="•"/>
      <w:lvlJc w:val="left"/>
      <w:pPr>
        <w:ind w:left="6079" w:hanging="291"/>
      </w:pPr>
      <w:rPr>
        <w:rFonts w:hint="default"/>
        <w:lang w:val="pt-PT" w:eastAsia="en-US" w:bidi="ar-SA"/>
      </w:rPr>
    </w:lvl>
    <w:lvl w:ilvl="7" w:tplc="E364208A">
      <w:numFmt w:val="bullet"/>
      <w:lvlText w:val="•"/>
      <w:lvlJc w:val="left"/>
      <w:pPr>
        <w:ind w:left="7056" w:hanging="291"/>
      </w:pPr>
      <w:rPr>
        <w:rFonts w:hint="default"/>
        <w:lang w:val="pt-PT" w:eastAsia="en-US" w:bidi="ar-SA"/>
      </w:rPr>
    </w:lvl>
    <w:lvl w:ilvl="8" w:tplc="933874A0">
      <w:numFmt w:val="bullet"/>
      <w:lvlText w:val="•"/>
      <w:lvlJc w:val="left"/>
      <w:pPr>
        <w:ind w:left="8033" w:hanging="291"/>
      </w:pPr>
      <w:rPr>
        <w:rFonts w:hint="default"/>
        <w:lang w:val="pt-PT" w:eastAsia="en-US" w:bidi="ar-SA"/>
      </w:rPr>
    </w:lvl>
  </w:abstractNum>
  <w:abstractNum w:abstractNumId="26" w15:restartNumberingAfterBreak="0">
    <w:nsid w:val="3DED64E6"/>
    <w:multiLevelType w:val="hybridMultilevel"/>
    <w:tmpl w:val="2BF84A3A"/>
    <w:lvl w:ilvl="0" w:tplc="C3BE0C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458332F"/>
    <w:multiLevelType w:val="hybridMultilevel"/>
    <w:tmpl w:val="91AE4B22"/>
    <w:lvl w:ilvl="0" w:tplc="B5307266">
      <w:start w:val="1"/>
      <w:numFmt w:val="lowerLetter"/>
      <w:lvlText w:val="%1)"/>
      <w:lvlJc w:val="left"/>
      <w:pPr>
        <w:ind w:left="941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E03CFE">
      <w:numFmt w:val="bullet"/>
      <w:lvlText w:val="•"/>
      <w:lvlJc w:val="left"/>
      <w:pPr>
        <w:ind w:left="1900" w:hanging="260"/>
      </w:pPr>
      <w:rPr>
        <w:rFonts w:hint="default"/>
        <w:lang w:val="pt-PT" w:eastAsia="en-US" w:bidi="ar-SA"/>
      </w:rPr>
    </w:lvl>
    <w:lvl w:ilvl="2" w:tplc="6A082124">
      <w:numFmt w:val="bullet"/>
      <w:lvlText w:val="•"/>
      <w:lvlJc w:val="left"/>
      <w:pPr>
        <w:ind w:left="2861" w:hanging="260"/>
      </w:pPr>
      <w:rPr>
        <w:rFonts w:hint="default"/>
        <w:lang w:val="pt-PT" w:eastAsia="en-US" w:bidi="ar-SA"/>
      </w:rPr>
    </w:lvl>
    <w:lvl w:ilvl="3" w:tplc="CFFEF11A">
      <w:numFmt w:val="bullet"/>
      <w:lvlText w:val="•"/>
      <w:lvlJc w:val="left"/>
      <w:pPr>
        <w:ind w:left="3821" w:hanging="260"/>
      </w:pPr>
      <w:rPr>
        <w:rFonts w:hint="default"/>
        <w:lang w:val="pt-PT" w:eastAsia="en-US" w:bidi="ar-SA"/>
      </w:rPr>
    </w:lvl>
    <w:lvl w:ilvl="4" w:tplc="01764A5E">
      <w:numFmt w:val="bullet"/>
      <w:lvlText w:val="•"/>
      <w:lvlJc w:val="left"/>
      <w:pPr>
        <w:ind w:left="4782" w:hanging="260"/>
      </w:pPr>
      <w:rPr>
        <w:rFonts w:hint="default"/>
        <w:lang w:val="pt-PT" w:eastAsia="en-US" w:bidi="ar-SA"/>
      </w:rPr>
    </w:lvl>
    <w:lvl w:ilvl="5" w:tplc="4AC00642">
      <w:numFmt w:val="bullet"/>
      <w:lvlText w:val="•"/>
      <w:lvlJc w:val="left"/>
      <w:pPr>
        <w:ind w:left="5743" w:hanging="260"/>
      </w:pPr>
      <w:rPr>
        <w:rFonts w:hint="default"/>
        <w:lang w:val="pt-PT" w:eastAsia="en-US" w:bidi="ar-SA"/>
      </w:rPr>
    </w:lvl>
    <w:lvl w:ilvl="6" w:tplc="906877FA">
      <w:numFmt w:val="bullet"/>
      <w:lvlText w:val="•"/>
      <w:lvlJc w:val="left"/>
      <w:pPr>
        <w:ind w:left="6703" w:hanging="260"/>
      </w:pPr>
      <w:rPr>
        <w:rFonts w:hint="default"/>
        <w:lang w:val="pt-PT" w:eastAsia="en-US" w:bidi="ar-SA"/>
      </w:rPr>
    </w:lvl>
    <w:lvl w:ilvl="7" w:tplc="1EB20250">
      <w:numFmt w:val="bullet"/>
      <w:lvlText w:val="•"/>
      <w:lvlJc w:val="left"/>
      <w:pPr>
        <w:ind w:left="7664" w:hanging="260"/>
      </w:pPr>
      <w:rPr>
        <w:rFonts w:hint="default"/>
        <w:lang w:val="pt-PT" w:eastAsia="en-US" w:bidi="ar-SA"/>
      </w:rPr>
    </w:lvl>
    <w:lvl w:ilvl="8" w:tplc="FF947B3E">
      <w:numFmt w:val="bullet"/>
      <w:lvlText w:val="•"/>
      <w:lvlJc w:val="left"/>
      <w:pPr>
        <w:ind w:left="8625" w:hanging="260"/>
      </w:pPr>
      <w:rPr>
        <w:rFonts w:hint="default"/>
        <w:lang w:val="pt-PT" w:eastAsia="en-US" w:bidi="ar-SA"/>
      </w:rPr>
    </w:lvl>
  </w:abstractNum>
  <w:abstractNum w:abstractNumId="28" w15:restartNumberingAfterBreak="0">
    <w:nsid w:val="46C77A97"/>
    <w:multiLevelType w:val="multilevel"/>
    <w:tmpl w:val="9E665D1C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800"/>
      </w:pPr>
      <w:rPr>
        <w:rFonts w:hint="default"/>
      </w:rPr>
    </w:lvl>
  </w:abstractNum>
  <w:abstractNum w:abstractNumId="29" w15:restartNumberingAfterBreak="0">
    <w:nsid w:val="4D451E5C"/>
    <w:multiLevelType w:val="multilevel"/>
    <w:tmpl w:val="E07CAC2C"/>
    <w:lvl w:ilvl="0">
      <w:start w:val="10"/>
      <w:numFmt w:val="decimal"/>
      <w:lvlText w:val="%1"/>
      <w:lvlJc w:val="left"/>
      <w:pPr>
        <w:ind w:left="682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6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5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9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3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9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3" w:hanging="562"/>
      </w:pPr>
      <w:rPr>
        <w:rFonts w:hint="default"/>
        <w:lang w:val="pt-PT" w:eastAsia="en-US" w:bidi="ar-SA"/>
      </w:rPr>
    </w:lvl>
  </w:abstractNum>
  <w:abstractNum w:abstractNumId="30" w15:restartNumberingAfterBreak="0">
    <w:nsid w:val="4F845236"/>
    <w:multiLevelType w:val="hybridMultilevel"/>
    <w:tmpl w:val="32D0A2FC"/>
    <w:lvl w:ilvl="0" w:tplc="3894F51E">
      <w:start w:val="1"/>
      <w:numFmt w:val="lowerLetter"/>
      <w:lvlText w:val="%1)"/>
      <w:lvlJc w:val="left"/>
      <w:pPr>
        <w:ind w:left="222" w:hanging="32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1AFEDE84">
      <w:numFmt w:val="bullet"/>
      <w:lvlText w:val="•"/>
      <w:lvlJc w:val="left"/>
      <w:pPr>
        <w:ind w:left="1196" w:hanging="322"/>
      </w:pPr>
      <w:rPr>
        <w:rFonts w:hint="default"/>
        <w:lang w:val="pt-PT" w:eastAsia="en-US" w:bidi="ar-SA"/>
      </w:rPr>
    </w:lvl>
    <w:lvl w:ilvl="2" w:tplc="2594F2C8">
      <w:numFmt w:val="bullet"/>
      <w:lvlText w:val="•"/>
      <w:lvlJc w:val="left"/>
      <w:pPr>
        <w:ind w:left="2173" w:hanging="322"/>
      </w:pPr>
      <w:rPr>
        <w:rFonts w:hint="default"/>
        <w:lang w:val="pt-PT" w:eastAsia="en-US" w:bidi="ar-SA"/>
      </w:rPr>
    </w:lvl>
    <w:lvl w:ilvl="3" w:tplc="7BA61620">
      <w:numFmt w:val="bullet"/>
      <w:lvlText w:val="•"/>
      <w:lvlJc w:val="left"/>
      <w:pPr>
        <w:ind w:left="3149" w:hanging="322"/>
      </w:pPr>
      <w:rPr>
        <w:rFonts w:hint="default"/>
        <w:lang w:val="pt-PT" w:eastAsia="en-US" w:bidi="ar-SA"/>
      </w:rPr>
    </w:lvl>
    <w:lvl w:ilvl="4" w:tplc="14BEFF20">
      <w:numFmt w:val="bullet"/>
      <w:lvlText w:val="•"/>
      <w:lvlJc w:val="left"/>
      <w:pPr>
        <w:ind w:left="4126" w:hanging="322"/>
      </w:pPr>
      <w:rPr>
        <w:rFonts w:hint="default"/>
        <w:lang w:val="pt-PT" w:eastAsia="en-US" w:bidi="ar-SA"/>
      </w:rPr>
    </w:lvl>
    <w:lvl w:ilvl="5" w:tplc="F48AF696">
      <w:numFmt w:val="bullet"/>
      <w:lvlText w:val="•"/>
      <w:lvlJc w:val="left"/>
      <w:pPr>
        <w:ind w:left="5103" w:hanging="322"/>
      </w:pPr>
      <w:rPr>
        <w:rFonts w:hint="default"/>
        <w:lang w:val="pt-PT" w:eastAsia="en-US" w:bidi="ar-SA"/>
      </w:rPr>
    </w:lvl>
    <w:lvl w:ilvl="6" w:tplc="93DC02D6">
      <w:numFmt w:val="bullet"/>
      <w:lvlText w:val="•"/>
      <w:lvlJc w:val="left"/>
      <w:pPr>
        <w:ind w:left="6079" w:hanging="322"/>
      </w:pPr>
      <w:rPr>
        <w:rFonts w:hint="default"/>
        <w:lang w:val="pt-PT" w:eastAsia="en-US" w:bidi="ar-SA"/>
      </w:rPr>
    </w:lvl>
    <w:lvl w:ilvl="7" w:tplc="0AA6D14E">
      <w:numFmt w:val="bullet"/>
      <w:lvlText w:val="•"/>
      <w:lvlJc w:val="left"/>
      <w:pPr>
        <w:ind w:left="7056" w:hanging="322"/>
      </w:pPr>
      <w:rPr>
        <w:rFonts w:hint="default"/>
        <w:lang w:val="pt-PT" w:eastAsia="en-US" w:bidi="ar-SA"/>
      </w:rPr>
    </w:lvl>
    <w:lvl w:ilvl="8" w:tplc="1EB2ECA4">
      <w:numFmt w:val="bullet"/>
      <w:lvlText w:val="•"/>
      <w:lvlJc w:val="left"/>
      <w:pPr>
        <w:ind w:left="8033" w:hanging="322"/>
      </w:pPr>
      <w:rPr>
        <w:rFonts w:hint="default"/>
        <w:lang w:val="pt-PT" w:eastAsia="en-US" w:bidi="ar-SA"/>
      </w:rPr>
    </w:lvl>
  </w:abstractNum>
  <w:abstractNum w:abstractNumId="31" w15:restartNumberingAfterBreak="0">
    <w:nsid w:val="5136501B"/>
    <w:multiLevelType w:val="hybridMultilevel"/>
    <w:tmpl w:val="ABB85B1A"/>
    <w:lvl w:ilvl="0" w:tplc="8C3E8C1E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20032DE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D01084B6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A926C82A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6D6C28CE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E2D6EA62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2F86996A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E30E0A56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C872506E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557F2582"/>
    <w:multiLevelType w:val="multilevel"/>
    <w:tmpl w:val="38440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5F30AC5"/>
    <w:multiLevelType w:val="hybridMultilevel"/>
    <w:tmpl w:val="AAAAB1F4"/>
    <w:lvl w:ilvl="0" w:tplc="5AE43ECA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3A02DFE4">
      <w:numFmt w:val="bullet"/>
      <w:lvlText w:val="•"/>
      <w:lvlJc w:val="left"/>
      <w:pPr>
        <w:ind w:left="1448" w:hanging="281"/>
      </w:pPr>
      <w:rPr>
        <w:rFonts w:hint="default"/>
        <w:lang w:val="pt-PT" w:eastAsia="en-US" w:bidi="ar-SA"/>
      </w:rPr>
    </w:lvl>
    <w:lvl w:ilvl="2" w:tplc="F1B41772">
      <w:numFmt w:val="bullet"/>
      <w:lvlText w:val="•"/>
      <w:lvlJc w:val="left"/>
      <w:pPr>
        <w:ind w:left="2397" w:hanging="281"/>
      </w:pPr>
      <w:rPr>
        <w:rFonts w:hint="default"/>
        <w:lang w:val="pt-PT" w:eastAsia="en-US" w:bidi="ar-SA"/>
      </w:rPr>
    </w:lvl>
    <w:lvl w:ilvl="3" w:tplc="B4547E7A">
      <w:numFmt w:val="bullet"/>
      <w:lvlText w:val="•"/>
      <w:lvlJc w:val="left"/>
      <w:pPr>
        <w:ind w:left="3345" w:hanging="281"/>
      </w:pPr>
      <w:rPr>
        <w:rFonts w:hint="default"/>
        <w:lang w:val="pt-PT" w:eastAsia="en-US" w:bidi="ar-SA"/>
      </w:rPr>
    </w:lvl>
    <w:lvl w:ilvl="4" w:tplc="6EBCB990">
      <w:numFmt w:val="bullet"/>
      <w:lvlText w:val="•"/>
      <w:lvlJc w:val="left"/>
      <w:pPr>
        <w:ind w:left="4294" w:hanging="281"/>
      </w:pPr>
      <w:rPr>
        <w:rFonts w:hint="default"/>
        <w:lang w:val="pt-PT" w:eastAsia="en-US" w:bidi="ar-SA"/>
      </w:rPr>
    </w:lvl>
    <w:lvl w:ilvl="5" w:tplc="6D9C5A5C">
      <w:numFmt w:val="bullet"/>
      <w:lvlText w:val="•"/>
      <w:lvlJc w:val="left"/>
      <w:pPr>
        <w:ind w:left="5243" w:hanging="281"/>
      </w:pPr>
      <w:rPr>
        <w:rFonts w:hint="default"/>
        <w:lang w:val="pt-PT" w:eastAsia="en-US" w:bidi="ar-SA"/>
      </w:rPr>
    </w:lvl>
    <w:lvl w:ilvl="6" w:tplc="10B8BB26">
      <w:numFmt w:val="bullet"/>
      <w:lvlText w:val="•"/>
      <w:lvlJc w:val="left"/>
      <w:pPr>
        <w:ind w:left="6191" w:hanging="281"/>
      </w:pPr>
      <w:rPr>
        <w:rFonts w:hint="default"/>
        <w:lang w:val="pt-PT" w:eastAsia="en-US" w:bidi="ar-SA"/>
      </w:rPr>
    </w:lvl>
    <w:lvl w:ilvl="7" w:tplc="2A902ED0">
      <w:numFmt w:val="bullet"/>
      <w:lvlText w:val="•"/>
      <w:lvlJc w:val="left"/>
      <w:pPr>
        <w:ind w:left="7140" w:hanging="281"/>
      </w:pPr>
      <w:rPr>
        <w:rFonts w:hint="default"/>
        <w:lang w:val="pt-PT" w:eastAsia="en-US" w:bidi="ar-SA"/>
      </w:rPr>
    </w:lvl>
    <w:lvl w:ilvl="8" w:tplc="6E703FDA">
      <w:numFmt w:val="bullet"/>
      <w:lvlText w:val="•"/>
      <w:lvlJc w:val="left"/>
      <w:pPr>
        <w:ind w:left="8089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B813F13"/>
    <w:multiLevelType w:val="hybridMultilevel"/>
    <w:tmpl w:val="048A8D3C"/>
    <w:lvl w:ilvl="0" w:tplc="B8588BD0">
      <w:start w:val="1"/>
      <w:numFmt w:val="lowerLetter"/>
      <w:lvlText w:val="%1)"/>
      <w:lvlJc w:val="left"/>
      <w:pPr>
        <w:ind w:left="682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51AA502">
      <w:numFmt w:val="bullet"/>
      <w:lvlText w:val="•"/>
      <w:lvlJc w:val="left"/>
      <w:pPr>
        <w:ind w:left="1666" w:hanging="281"/>
      </w:pPr>
      <w:rPr>
        <w:rFonts w:hint="default"/>
        <w:lang w:val="pt-PT" w:eastAsia="en-US" w:bidi="ar-SA"/>
      </w:rPr>
    </w:lvl>
    <w:lvl w:ilvl="2" w:tplc="C7B86160">
      <w:numFmt w:val="bullet"/>
      <w:lvlText w:val="•"/>
      <w:lvlJc w:val="left"/>
      <w:pPr>
        <w:ind w:left="2653" w:hanging="281"/>
      </w:pPr>
      <w:rPr>
        <w:rFonts w:hint="default"/>
        <w:lang w:val="pt-PT" w:eastAsia="en-US" w:bidi="ar-SA"/>
      </w:rPr>
    </w:lvl>
    <w:lvl w:ilvl="3" w:tplc="06900FD6">
      <w:numFmt w:val="bullet"/>
      <w:lvlText w:val="•"/>
      <w:lvlJc w:val="left"/>
      <w:pPr>
        <w:ind w:left="3639" w:hanging="281"/>
      </w:pPr>
      <w:rPr>
        <w:rFonts w:hint="default"/>
        <w:lang w:val="pt-PT" w:eastAsia="en-US" w:bidi="ar-SA"/>
      </w:rPr>
    </w:lvl>
    <w:lvl w:ilvl="4" w:tplc="D74E6636">
      <w:numFmt w:val="bullet"/>
      <w:lvlText w:val="•"/>
      <w:lvlJc w:val="left"/>
      <w:pPr>
        <w:ind w:left="4626" w:hanging="281"/>
      </w:pPr>
      <w:rPr>
        <w:rFonts w:hint="default"/>
        <w:lang w:val="pt-PT" w:eastAsia="en-US" w:bidi="ar-SA"/>
      </w:rPr>
    </w:lvl>
    <w:lvl w:ilvl="5" w:tplc="8C6A3192">
      <w:numFmt w:val="bullet"/>
      <w:lvlText w:val="•"/>
      <w:lvlJc w:val="left"/>
      <w:pPr>
        <w:ind w:left="5613" w:hanging="281"/>
      </w:pPr>
      <w:rPr>
        <w:rFonts w:hint="default"/>
        <w:lang w:val="pt-PT" w:eastAsia="en-US" w:bidi="ar-SA"/>
      </w:rPr>
    </w:lvl>
    <w:lvl w:ilvl="6" w:tplc="FFF4FD14">
      <w:numFmt w:val="bullet"/>
      <w:lvlText w:val="•"/>
      <w:lvlJc w:val="left"/>
      <w:pPr>
        <w:ind w:left="6599" w:hanging="281"/>
      </w:pPr>
      <w:rPr>
        <w:rFonts w:hint="default"/>
        <w:lang w:val="pt-PT" w:eastAsia="en-US" w:bidi="ar-SA"/>
      </w:rPr>
    </w:lvl>
    <w:lvl w:ilvl="7" w:tplc="A502A6C2">
      <w:numFmt w:val="bullet"/>
      <w:lvlText w:val="•"/>
      <w:lvlJc w:val="left"/>
      <w:pPr>
        <w:ind w:left="7586" w:hanging="281"/>
      </w:pPr>
      <w:rPr>
        <w:rFonts w:hint="default"/>
        <w:lang w:val="pt-PT" w:eastAsia="en-US" w:bidi="ar-SA"/>
      </w:rPr>
    </w:lvl>
    <w:lvl w:ilvl="8" w:tplc="EFE027AC">
      <w:numFmt w:val="bullet"/>
      <w:lvlText w:val="•"/>
      <w:lvlJc w:val="left"/>
      <w:pPr>
        <w:ind w:left="8573" w:hanging="281"/>
      </w:pPr>
      <w:rPr>
        <w:rFonts w:hint="default"/>
        <w:lang w:val="pt-PT" w:eastAsia="en-US" w:bidi="ar-SA"/>
      </w:rPr>
    </w:lvl>
  </w:abstractNum>
  <w:abstractNum w:abstractNumId="35" w15:restartNumberingAfterBreak="0">
    <w:nsid w:val="5F406361"/>
    <w:multiLevelType w:val="hybridMultilevel"/>
    <w:tmpl w:val="9E5EF08E"/>
    <w:lvl w:ilvl="0" w:tplc="3CA4CC18">
      <w:start w:val="1"/>
      <w:numFmt w:val="lowerLetter"/>
      <w:lvlText w:val="%1)"/>
      <w:lvlJc w:val="left"/>
      <w:pPr>
        <w:ind w:left="941" w:hanging="2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70A3BC">
      <w:numFmt w:val="bullet"/>
      <w:lvlText w:val="•"/>
      <w:lvlJc w:val="left"/>
      <w:pPr>
        <w:ind w:left="1900" w:hanging="260"/>
      </w:pPr>
      <w:rPr>
        <w:rFonts w:hint="default"/>
        <w:lang w:val="pt-PT" w:eastAsia="en-US" w:bidi="ar-SA"/>
      </w:rPr>
    </w:lvl>
    <w:lvl w:ilvl="2" w:tplc="0DB2E682">
      <w:numFmt w:val="bullet"/>
      <w:lvlText w:val="•"/>
      <w:lvlJc w:val="left"/>
      <w:pPr>
        <w:ind w:left="2861" w:hanging="260"/>
      </w:pPr>
      <w:rPr>
        <w:rFonts w:hint="default"/>
        <w:lang w:val="pt-PT" w:eastAsia="en-US" w:bidi="ar-SA"/>
      </w:rPr>
    </w:lvl>
    <w:lvl w:ilvl="3" w:tplc="D054A99E">
      <w:numFmt w:val="bullet"/>
      <w:lvlText w:val="•"/>
      <w:lvlJc w:val="left"/>
      <w:pPr>
        <w:ind w:left="3821" w:hanging="260"/>
      </w:pPr>
      <w:rPr>
        <w:rFonts w:hint="default"/>
        <w:lang w:val="pt-PT" w:eastAsia="en-US" w:bidi="ar-SA"/>
      </w:rPr>
    </w:lvl>
    <w:lvl w:ilvl="4" w:tplc="AAE46ED8">
      <w:numFmt w:val="bullet"/>
      <w:lvlText w:val="•"/>
      <w:lvlJc w:val="left"/>
      <w:pPr>
        <w:ind w:left="4782" w:hanging="260"/>
      </w:pPr>
      <w:rPr>
        <w:rFonts w:hint="default"/>
        <w:lang w:val="pt-PT" w:eastAsia="en-US" w:bidi="ar-SA"/>
      </w:rPr>
    </w:lvl>
    <w:lvl w:ilvl="5" w:tplc="F1C0FF64">
      <w:numFmt w:val="bullet"/>
      <w:lvlText w:val="•"/>
      <w:lvlJc w:val="left"/>
      <w:pPr>
        <w:ind w:left="5743" w:hanging="260"/>
      </w:pPr>
      <w:rPr>
        <w:rFonts w:hint="default"/>
        <w:lang w:val="pt-PT" w:eastAsia="en-US" w:bidi="ar-SA"/>
      </w:rPr>
    </w:lvl>
    <w:lvl w:ilvl="6" w:tplc="29E6C748">
      <w:numFmt w:val="bullet"/>
      <w:lvlText w:val="•"/>
      <w:lvlJc w:val="left"/>
      <w:pPr>
        <w:ind w:left="6703" w:hanging="260"/>
      </w:pPr>
      <w:rPr>
        <w:rFonts w:hint="default"/>
        <w:lang w:val="pt-PT" w:eastAsia="en-US" w:bidi="ar-SA"/>
      </w:rPr>
    </w:lvl>
    <w:lvl w:ilvl="7" w:tplc="958229A2">
      <w:numFmt w:val="bullet"/>
      <w:lvlText w:val="•"/>
      <w:lvlJc w:val="left"/>
      <w:pPr>
        <w:ind w:left="7664" w:hanging="260"/>
      </w:pPr>
      <w:rPr>
        <w:rFonts w:hint="default"/>
        <w:lang w:val="pt-PT" w:eastAsia="en-US" w:bidi="ar-SA"/>
      </w:rPr>
    </w:lvl>
    <w:lvl w:ilvl="8" w:tplc="A8183994">
      <w:numFmt w:val="bullet"/>
      <w:lvlText w:val="•"/>
      <w:lvlJc w:val="left"/>
      <w:pPr>
        <w:ind w:left="8625" w:hanging="260"/>
      </w:pPr>
      <w:rPr>
        <w:rFonts w:hint="default"/>
        <w:lang w:val="pt-PT" w:eastAsia="en-US" w:bidi="ar-SA"/>
      </w:rPr>
    </w:lvl>
  </w:abstractNum>
  <w:abstractNum w:abstractNumId="36" w15:restartNumberingAfterBreak="0">
    <w:nsid w:val="63056F8F"/>
    <w:multiLevelType w:val="multilevel"/>
    <w:tmpl w:val="455EB4E0"/>
    <w:lvl w:ilvl="0">
      <w:start w:val="2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56" w:hanging="1800"/>
      </w:pPr>
      <w:rPr>
        <w:rFonts w:hint="default"/>
      </w:rPr>
    </w:lvl>
  </w:abstractNum>
  <w:abstractNum w:abstractNumId="37" w15:restartNumberingAfterBreak="0">
    <w:nsid w:val="66D37DE1"/>
    <w:multiLevelType w:val="multilevel"/>
    <w:tmpl w:val="CB365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6B6886"/>
    <w:multiLevelType w:val="hybridMultilevel"/>
    <w:tmpl w:val="3DCE5B1C"/>
    <w:lvl w:ilvl="0" w:tplc="0416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9" w15:restartNumberingAfterBreak="0">
    <w:nsid w:val="715941A1"/>
    <w:multiLevelType w:val="hybridMultilevel"/>
    <w:tmpl w:val="AAF655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1000E"/>
    <w:multiLevelType w:val="hybridMultilevel"/>
    <w:tmpl w:val="93C0ACE6"/>
    <w:lvl w:ilvl="0" w:tplc="8C18D850">
      <w:start w:val="1"/>
      <w:numFmt w:val="lowerLetter"/>
      <w:lvlText w:val="%1)"/>
      <w:lvlJc w:val="left"/>
      <w:pPr>
        <w:ind w:left="222" w:hanging="30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F4F160">
      <w:numFmt w:val="bullet"/>
      <w:lvlText w:val="•"/>
      <w:lvlJc w:val="left"/>
      <w:pPr>
        <w:ind w:left="1196" w:hanging="300"/>
      </w:pPr>
      <w:rPr>
        <w:rFonts w:hint="default"/>
        <w:lang w:val="pt-PT" w:eastAsia="en-US" w:bidi="ar-SA"/>
      </w:rPr>
    </w:lvl>
    <w:lvl w:ilvl="2" w:tplc="78A8451A">
      <w:numFmt w:val="bullet"/>
      <w:lvlText w:val="•"/>
      <w:lvlJc w:val="left"/>
      <w:pPr>
        <w:ind w:left="2173" w:hanging="300"/>
      </w:pPr>
      <w:rPr>
        <w:rFonts w:hint="default"/>
        <w:lang w:val="pt-PT" w:eastAsia="en-US" w:bidi="ar-SA"/>
      </w:rPr>
    </w:lvl>
    <w:lvl w:ilvl="3" w:tplc="821C129E">
      <w:numFmt w:val="bullet"/>
      <w:lvlText w:val="•"/>
      <w:lvlJc w:val="left"/>
      <w:pPr>
        <w:ind w:left="3149" w:hanging="300"/>
      </w:pPr>
      <w:rPr>
        <w:rFonts w:hint="default"/>
        <w:lang w:val="pt-PT" w:eastAsia="en-US" w:bidi="ar-SA"/>
      </w:rPr>
    </w:lvl>
    <w:lvl w:ilvl="4" w:tplc="75EEA394">
      <w:numFmt w:val="bullet"/>
      <w:lvlText w:val="•"/>
      <w:lvlJc w:val="left"/>
      <w:pPr>
        <w:ind w:left="4126" w:hanging="300"/>
      </w:pPr>
      <w:rPr>
        <w:rFonts w:hint="default"/>
        <w:lang w:val="pt-PT" w:eastAsia="en-US" w:bidi="ar-SA"/>
      </w:rPr>
    </w:lvl>
    <w:lvl w:ilvl="5" w:tplc="CD06D480">
      <w:numFmt w:val="bullet"/>
      <w:lvlText w:val="•"/>
      <w:lvlJc w:val="left"/>
      <w:pPr>
        <w:ind w:left="5103" w:hanging="300"/>
      </w:pPr>
      <w:rPr>
        <w:rFonts w:hint="default"/>
        <w:lang w:val="pt-PT" w:eastAsia="en-US" w:bidi="ar-SA"/>
      </w:rPr>
    </w:lvl>
    <w:lvl w:ilvl="6" w:tplc="AF9EC412">
      <w:numFmt w:val="bullet"/>
      <w:lvlText w:val="•"/>
      <w:lvlJc w:val="left"/>
      <w:pPr>
        <w:ind w:left="6079" w:hanging="300"/>
      </w:pPr>
      <w:rPr>
        <w:rFonts w:hint="default"/>
        <w:lang w:val="pt-PT" w:eastAsia="en-US" w:bidi="ar-SA"/>
      </w:rPr>
    </w:lvl>
    <w:lvl w:ilvl="7" w:tplc="652A84BC">
      <w:numFmt w:val="bullet"/>
      <w:lvlText w:val="•"/>
      <w:lvlJc w:val="left"/>
      <w:pPr>
        <w:ind w:left="7056" w:hanging="300"/>
      </w:pPr>
      <w:rPr>
        <w:rFonts w:hint="default"/>
        <w:lang w:val="pt-PT" w:eastAsia="en-US" w:bidi="ar-SA"/>
      </w:rPr>
    </w:lvl>
    <w:lvl w:ilvl="8" w:tplc="C72ED398">
      <w:numFmt w:val="bullet"/>
      <w:lvlText w:val="•"/>
      <w:lvlJc w:val="left"/>
      <w:pPr>
        <w:ind w:left="8033" w:hanging="300"/>
      </w:pPr>
      <w:rPr>
        <w:rFonts w:hint="default"/>
        <w:lang w:val="pt-PT" w:eastAsia="en-US" w:bidi="ar-SA"/>
      </w:rPr>
    </w:lvl>
  </w:abstractNum>
  <w:abstractNum w:abstractNumId="41" w15:restartNumberingAfterBreak="0">
    <w:nsid w:val="724F030A"/>
    <w:multiLevelType w:val="hybridMultilevel"/>
    <w:tmpl w:val="8D8A8512"/>
    <w:lvl w:ilvl="0" w:tplc="67FE1780">
      <w:start w:val="1"/>
      <w:numFmt w:val="lowerLetter"/>
      <w:lvlText w:val="%1)"/>
      <w:lvlJc w:val="left"/>
      <w:pPr>
        <w:ind w:left="222" w:hanging="30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EE6AE2EA">
      <w:numFmt w:val="bullet"/>
      <w:lvlText w:val="•"/>
      <w:lvlJc w:val="left"/>
      <w:pPr>
        <w:ind w:left="1196" w:hanging="305"/>
      </w:pPr>
      <w:rPr>
        <w:rFonts w:hint="default"/>
        <w:lang w:val="pt-PT" w:eastAsia="en-US" w:bidi="ar-SA"/>
      </w:rPr>
    </w:lvl>
    <w:lvl w:ilvl="2" w:tplc="A84038E0">
      <w:numFmt w:val="bullet"/>
      <w:lvlText w:val="•"/>
      <w:lvlJc w:val="left"/>
      <w:pPr>
        <w:ind w:left="2173" w:hanging="305"/>
      </w:pPr>
      <w:rPr>
        <w:rFonts w:hint="default"/>
        <w:lang w:val="pt-PT" w:eastAsia="en-US" w:bidi="ar-SA"/>
      </w:rPr>
    </w:lvl>
    <w:lvl w:ilvl="3" w:tplc="42D6840C">
      <w:numFmt w:val="bullet"/>
      <w:lvlText w:val="•"/>
      <w:lvlJc w:val="left"/>
      <w:pPr>
        <w:ind w:left="3149" w:hanging="305"/>
      </w:pPr>
      <w:rPr>
        <w:rFonts w:hint="default"/>
        <w:lang w:val="pt-PT" w:eastAsia="en-US" w:bidi="ar-SA"/>
      </w:rPr>
    </w:lvl>
    <w:lvl w:ilvl="4" w:tplc="61603F56">
      <w:numFmt w:val="bullet"/>
      <w:lvlText w:val="•"/>
      <w:lvlJc w:val="left"/>
      <w:pPr>
        <w:ind w:left="4126" w:hanging="305"/>
      </w:pPr>
      <w:rPr>
        <w:rFonts w:hint="default"/>
        <w:lang w:val="pt-PT" w:eastAsia="en-US" w:bidi="ar-SA"/>
      </w:rPr>
    </w:lvl>
    <w:lvl w:ilvl="5" w:tplc="3F3AE3E6">
      <w:numFmt w:val="bullet"/>
      <w:lvlText w:val="•"/>
      <w:lvlJc w:val="left"/>
      <w:pPr>
        <w:ind w:left="5103" w:hanging="305"/>
      </w:pPr>
      <w:rPr>
        <w:rFonts w:hint="default"/>
        <w:lang w:val="pt-PT" w:eastAsia="en-US" w:bidi="ar-SA"/>
      </w:rPr>
    </w:lvl>
    <w:lvl w:ilvl="6" w:tplc="9110A6A0">
      <w:numFmt w:val="bullet"/>
      <w:lvlText w:val="•"/>
      <w:lvlJc w:val="left"/>
      <w:pPr>
        <w:ind w:left="6079" w:hanging="305"/>
      </w:pPr>
      <w:rPr>
        <w:rFonts w:hint="default"/>
        <w:lang w:val="pt-PT" w:eastAsia="en-US" w:bidi="ar-SA"/>
      </w:rPr>
    </w:lvl>
    <w:lvl w:ilvl="7" w:tplc="C88AE2B6">
      <w:numFmt w:val="bullet"/>
      <w:lvlText w:val="•"/>
      <w:lvlJc w:val="left"/>
      <w:pPr>
        <w:ind w:left="7056" w:hanging="305"/>
      </w:pPr>
      <w:rPr>
        <w:rFonts w:hint="default"/>
        <w:lang w:val="pt-PT" w:eastAsia="en-US" w:bidi="ar-SA"/>
      </w:rPr>
    </w:lvl>
    <w:lvl w:ilvl="8" w:tplc="EC844A3A">
      <w:numFmt w:val="bullet"/>
      <w:lvlText w:val="•"/>
      <w:lvlJc w:val="left"/>
      <w:pPr>
        <w:ind w:left="8033" w:hanging="305"/>
      </w:pPr>
      <w:rPr>
        <w:rFonts w:hint="default"/>
        <w:lang w:val="pt-PT" w:eastAsia="en-US" w:bidi="ar-SA"/>
      </w:rPr>
    </w:lvl>
  </w:abstractNum>
  <w:abstractNum w:abstractNumId="42" w15:restartNumberingAfterBreak="0">
    <w:nsid w:val="727C6041"/>
    <w:multiLevelType w:val="hybridMultilevel"/>
    <w:tmpl w:val="DE0ADB92"/>
    <w:lvl w:ilvl="0" w:tplc="F3CA37E2">
      <w:start w:val="1"/>
      <w:numFmt w:val="lowerLetter"/>
      <w:lvlText w:val="%1)"/>
      <w:lvlJc w:val="left"/>
      <w:pPr>
        <w:ind w:left="682" w:hanging="32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69482DA">
      <w:numFmt w:val="bullet"/>
      <w:lvlText w:val="•"/>
      <w:lvlJc w:val="left"/>
      <w:pPr>
        <w:ind w:left="1666" w:hanging="329"/>
      </w:pPr>
      <w:rPr>
        <w:rFonts w:hint="default"/>
        <w:lang w:val="pt-PT" w:eastAsia="en-US" w:bidi="ar-SA"/>
      </w:rPr>
    </w:lvl>
    <w:lvl w:ilvl="2" w:tplc="4A54D5EC">
      <w:numFmt w:val="bullet"/>
      <w:lvlText w:val="•"/>
      <w:lvlJc w:val="left"/>
      <w:pPr>
        <w:ind w:left="2653" w:hanging="329"/>
      </w:pPr>
      <w:rPr>
        <w:rFonts w:hint="default"/>
        <w:lang w:val="pt-PT" w:eastAsia="en-US" w:bidi="ar-SA"/>
      </w:rPr>
    </w:lvl>
    <w:lvl w:ilvl="3" w:tplc="408A61CA">
      <w:numFmt w:val="bullet"/>
      <w:lvlText w:val="•"/>
      <w:lvlJc w:val="left"/>
      <w:pPr>
        <w:ind w:left="3639" w:hanging="329"/>
      </w:pPr>
      <w:rPr>
        <w:rFonts w:hint="default"/>
        <w:lang w:val="pt-PT" w:eastAsia="en-US" w:bidi="ar-SA"/>
      </w:rPr>
    </w:lvl>
    <w:lvl w:ilvl="4" w:tplc="F872B496">
      <w:numFmt w:val="bullet"/>
      <w:lvlText w:val="•"/>
      <w:lvlJc w:val="left"/>
      <w:pPr>
        <w:ind w:left="4626" w:hanging="329"/>
      </w:pPr>
      <w:rPr>
        <w:rFonts w:hint="default"/>
        <w:lang w:val="pt-PT" w:eastAsia="en-US" w:bidi="ar-SA"/>
      </w:rPr>
    </w:lvl>
    <w:lvl w:ilvl="5" w:tplc="96466E54">
      <w:numFmt w:val="bullet"/>
      <w:lvlText w:val="•"/>
      <w:lvlJc w:val="left"/>
      <w:pPr>
        <w:ind w:left="5613" w:hanging="329"/>
      </w:pPr>
      <w:rPr>
        <w:rFonts w:hint="default"/>
        <w:lang w:val="pt-PT" w:eastAsia="en-US" w:bidi="ar-SA"/>
      </w:rPr>
    </w:lvl>
    <w:lvl w:ilvl="6" w:tplc="F83A78DC">
      <w:numFmt w:val="bullet"/>
      <w:lvlText w:val="•"/>
      <w:lvlJc w:val="left"/>
      <w:pPr>
        <w:ind w:left="6599" w:hanging="329"/>
      </w:pPr>
      <w:rPr>
        <w:rFonts w:hint="default"/>
        <w:lang w:val="pt-PT" w:eastAsia="en-US" w:bidi="ar-SA"/>
      </w:rPr>
    </w:lvl>
    <w:lvl w:ilvl="7" w:tplc="1A126D6A">
      <w:numFmt w:val="bullet"/>
      <w:lvlText w:val="•"/>
      <w:lvlJc w:val="left"/>
      <w:pPr>
        <w:ind w:left="7586" w:hanging="329"/>
      </w:pPr>
      <w:rPr>
        <w:rFonts w:hint="default"/>
        <w:lang w:val="pt-PT" w:eastAsia="en-US" w:bidi="ar-SA"/>
      </w:rPr>
    </w:lvl>
    <w:lvl w:ilvl="8" w:tplc="D2D018EA">
      <w:numFmt w:val="bullet"/>
      <w:lvlText w:val="•"/>
      <w:lvlJc w:val="left"/>
      <w:pPr>
        <w:ind w:left="8573" w:hanging="329"/>
      </w:pPr>
      <w:rPr>
        <w:rFonts w:hint="default"/>
        <w:lang w:val="pt-PT" w:eastAsia="en-US" w:bidi="ar-SA"/>
      </w:rPr>
    </w:lvl>
  </w:abstractNum>
  <w:abstractNum w:abstractNumId="43" w15:restartNumberingAfterBreak="0">
    <w:nsid w:val="72B716A7"/>
    <w:multiLevelType w:val="multilevel"/>
    <w:tmpl w:val="D644A1AC"/>
    <w:lvl w:ilvl="0">
      <w:start w:val="1"/>
      <w:numFmt w:val="decimal"/>
      <w:lvlText w:val="%1."/>
      <w:lvlJc w:val="left"/>
      <w:pPr>
        <w:ind w:left="411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48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71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1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5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59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9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8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8" w:hanging="716"/>
      </w:pPr>
      <w:rPr>
        <w:rFonts w:hint="default"/>
        <w:lang w:val="pt-PT" w:eastAsia="en-US" w:bidi="ar-SA"/>
      </w:rPr>
    </w:lvl>
  </w:abstractNum>
  <w:abstractNum w:abstractNumId="44" w15:restartNumberingAfterBreak="0">
    <w:nsid w:val="75E52763"/>
    <w:multiLevelType w:val="hybridMultilevel"/>
    <w:tmpl w:val="9AB6B752"/>
    <w:lvl w:ilvl="0" w:tplc="0416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5" w15:restartNumberingAfterBreak="0">
    <w:nsid w:val="77217171"/>
    <w:multiLevelType w:val="multilevel"/>
    <w:tmpl w:val="89C4A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C9779D"/>
    <w:multiLevelType w:val="hybridMultilevel"/>
    <w:tmpl w:val="23B058F2"/>
    <w:lvl w:ilvl="0" w:tplc="9C668A7A">
      <w:start w:val="1"/>
      <w:numFmt w:val="lowerLetter"/>
      <w:lvlText w:val="%1)"/>
      <w:lvlJc w:val="left"/>
      <w:pPr>
        <w:ind w:left="222" w:hanging="30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CC102BEC">
      <w:numFmt w:val="bullet"/>
      <w:lvlText w:val="•"/>
      <w:lvlJc w:val="left"/>
      <w:pPr>
        <w:ind w:left="1196" w:hanging="308"/>
      </w:pPr>
      <w:rPr>
        <w:rFonts w:hint="default"/>
        <w:lang w:val="pt-PT" w:eastAsia="en-US" w:bidi="ar-SA"/>
      </w:rPr>
    </w:lvl>
    <w:lvl w:ilvl="2" w:tplc="7D1E7540">
      <w:numFmt w:val="bullet"/>
      <w:lvlText w:val="•"/>
      <w:lvlJc w:val="left"/>
      <w:pPr>
        <w:ind w:left="2173" w:hanging="308"/>
      </w:pPr>
      <w:rPr>
        <w:rFonts w:hint="default"/>
        <w:lang w:val="pt-PT" w:eastAsia="en-US" w:bidi="ar-SA"/>
      </w:rPr>
    </w:lvl>
    <w:lvl w:ilvl="3" w:tplc="9BF471E8">
      <w:numFmt w:val="bullet"/>
      <w:lvlText w:val="•"/>
      <w:lvlJc w:val="left"/>
      <w:pPr>
        <w:ind w:left="3149" w:hanging="308"/>
      </w:pPr>
      <w:rPr>
        <w:rFonts w:hint="default"/>
        <w:lang w:val="pt-PT" w:eastAsia="en-US" w:bidi="ar-SA"/>
      </w:rPr>
    </w:lvl>
    <w:lvl w:ilvl="4" w:tplc="5C00F9C0">
      <w:numFmt w:val="bullet"/>
      <w:lvlText w:val="•"/>
      <w:lvlJc w:val="left"/>
      <w:pPr>
        <w:ind w:left="4126" w:hanging="308"/>
      </w:pPr>
      <w:rPr>
        <w:rFonts w:hint="default"/>
        <w:lang w:val="pt-PT" w:eastAsia="en-US" w:bidi="ar-SA"/>
      </w:rPr>
    </w:lvl>
    <w:lvl w:ilvl="5" w:tplc="BE64B914">
      <w:numFmt w:val="bullet"/>
      <w:lvlText w:val="•"/>
      <w:lvlJc w:val="left"/>
      <w:pPr>
        <w:ind w:left="5103" w:hanging="308"/>
      </w:pPr>
      <w:rPr>
        <w:rFonts w:hint="default"/>
        <w:lang w:val="pt-PT" w:eastAsia="en-US" w:bidi="ar-SA"/>
      </w:rPr>
    </w:lvl>
    <w:lvl w:ilvl="6" w:tplc="E45C3F34">
      <w:numFmt w:val="bullet"/>
      <w:lvlText w:val="•"/>
      <w:lvlJc w:val="left"/>
      <w:pPr>
        <w:ind w:left="6079" w:hanging="308"/>
      </w:pPr>
      <w:rPr>
        <w:rFonts w:hint="default"/>
        <w:lang w:val="pt-PT" w:eastAsia="en-US" w:bidi="ar-SA"/>
      </w:rPr>
    </w:lvl>
    <w:lvl w:ilvl="7" w:tplc="28EEAF0C">
      <w:numFmt w:val="bullet"/>
      <w:lvlText w:val="•"/>
      <w:lvlJc w:val="left"/>
      <w:pPr>
        <w:ind w:left="7056" w:hanging="308"/>
      </w:pPr>
      <w:rPr>
        <w:rFonts w:hint="default"/>
        <w:lang w:val="pt-PT" w:eastAsia="en-US" w:bidi="ar-SA"/>
      </w:rPr>
    </w:lvl>
    <w:lvl w:ilvl="8" w:tplc="0FCA05FA">
      <w:numFmt w:val="bullet"/>
      <w:lvlText w:val="•"/>
      <w:lvlJc w:val="left"/>
      <w:pPr>
        <w:ind w:left="8033" w:hanging="308"/>
      </w:pPr>
      <w:rPr>
        <w:rFonts w:hint="default"/>
        <w:lang w:val="pt-PT" w:eastAsia="en-US" w:bidi="ar-SA"/>
      </w:rPr>
    </w:lvl>
  </w:abstractNum>
  <w:abstractNum w:abstractNumId="47" w15:restartNumberingAfterBreak="0">
    <w:nsid w:val="7B2179E8"/>
    <w:multiLevelType w:val="hybridMultilevel"/>
    <w:tmpl w:val="07D24F2E"/>
    <w:lvl w:ilvl="0" w:tplc="F42A9486">
      <w:start w:val="1"/>
      <w:numFmt w:val="lowerLetter"/>
      <w:lvlText w:val="%1)"/>
      <w:lvlJc w:val="left"/>
      <w:pPr>
        <w:ind w:left="222" w:hanging="30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74823FC2">
      <w:numFmt w:val="bullet"/>
      <w:lvlText w:val="•"/>
      <w:lvlJc w:val="left"/>
      <w:pPr>
        <w:ind w:left="1196" w:hanging="308"/>
      </w:pPr>
      <w:rPr>
        <w:rFonts w:hint="default"/>
        <w:lang w:val="pt-PT" w:eastAsia="en-US" w:bidi="ar-SA"/>
      </w:rPr>
    </w:lvl>
    <w:lvl w:ilvl="2" w:tplc="67B06C8C">
      <w:numFmt w:val="bullet"/>
      <w:lvlText w:val="•"/>
      <w:lvlJc w:val="left"/>
      <w:pPr>
        <w:ind w:left="2173" w:hanging="308"/>
      </w:pPr>
      <w:rPr>
        <w:rFonts w:hint="default"/>
        <w:lang w:val="pt-PT" w:eastAsia="en-US" w:bidi="ar-SA"/>
      </w:rPr>
    </w:lvl>
    <w:lvl w:ilvl="3" w:tplc="B0F63FD0">
      <w:numFmt w:val="bullet"/>
      <w:lvlText w:val="•"/>
      <w:lvlJc w:val="left"/>
      <w:pPr>
        <w:ind w:left="3149" w:hanging="308"/>
      </w:pPr>
      <w:rPr>
        <w:rFonts w:hint="default"/>
        <w:lang w:val="pt-PT" w:eastAsia="en-US" w:bidi="ar-SA"/>
      </w:rPr>
    </w:lvl>
    <w:lvl w:ilvl="4" w:tplc="6694C918">
      <w:numFmt w:val="bullet"/>
      <w:lvlText w:val="•"/>
      <w:lvlJc w:val="left"/>
      <w:pPr>
        <w:ind w:left="4126" w:hanging="308"/>
      </w:pPr>
      <w:rPr>
        <w:rFonts w:hint="default"/>
        <w:lang w:val="pt-PT" w:eastAsia="en-US" w:bidi="ar-SA"/>
      </w:rPr>
    </w:lvl>
    <w:lvl w:ilvl="5" w:tplc="2896661A">
      <w:numFmt w:val="bullet"/>
      <w:lvlText w:val="•"/>
      <w:lvlJc w:val="left"/>
      <w:pPr>
        <w:ind w:left="5103" w:hanging="308"/>
      </w:pPr>
      <w:rPr>
        <w:rFonts w:hint="default"/>
        <w:lang w:val="pt-PT" w:eastAsia="en-US" w:bidi="ar-SA"/>
      </w:rPr>
    </w:lvl>
    <w:lvl w:ilvl="6" w:tplc="8C8080F8">
      <w:numFmt w:val="bullet"/>
      <w:lvlText w:val="•"/>
      <w:lvlJc w:val="left"/>
      <w:pPr>
        <w:ind w:left="6079" w:hanging="308"/>
      </w:pPr>
      <w:rPr>
        <w:rFonts w:hint="default"/>
        <w:lang w:val="pt-PT" w:eastAsia="en-US" w:bidi="ar-SA"/>
      </w:rPr>
    </w:lvl>
    <w:lvl w:ilvl="7" w:tplc="3CE0EDCE">
      <w:numFmt w:val="bullet"/>
      <w:lvlText w:val="•"/>
      <w:lvlJc w:val="left"/>
      <w:pPr>
        <w:ind w:left="7056" w:hanging="308"/>
      </w:pPr>
      <w:rPr>
        <w:rFonts w:hint="default"/>
        <w:lang w:val="pt-PT" w:eastAsia="en-US" w:bidi="ar-SA"/>
      </w:rPr>
    </w:lvl>
    <w:lvl w:ilvl="8" w:tplc="95601646">
      <w:numFmt w:val="bullet"/>
      <w:lvlText w:val="•"/>
      <w:lvlJc w:val="left"/>
      <w:pPr>
        <w:ind w:left="8033" w:hanging="308"/>
      </w:pPr>
      <w:rPr>
        <w:rFonts w:hint="default"/>
        <w:lang w:val="pt-PT" w:eastAsia="en-US" w:bidi="ar-SA"/>
      </w:rPr>
    </w:lvl>
  </w:abstractNum>
  <w:abstractNum w:abstractNumId="48" w15:restartNumberingAfterBreak="0">
    <w:nsid w:val="7CE8224B"/>
    <w:multiLevelType w:val="hybridMultilevel"/>
    <w:tmpl w:val="A3766472"/>
    <w:lvl w:ilvl="0" w:tplc="E4681CE4">
      <w:start w:val="1"/>
      <w:numFmt w:val="lowerLetter"/>
      <w:lvlText w:val="%1)"/>
      <w:lvlJc w:val="left"/>
      <w:pPr>
        <w:ind w:left="682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78B91C">
      <w:numFmt w:val="bullet"/>
      <w:lvlText w:val="•"/>
      <w:lvlJc w:val="left"/>
      <w:pPr>
        <w:ind w:left="1666" w:hanging="271"/>
      </w:pPr>
      <w:rPr>
        <w:rFonts w:hint="default"/>
        <w:lang w:val="pt-PT" w:eastAsia="en-US" w:bidi="ar-SA"/>
      </w:rPr>
    </w:lvl>
    <w:lvl w:ilvl="2" w:tplc="F4643C28">
      <w:numFmt w:val="bullet"/>
      <w:lvlText w:val="•"/>
      <w:lvlJc w:val="left"/>
      <w:pPr>
        <w:ind w:left="2653" w:hanging="271"/>
      </w:pPr>
      <w:rPr>
        <w:rFonts w:hint="default"/>
        <w:lang w:val="pt-PT" w:eastAsia="en-US" w:bidi="ar-SA"/>
      </w:rPr>
    </w:lvl>
    <w:lvl w:ilvl="3" w:tplc="4D66A456">
      <w:numFmt w:val="bullet"/>
      <w:lvlText w:val="•"/>
      <w:lvlJc w:val="left"/>
      <w:pPr>
        <w:ind w:left="3639" w:hanging="271"/>
      </w:pPr>
      <w:rPr>
        <w:rFonts w:hint="default"/>
        <w:lang w:val="pt-PT" w:eastAsia="en-US" w:bidi="ar-SA"/>
      </w:rPr>
    </w:lvl>
    <w:lvl w:ilvl="4" w:tplc="F936118E">
      <w:numFmt w:val="bullet"/>
      <w:lvlText w:val="•"/>
      <w:lvlJc w:val="left"/>
      <w:pPr>
        <w:ind w:left="4626" w:hanging="271"/>
      </w:pPr>
      <w:rPr>
        <w:rFonts w:hint="default"/>
        <w:lang w:val="pt-PT" w:eastAsia="en-US" w:bidi="ar-SA"/>
      </w:rPr>
    </w:lvl>
    <w:lvl w:ilvl="5" w:tplc="CD1E89A4">
      <w:numFmt w:val="bullet"/>
      <w:lvlText w:val="•"/>
      <w:lvlJc w:val="left"/>
      <w:pPr>
        <w:ind w:left="5613" w:hanging="271"/>
      </w:pPr>
      <w:rPr>
        <w:rFonts w:hint="default"/>
        <w:lang w:val="pt-PT" w:eastAsia="en-US" w:bidi="ar-SA"/>
      </w:rPr>
    </w:lvl>
    <w:lvl w:ilvl="6" w:tplc="BBF05940">
      <w:numFmt w:val="bullet"/>
      <w:lvlText w:val="•"/>
      <w:lvlJc w:val="left"/>
      <w:pPr>
        <w:ind w:left="6599" w:hanging="271"/>
      </w:pPr>
      <w:rPr>
        <w:rFonts w:hint="default"/>
        <w:lang w:val="pt-PT" w:eastAsia="en-US" w:bidi="ar-SA"/>
      </w:rPr>
    </w:lvl>
    <w:lvl w:ilvl="7" w:tplc="5FC471AA">
      <w:numFmt w:val="bullet"/>
      <w:lvlText w:val="•"/>
      <w:lvlJc w:val="left"/>
      <w:pPr>
        <w:ind w:left="7586" w:hanging="271"/>
      </w:pPr>
      <w:rPr>
        <w:rFonts w:hint="default"/>
        <w:lang w:val="pt-PT" w:eastAsia="en-US" w:bidi="ar-SA"/>
      </w:rPr>
    </w:lvl>
    <w:lvl w:ilvl="8" w:tplc="E750859A">
      <w:numFmt w:val="bullet"/>
      <w:lvlText w:val="•"/>
      <w:lvlJc w:val="left"/>
      <w:pPr>
        <w:ind w:left="8573" w:hanging="271"/>
      </w:pPr>
      <w:rPr>
        <w:rFonts w:hint="default"/>
        <w:lang w:val="pt-PT" w:eastAsia="en-US" w:bidi="ar-SA"/>
      </w:rPr>
    </w:lvl>
  </w:abstractNum>
  <w:abstractNum w:abstractNumId="49" w15:restartNumberingAfterBreak="0">
    <w:nsid w:val="7FBF0AED"/>
    <w:multiLevelType w:val="hybridMultilevel"/>
    <w:tmpl w:val="B9AEE046"/>
    <w:lvl w:ilvl="0" w:tplc="9FCA7DF4">
      <w:start w:val="1"/>
      <w:numFmt w:val="lowerLetter"/>
      <w:lvlText w:val="%1)"/>
      <w:lvlJc w:val="left"/>
      <w:pPr>
        <w:ind w:left="222" w:hanging="35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874E3706">
      <w:numFmt w:val="bullet"/>
      <w:lvlText w:val="•"/>
      <w:lvlJc w:val="left"/>
      <w:pPr>
        <w:ind w:left="1196" w:hanging="351"/>
      </w:pPr>
      <w:rPr>
        <w:rFonts w:hint="default"/>
        <w:lang w:val="pt-PT" w:eastAsia="en-US" w:bidi="ar-SA"/>
      </w:rPr>
    </w:lvl>
    <w:lvl w:ilvl="2" w:tplc="6176489E">
      <w:numFmt w:val="bullet"/>
      <w:lvlText w:val="•"/>
      <w:lvlJc w:val="left"/>
      <w:pPr>
        <w:ind w:left="2173" w:hanging="351"/>
      </w:pPr>
      <w:rPr>
        <w:rFonts w:hint="default"/>
        <w:lang w:val="pt-PT" w:eastAsia="en-US" w:bidi="ar-SA"/>
      </w:rPr>
    </w:lvl>
    <w:lvl w:ilvl="3" w:tplc="5B80C540">
      <w:numFmt w:val="bullet"/>
      <w:lvlText w:val="•"/>
      <w:lvlJc w:val="left"/>
      <w:pPr>
        <w:ind w:left="3149" w:hanging="351"/>
      </w:pPr>
      <w:rPr>
        <w:rFonts w:hint="default"/>
        <w:lang w:val="pt-PT" w:eastAsia="en-US" w:bidi="ar-SA"/>
      </w:rPr>
    </w:lvl>
    <w:lvl w:ilvl="4" w:tplc="A7EC91BE">
      <w:numFmt w:val="bullet"/>
      <w:lvlText w:val="•"/>
      <w:lvlJc w:val="left"/>
      <w:pPr>
        <w:ind w:left="4126" w:hanging="351"/>
      </w:pPr>
      <w:rPr>
        <w:rFonts w:hint="default"/>
        <w:lang w:val="pt-PT" w:eastAsia="en-US" w:bidi="ar-SA"/>
      </w:rPr>
    </w:lvl>
    <w:lvl w:ilvl="5" w:tplc="B6406408">
      <w:numFmt w:val="bullet"/>
      <w:lvlText w:val="•"/>
      <w:lvlJc w:val="left"/>
      <w:pPr>
        <w:ind w:left="5103" w:hanging="351"/>
      </w:pPr>
      <w:rPr>
        <w:rFonts w:hint="default"/>
        <w:lang w:val="pt-PT" w:eastAsia="en-US" w:bidi="ar-SA"/>
      </w:rPr>
    </w:lvl>
    <w:lvl w:ilvl="6" w:tplc="F20650BC">
      <w:numFmt w:val="bullet"/>
      <w:lvlText w:val="•"/>
      <w:lvlJc w:val="left"/>
      <w:pPr>
        <w:ind w:left="6079" w:hanging="351"/>
      </w:pPr>
      <w:rPr>
        <w:rFonts w:hint="default"/>
        <w:lang w:val="pt-PT" w:eastAsia="en-US" w:bidi="ar-SA"/>
      </w:rPr>
    </w:lvl>
    <w:lvl w:ilvl="7" w:tplc="BBF2B3AC">
      <w:numFmt w:val="bullet"/>
      <w:lvlText w:val="•"/>
      <w:lvlJc w:val="left"/>
      <w:pPr>
        <w:ind w:left="7056" w:hanging="351"/>
      </w:pPr>
      <w:rPr>
        <w:rFonts w:hint="default"/>
        <w:lang w:val="pt-PT" w:eastAsia="en-US" w:bidi="ar-SA"/>
      </w:rPr>
    </w:lvl>
    <w:lvl w:ilvl="8" w:tplc="8332986E">
      <w:numFmt w:val="bullet"/>
      <w:lvlText w:val="•"/>
      <w:lvlJc w:val="left"/>
      <w:pPr>
        <w:ind w:left="8033" w:hanging="351"/>
      </w:pPr>
      <w:rPr>
        <w:rFonts w:hint="default"/>
        <w:lang w:val="pt-PT" w:eastAsia="en-US" w:bidi="ar-SA"/>
      </w:rPr>
    </w:lvl>
  </w:abstractNum>
  <w:num w:numId="1" w16cid:durableId="437943312">
    <w:abstractNumId w:val="24"/>
  </w:num>
  <w:num w:numId="2" w16cid:durableId="1584995645">
    <w:abstractNumId w:val="42"/>
  </w:num>
  <w:num w:numId="3" w16cid:durableId="1490247844">
    <w:abstractNumId w:val="29"/>
  </w:num>
  <w:num w:numId="4" w16cid:durableId="651372732">
    <w:abstractNumId w:val="35"/>
  </w:num>
  <w:num w:numId="5" w16cid:durableId="584845888">
    <w:abstractNumId w:val="48"/>
  </w:num>
  <w:num w:numId="6" w16cid:durableId="481699136">
    <w:abstractNumId w:val="27"/>
  </w:num>
  <w:num w:numId="7" w16cid:durableId="181169185">
    <w:abstractNumId w:val="8"/>
  </w:num>
  <w:num w:numId="8" w16cid:durableId="1603951232">
    <w:abstractNumId w:val="34"/>
  </w:num>
  <w:num w:numId="9" w16cid:durableId="1059860720">
    <w:abstractNumId w:val="21"/>
  </w:num>
  <w:num w:numId="10" w16cid:durableId="491528256">
    <w:abstractNumId w:val="2"/>
  </w:num>
  <w:num w:numId="11" w16cid:durableId="1556577099">
    <w:abstractNumId w:val="5"/>
  </w:num>
  <w:num w:numId="12" w16cid:durableId="2018194411">
    <w:abstractNumId w:val="12"/>
  </w:num>
  <w:num w:numId="13" w16cid:durableId="1772701136">
    <w:abstractNumId w:val="20"/>
  </w:num>
  <w:num w:numId="14" w16cid:durableId="1151484609">
    <w:abstractNumId w:val="31"/>
  </w:num>
  <w:num w:numId="15" w16cid:durableId="62266834">
    <w:abstractNumId w:val="22"/>
  </w:num>
  <w:num w:numId="16" w16cid:durableId="2044671979">
    <w:abstractNumId w:val="17"/>
  </w:num>
  <w:num w:numId="17" w16cid:durableId="1853759774">
    <w:abstractNumId w:val="25"/>
  </w:num>
  <w:num w:numId="18" w16cid:durableId="1332950574">
    <w:abstractNumId w:val="4"/>
  </w:num>
  <w:num w:numId="19" w16cid:durableId="697435582">
    <w:abstractNumId w:val="14"/>
  </w:num>
  <w:num w:numId="20" w16cid:durableId="932474199">
    <w:abstractNumId w:val="33"/>
  </w:num>
  <w:num w:numId="21" w16cid:durableId="373043486">
    <w:abstractNumId w:val="49"/>
  </w:num>
  <w:num w:numId="22" w16cid:durableId="1786996513">
    <w:abstractNumId w:val="23"/>
  </w:num>
  <w:num w:numId="23" w16cid:durableId="954866971">
    <w:abstractNumId w:val="41"/>
  </w:num>
  <w:num w:numId="24" w16cid:durableId="2095589304">
    <w:abstractNumId w:val="16"/>
  </w:num>
  <w:num w:numId="25" w16cid:durableId="76638973">
    <w:abstractNumId w:val="47"/>
  </w:num>
  <w:num w:numId="26" w16cid:durableId="1860199421">
    <w:abstractNumId w:val="40"/>
  </w:num>
  <w:num w:numId="27" w16cid:durableId="1963339832">
    <w:abstractNumId w:val="9"/>
  </w:num>
  <w:num w:numId="28" w16cid:durableId="1977375908">
    <w:abstractNumId w:val="11"/>
  </w:num>
  <w:num w:numId="29" w16cid:durableId="393629831">
    <w:abstractNumId w:val="46"/>
  </w:num>
  <w:num w:numId="30" w16cid:durableId="859856137">
    <w:abstractNumId w:val="30"/>
  </w:num>
  <w:num w:numId="31" w16cid:durableId="188572028">
    <w:abstractNumId w:val="6"/>
  </w:num>
  <w:num w:numId="32" w16cid:durableId="917786013">
    <w:abstractNumId w:val="1"/>
  </w:num>
  <w:num w:numId="33" w16cid:durableId="475075329">
    <w:abstractNumId w:val="43"/>
  </w:num>
  <w:num w:numId="34" w16cid:durableId="104424711">
    <w:abstractNumId w:val="18"/>
  </w:num>
  <w:num w:numId="35" w16cid:durableId="962928781">
    <w:abstractNumId w:val="39"/>
  </w:num>
  <w:num w:numId="36" w16cid:durableId="2065638698">
    <w:abstractNumId w:val="10"/>
  </w:num>
  <w:num w:numId="37" w16cid:durableId="479736446">
    <w:abstractNumId w:val="36"/>
  </w:num>
  <w:num w:numId="38" w16cid:durableId="1033572622">
    <w:abstractNumId w:val="19"/>
  </w:num>
  <w:num w:numId="39" w16cid:durableId="836771999">
    <w:abstractNumId w:val="28"/>
  </w:num>
  <w:num w:numId="40" w16cid:durableId="1512068383">
    <w:abstractNumId w:val="44"/>
  </w:num>
  <w:num w:numId="41" w16cid:durableId="165023979">
    <w:abstractNumId w:val="38"/>
  </w:num>
  <w:num w:numId="42" w16cid:durableId="1023632039">
    <w:abstractNumId w:val="3"/>
  </w:num>
  <w:num w:numId="43" w16cid:durableId="363092011">
    <w:abstractNumId w:val="0"/>
  </w:num>
  <w:num w:numId="44" w16cid:durableId="1469014884">
    <w:abstractNumId w:val="13"/>
  </w:num>
  <w:num w:numId="45" w16cid:durableId="1798066228">
    <w:abstractNumId w:val="15"/>
  </w:num>
  <w:num w:numId="46" w16cid:durableId="1377122335">
    <w:abstractNumId w:val="32"/>
  </w:num>
  <w:num w:numId="47" w16cid:durableId="203955632">
    <w:abstractNumId w:val="37"/>
  </w:num>
  <w:num w:numId="48" w16cid:durableId="883713228">
    <w:abstractNumId w:val="45"/>
  </w:num>
  <w:num w:numId="49" w16cid:durableId="1233662848">
    <w:abstractNumId w:val="7"/>
  </w:num>
  <w:num w:numId="50" w16cid:durableId="8514504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45"/>
    <w:rsid w:val="000015CE"/>
    <w:rsid w:val="00003D4D"/>
    <w:rsid w:val="000047D4"/>
    <w:rsid w:val="00020C0E"/>
    <w:rsid w:val="00036D26"/>
    <w:rsid w:val="000405CF"/>
    <w:rsid w:val="00051231"/>
    <w:rsid w:val="00071BEF"/>
    <w:rsid w:val="00073971"/>
    <w:rsid w:val="000746EB"/>
    <w:rsid w:val="000778A7"/>
    <w:rsid w:val="000834BE"/>
    <w:rsid w:val="000849B7"/>
    <w:rsid w:val="000960BA"/>
    <w:rsid w:val="000B334F"/>
    <w:rsid w:val="000B3E44"/>
    <w:rsid w:val="000B5B6D"/>
    <w:rsid w:val="000C6BDC"/>
    <w:rsid w:val="000D1601"/>
    <w:rsid w:val="000E0003"/>
    <w:rsid w:val="000F29CC"/>
    <w:rsid w:val="000F5CD6"/>
    <w:rsid w:val="001275FC"/>
    <w:rsid w:val="00140218"/>
    <w:rsid w:val="00142251"/>
    <w:rsid w:val="001476FF"/>
    <w:rsid w:val="00161737"/>
    <w:rsid w:val="00163DE4"/>
    <w:rsid w:val="00184A54"/>
    <w:rsid w:val="001A45FE"/>
    <w:rsid w:val="001C553C"/>
    <w:rsid w:val="001C65EB"/>
    <w:rsid w:val="001E6F01"/>
    <w:rsid w:val="00206909"/>
    <w:rsid w:val="00207639"/>
    <w:rsid w:val="0021019A"/>
    <w:rsid w:val="00224FF6"/>
    <w:rsid w:val="00225800"/>
    <w:rsid w:val="00231381"/>
    <w:rsid w:val="00234706"/>
    <w:rsid w:val="00241955"/>
    <w:rsid w:val="002430B9"/>
    <w:rsid w:val="002432EA"/>
    <w:rsid w:val="00252374"/>
    <w:rsid w:val="00267449"/>
    <w:rsid w:val="002674C4"/>
    <w:rsid w:val="0028243F"/>
    <w:rsid w:val="002949D7"/>
    <w:rsid w:val="002A03DA"/>
    <w:rsid w:val="002A3815"/>
    <w:rsid w:val="002B352F"/>
    <w:rsid w:val="002B520B"/>
    <w:rsid w:val="002B5F79"/>
    <w:rsid w:val="002B760E"/>
    <w:rsid w:val="002C143C"/>
    <w:rsid w:val="002C6974"/>
    <w:rsid w:val="002D0BAF"/>
    <w:rsid w:val="002E549A"/>
    <w:rsid w:val="002E773F"/>
    <w:rsid w:val="002F6C65"/>
    <w:rsid w:val="00305D45"/>
    <w:rsid w:val="00312CD7"/>
    <w:rsid w:val="00317625"/>
    <w:rsid w:val="00340CC8"/>
    <w:rsid w:val="00347CEB"/>
    <w:rsid w:val="00364A5F"/>
    <w:rsid w:val="00366F0B"/>
    <w:rsid w:val="003671AE"/>
    <w:rsid w:val="0037121C"/>
    <w:rsid w:val="00375F69"/>
    <w:rsid w:val="0038767B"/>
    <w:rsid w:val="0039436C"/>
    <w:rsid w:val="003A6224"/>
    <w:rsid w:val="003A6A17"/>
    <w:rsid w:val="003B0622"/>
    <w:rsid w:val="003B356E"/>
    <w:rsid w:val="003C0283"/>
    <w:rsid w:val="003D560F"/>
    <w:rsid w:val="003D5A3B"/>
    <w:rsid w:val="003E5CD9"/>
    <w:rsid w:val="003F6902"/>
    <w:rsid w:val="00411024"/>
    <w:rsid w:val="00411498"/>
    <w:rsid w:val="004172AD"/>
    <w:rsid w:val="00425273"/>
    <w:rsid w:val="004270A1"/>
    <w:rsid w:val="00436861"/>
    <w:rsid w:val="0044572D"/>
    <w:rsid w:val="004571DB"/>
    <w:rsid w:val="004732DD"/>
    <w:rsid w:val="00473548"/>
    <w:rsid w:val="00473A7C"/>
    <w:rsid w:val="0047497A"/>
    <w:rsid w:val="004814C0"/>
    <w:rsid w:val="00481C9D"/>
    <w:rsid w:val="00491284"/>
    <w:rsid w:val="0049320B"/>
    <w:rsid w:val="00493872"/>
    <w:rsid w:val="00495053"/>
    <w:rsid w:val="004A52CD"/>
    <w:rsid w:val="004A6819"/>
    <w:rsid w:val="004D4A93"/>
    <w:rsid w:val="00514A84"/>
    <w:rsid w:val="00526790"/>
    <w:rsid w:val="005503FC"/>
    <w:rsid w:val="00557D51"/>
    <w:rsid w:val="0057113E"/>
    <w:rsid w:val="00571D93"/>
    <w:rsid w:val="00583067"/>
    <w:rsid w:val="00596321"/>
    <w:rsid w:val="005A52C4"/>
    <w:rsid w:val="005C5BE8"/>
    <w:rsid w:val="005C5CB6"/>
    <w:rsid w:val="005D3438"/>
    <w:rsid w:val="005E095C"/>
    <w:rsid w:val="005E1057"/>
    <w:rsid w:val="005E451E"/>
    <w:rsid w:val="005E588A"/>
    <w:rsid w:val="005F487F"/>
    <w:rsid w:val="0061048F"/>
    <w:rsid w:val="00612864"/>
    <w:rsid w:val="00620C85"/>
    <w:rsid w:val="006213B9"/>
    <w:rsid w:val="0062747F"/>
    <w:rsid w:val="00636421"/>
    <w:rsid w:val="00644774"/>
    <w:rsid w:val="00657D84"/>
    <w:rsid w:val="0066376B"/>
    <w:rsid w:val="00670404"/>
    <w:rsid w:val="006706F2"/>
    <w:rsid w:val="00671859"/>
    <w:rsid w:val="006722FA"/>
    <w:rsid w:val="006778D0"/>
    <w:rsid w:val="006912A1"/>
    <w:rsid w:val="0069501D"/>
    <w:rsid w:val="00696EA2"/>
    <w:rsid w:val="006A0B24"/>
    <w:rsid w:val="006A32FB"/>
    <w:rsid w:val="006B256F"/>
    <w:rsid w:val="006C630F"/>
    <w:rsid w:val="006C7C7F"/>
    <w:rsid w:val="006D0237"/>
    <w:rsid w:val="006D50BA"/>
    <w:rsid w:val="006D6940"/>
    <w:rsid w:val="006E49BB"/>
    <w:rsid w:val="006E6FD3"/>
    <w:rsid w:val="0070220B"/>
    <w:rsid w:val="00704DBE"/>
    <w:rsid w:val="00740A5E"/>
    <w:rsid w:val="00741A01"/>
    <w:rsid w:val="007516D8"/>
    <w:rsid w:val="007575A7"/>
    <w:rsid w:val="0077040D"/>
    <w:rsid w:val="00772BC1"/>
    <w:rsid w:val="00791C68"/>
    <w:rsid w:val="007935D4"/>
    <w:rsid w:val="007969B0"/>
    <w:rsid w:val="007B0B54"/>
    <w:rsid w:val="007B30EE"/>
    <w:rsid w:val="007C63B6"/>
    <w:rsid w:val="007E4BDC"/>
    <w:rsid w:val="007E7092"/>
    <w:rsid w:val="00804838"/>
    <w:rsid w:val="008220B0"/>
    <w:rsid w:val="00823EFB"/>
    <w:rsid w:val="00826CDF"/>
    <w:rsid w:val="0084437D"/>
    <w:rsid w:val="00846656"/>
    <w:rsid w:val="0085146A"/>
    <w:rsid w:val="00851DDC"/>
    <w:rsid w:val="008604B3"/>
    <w:rsid w:val="00866F2B"/>
    <w:rsid w:val="00870E5F"/>
    <w:rsid w:val="008737EC"/>
    <w:rsid w:val="0087604A"/>
    <w:rsid w:val="008A1A97"/>
    <w:rsid w:val="008A2CEB"/>
    <w:rsid w:val="008A6C2A"/>
    <w:rsid w:val="008B4467"/>
    <w:rsid w:val="008B5EBD"/>
    <w:rsid w:val="008B7441"/>
    <w:rsid w:val="008C3889"/>
    <w:rsid w:val="008C7963"/>
    <w:rsid w:val="008E1566"/>
    <w:rsid w:val="008E6C77"/>
    <w:rsid w:val="008F0542"/>
    <w:rsid w:val="008F43DC"/>
    <w:rsid w:val="00902FC9"/>
    <w:rsid w:val="00925B2C"/>
    <w:rsid w:val="0092746A"/>
    <w:rsid w:val="00927543"/>
    <w:rsid w:val="00930B22"/>
    <w:rsid w:val="009318DF"/>
    <w:rsid w:val="00932447"/>
    <w:rsid w:val="0094085E"/>
    <w:rsid w:val="00947712"/>
    <w:rsid w:val="009600FF"/>
    <w:rsid w:val="009621A5"/>
    <w:rsid w:val="0096472D"/>
    <w:rsid w:val="00964C93"/>
    <w:rsid w:val="00980CA4"/>
    <w:rsid w:val="00984068"/>
    <w:rsid w:val="0098747B"/>
    <w:rsid w:val="009B28DA"/>
    <w:rsid w:val="009C0A33"/>
    <w:rsid w:val="009C1C26"/>
    <w:rsid w:val="009C5B78"/>
    <w:rsid w:val="009D113F"/>
    <w:rsid w:val="009D4361"/>
    <w:rsid w:val="009E4A5B"/>
    <w:rsid w:val="009E4C47"/>
    <w:rsid w:val="00A0153C"/>
    <w:rsid w:val="00A10AC1"/>
    <w:rsid w:val="00A1687A"/>
    <w:rsid w:val="00A228D8"/>
    <w:rsid w:val="00A274CF"/>
    <w:rsid w:val="00A332D6"/>
    <w:rsid w:val="00A3335D"/>
    <w:rsid w:val="00A449C6"/>
    <w:rsid w:val="00A4621F"/>
    <w:rsid w:val="00A57CDA"/>
    <w:rsid w:val="00A658D4"/>
    <w:rsid w:val="00A74539"/>
    <w:rsid w:val="00A768B4"/>
    <w:rsid w:val="00A77536"/>
    <w:rsid w:val="00A77DF4"/>
    <w:rsid w:val="00A85243"/>
    <w:rsid w:val="00A928D3"/>
    <w:rsid w:val="00A9442E"/>
    <w:rsid w:val="00AA583C"/>
    <w:rsid w:val="00AB5356"/>
    <w:rsid w:val="00AB7E2B"/>
    <w:rsid w:val="00AC1458"/>
    <w:rsid w:val="00AC7F48"/>
    <w:rsid w:val="00AD7647"/>
    <w:rsid w:val="00AF6F5B"/>
    <w:rsid w:val="00AF71FA"/>
    <w:rsid w:val="00B01DBE"/>
    <w:rsid w:val="00B064E2"/>
    <w:rsid w:val="00B1445D"/>
    <w:rsid w:val="00B14D43"/>
    <w:rsid w:val="00B2024F"/>
    <w:rsid w:val="00B2779C"/>
    <w:rsid w:val="00B410DD"/>
    <w:rsid w:val="00B70E65"/>
    <w:rsid w:val="00B73FF0"/>
    <w:rsid w:val="00B766E2"/>
    <w:rsid w:val="00B83F19"/>
    <w:rsid w:val="00B847EC"/>
    <w:rsid w:val="00B9235C"/>
    <w:rsid w:val="00B94A50"/>
    <w:rsid w:val="00BA0127"/>
    <w:rsid w:val="00BB1411"/>
    <w:rsid w:val="00BB40A9"/>
    <w:rsid w:val="00BC5D25"/>
    <w:rsid w:val="00BD6953"/>
    <w:rsid w:val="00BD79A7"/>
    <w:rsid w:val="00BE09A3"/>
    <w:rsid w:val="00BE2EA1"/>
    <w:rsid w:val="00C117BD"/>
    <w:rsid w:val="00C15C9D"/>
    <w:rsid w:val="00C24316"/>
    <w:rsid w:val="00C50527"/>
    <w:rsid w:val="00C51C4E"/>
    <w:rsid w:val="00C62A0F"/>
    <w:rsid w:val="00C707C3"/>
    <w:rsid w:val="00C73067"/>
    <w:rsid w:val="00C74406"/>
    <w:rsid w:val="00CA0535"/>
    <w:rsid w:val="00CB3A78"/>
    <w:rsid w:val="00CC5E8C"/>
    <w:rsid w:val="00CD18E4"/>
    <w:rsid w:val="00CD2B45"/>
    <w:rsid w:val="00CE0410"/>
    <w:rsid w:val="00CE73A8"/>
    <w:rsid w:val="00CF1188"/>
    <w:rsid w:val="00D0258F"/>
    <w:rsid w:val="00D02EBF"/>
    <w:rsid w:val="00D045D5"/>
    <w:rsid w:val="00D04739"/>
    <w:rsid w:val="00D30B99"/>
    <w:rsid w:val="00D31624"/>
    <w:rsid w:val="00D4416C"/>
    <w:rsid w:val="00D5088E"/>
    <w:rsid w:val="00D570F3"/>
    <w:rsid w:val="00D6611E"/>
    <w:rsid w:val="00D71AD4"/>
    <w:rsid w:val="00D92BCE"/>
    <w:rsid w:val="00DB48DD"/>
    <w:rsid w:val="00DC2224"/>
    <w:rsid w:val="00DC5E0F"/>
    <w:rsid w:val="00DE09AB"/>
    <w:rsid w:val="00DE3283"/>
    <w:rsid w:val="00DE6C77"/>
    <w:rsid w:val="00DE7652"/>
    <w:rsid w:val="00DF2324"/>
    <w:rsid w:val="00E0261F"/>
    <w:rsid w:val="00E04EFC"/>
    <w:rsid w:val="00E17EA0"/>
    <w:rsid w:val="00E22334"/>
    <w:rsid w:val="00E33F9F"/>
    <w:rsid w:val="00E47430"/>
    <w:rsid w:val="00E54D0F"/>
    <w:rsid w:val="00E81EDB"/>
    <w:rsid w:val="00E87BF8"/>
    <w:rsid w:val="00EB2A97"/>
    <w:rsid w:val="00EB3256"/>
    <w:rsid w:val="00EB6003"/>
    <w:rsid w:val="00EC6059"/>
    <w:rsid w:val="00ED3EF2"/>
    <w:rsid w:val="00ED7817"/>
    <w:rsid w:val="00EE0FA3"/>
    <w:rsid w:val="00EF3379"/>
    <w:rsid w:val="00F055F0"/>
    <w:rsid w:val="00F13AE5"/>
    <w:rsid w:val="00F15D66"/>
    <w:rsid w:val="00F37307"/>
    <w:rsid w:val="00F411DE"/>
    <w:rsid w:val="00F430C4"/>
    <w:rsid w:val="00F4727E"/>
    <w:rsid w:val="00F537F8"/>
    <w:rsid w:val="00F641C0"/>
    <w:rsid w:val="00F91E50"/>
    <w:rsid w:val="00FB6A7C"/>
    <w:rsid w:val="00FC0795"/>
    <w:rsid w:val="00FC625A"/>
    <w:rsid w:val="00FD1566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CA6FA"/>
  <w15:docId w15:val="{3F968DDF-13D5-43DB-A054-E0A26AE2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right="106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622" w:hanging="400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866F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866F2B"/>
    <w:rPr>
      <w:b/>
      <w:bCs/>
    </w:rPr>
  </w:style>
  <w:style w:type="character" w:styleId="Hyperlink">
    <w:name w:val="Hyperlink"/>
    <w:basedOn w:val="Fontepargpadro"/>
    <w:uiPriority w:val="99"/>
    <w:unhideWhenUsed/>
    <w:rsid w:val="005F487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F487F"/>
    <w:rPr>
      <w:color w:val="954F72"/>
      <w:u w:val="single"/>
    </w:rPr>
  </w:style>
  <w:style w:type="paragraph" w:customStyle="1" w:styleId="msonormal0">
    <w:name w:val="msonormal"/>
    <w:basedOn w:val="Normal"/>
    <w:rsid w:val="005F4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font5">
    <w:name w:val="font5"/>
    <w:basedOn w:val="Normal"/>
    <w:rsid w:val="005F4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pt-BR" w:eastAsia="pt-BR"/>
    </w:rPr>
  </w:style>
  <w:style w:type="paragraph" w:customStyle="1" w:styleId="font6">
    <w:name w:val="font6"/>
    <w:basedOn w:val="Normal"/>
    <w:rsid w:val="005F4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pt-BR" w:eastAsia="pt-BR"/>
    </w:rPr>
  </w:style>
  <w:style w:type="paragraph" w:customStyle="1" w:styleId="xl65">
    <w:name w:val="xl65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6">
    <w:name w:val="xl66"/>
    <w:basedOn w:val="Normal"/>
    <w:rsid w:val="005F487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5F487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5F487F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0">
    <w:name w:val="xl70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1">
    <w:name w:val="xl71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2">
    <w:name w:val="xl72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3">
    <w:name w:val="xl73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4">
    <w:name w:val="xl74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5">
    <w:name w:val="xl75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6">
    <w:name w:val="xl76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7">
    <w:name w:val="xl77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8">
    <w:name w:val="xl78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9">
    <w:name w:val="xl79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0">
    <w:name w:val="xl80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1">
    <w:name w:val="xl81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2">
    <w:name w:val="xl82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4">
    <w:name w:val="xl84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5F487F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2">
    <w:name w:val="xl92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3">
    <w:name w:val="xl93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4">
    <w:name w:val="xl94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5">
    <w:name w:val="xl95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6">
    <w:name w:val="xl96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7">
    <w:name w:val="xl97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8">
    <w:name w:val="xl98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9">
    <w:name w:val="xl99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0">
    <w:name w:val="xl100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1">
    <w:name w:val="xl101"/>
    <w:basedOn w:val="Normal"/>
    <w:rsid w:val="005F48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3162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C3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388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3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3889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EB2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D8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C7D7D-B17B-4659-8721-8699CB57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3296</Words>
  <Characters>17801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2026-06-11T13:56:00Z</cp:lastPrinted>
  <dcterms:created xsi:type="dcterms:W3CDTF">2026-06-10T13:29:00Z</dcterms:created>
  <dcterms:modified xsi:type="dcterms:W3CDTF">2026-06-11T18:05:00Z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2024-02-06T00:00:00Z</vt:filetime>
  </property>
  <property fmtid="{D5CDD505-2E9C-101B-9397-08002B2CF9AE}" pid="3" name="Producer">
    <vt:lpwstr>3-Heights(TM) PDF Security Shell 4.8.25.2 (http://www.pdf-tools.com)</vt:lpwstr>
  </property>
</Properties>
</file>