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6384E" w14:textId="77777777" w:rsidR="000F241A" w:rsidRDefault="000F241A" w:rsidP="000F241A"/>
    <w:tbl>
      <w:tblPr>
        <w:tblpPr w:leftFromText="141" w:rightFromText="141" w:vertAnchor="text" w:horzAnchor="margin" w:tblpX="-87" w:tblpY="442"/>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0F241A" w14:paraId="77498C1B" w14:textId="77777777" w:rsidTr="000F241A">
        <w:trPr>
          <w:trHeight w:val="346"/>
        </w:trPr>
        <w:tc>
          <w:tcPr>
            <w:tcW w:w="9791" w:type="dxa"/>
            <w:vAlign w:val="center"/>
          </w:tcPr>
          <w:p w14:paraId="4D5AD955" w14:textId="24DA2AC7" w:rsidR="000F241A" w:rsidRPr="003C12D7" w:rsidRDefault="000F241A" w:rsidP="003C12D7">
            <w:pPr>
              <w:spacing w:before="120" w:after="120" w:line="276" w:lineRule="auto"/>
              <w:jc w:val="center"/>
              <w:rPr>
                <w:rFonts w:ascii="Calibri" w:hAnsi="Calibri" w:cs="Calibri"/>
                <w:b/>
                <w:sz w:val="26"/>
                <w:szCs w:val="26"/>
              </w:rPr>
            </w:pPr>
            <w:r w:rsidRPr="003C12D7">
              <w:rPr>
                <w:rFonts w:ascii="Calibri" w:hAnsi="Calibri" w:cs="Calibri"/>
                <w:b/>
                <w:sz w:val="26"/>
                <w:szCs w:val="26"/>
              </w:rPr>
              <w:t xml:space="preserve">PREGÃO ELETRÔNICO Nº </w:t>
            </w:r>
            <w:r w:rsidR="00A866C0">
              <w:rPr>
                <w:rFonts w:ascii="Calibri" w:hAnsi="Calibri" w:cs="Calibri"/>
                <w:b/>
                <w:sz w:val="26"/>
                <w:szCs w:val="26"/>
              </w:rPr>
              <w:t>1</w:t>
            </w:r>
            <w:r w:rsidR="00537895">
              <w:rPr>
                <w:rFonts w:ascii="Calibri" w:hAnsi="Calibri" w:cs="Calibri"/>
                <w:b/>
                <w:sz w:val="26"/>
                <w:szCs w:val="26"/>
              </w:rPr>
              <w:t>5</w:t>
            </w:r>
            <w:r w:rsidRPr="003C12D7">
              <w:rPr>
                <w:rFonts w:ascii="Calibri" w:hAnsi="Calibri" w:cs="Calibri"/>
                <w:b/>
                <w:sz w:val="26"/>
                <w:szCs w:val="26"/>
              </w:rPr>
              <w:t>/20</w:t>
            </w:r>
            <w:r w:rsidR="003C12D7">
              <w:rPr>
                <w:rFonts w:ascii="Calibri" w:hAnsi="Calibri" w:cs="Calibri"/>
                <w:b/>
                <w:sz w:val="26"/>
                <w:szCs w:val="26"/>
              </w:rPr>
              <w:t>2</w:t>
            </w:r>
            <w:r w:rsidR="00A866C0">
              <w:rPr>
                <w:rFonts w:ascii="Calibri" w:hAnsi="Calibri" w:cs="Calibri"/>
                <w:b/>
                <w:sz w:val="26"/>
                <w:szCs w:val="26"/>
              </w:rPr>
              <w:t>3</w:t>
            </w:r>
          </w:p>
          <w:p w14:paraId="31507948" w14:textId="055E498F" w:rsidR="000F241A" w:rsidRDefault="000F241A" w:rsidP="000F241A">
            <w:pPr>
              <w:spacing w:after="120"/>
              <w:jc w:val="center"/>
              <w:rPr>
                <w:szCs w:val="22"/>
              </w:rPr>
            </w:pPr>
            <w:r w:rsidRPr="003C12D7">
              <w:rPr>
                <w:rFonts w:ascii="Calibri" w:hAnsi="Calibri" w:cs="Calibri"/>
                <w:b/>
                <w:sz w:val="26"/>
                <w:szCs w:val="26"/>
              </w:rPr>
              <w:t xml:space="preserve">PROCESSO ADMINISTRATIVO Nº </w:t>
            </w:r>
            <w:r w:rsidR="0032162C" w:rsidRPr="003916D2">
              <w:rPr>
                <w:rFonts w:ascii="Calibri" w:hAnsi="Calibri" w:cs="Calibri"/>
                <w:b/>
                <w:sz w:val="26"/>
                <w:szCs w:val="26"/>
              </w:rPr>
              <w:t>1.</w:t>
            </w:r>
            <w:r w:rsidR="003916D2" w:rsidRPr="003916D2">
              <w:rPr>
                <w:rFonts w:ascii="Calibri" w:hAnsi="Calibri" w:cs="Calibri"/>
                <w:b/>
                <w:sz w:val="26"/>
                <w:szCs w:val="26"/>
              </w:rPr>
              <w:t>737</w:t>
            </w:r>
            <w:r w:rsidR="00302630">
              <w:rPr>
                <w:rFonts w:ascii="Calibri" w:hAnsi="Calibri" w:cs="Calibri"/>
                <w:b/>
                <w:sz w:val="26"/>
                <w:szCs w:val="26"/>
              </w:rPr>
              <w:t>/</w:t>
            </w:r>
            <w:r w:rsidRPr="003C12D7">
              <w:rPr>
                <w:rFonts w:ascii="Calibri" w:hAnsi="Calibri" w:cs="Calibri"/>
                <w:b/>
                <w:sz w:val="26"/>
                <w:szCs w:val="26"/>
              </w:rPr>
              <w:t>20</w:t>
            </w:r>
            <w:r w:rsidR="003C12D7">
              <w:rPr>
                <w:rFonts w:ascii="Calibri" w:hAnsi="Calibri" w:cs="Calibri"/>
                <w:b/>
                <w:sz w:val="26"/>
                <w:szCs w:val="26"/>
              </w:rPr>
              <w:t>2</w:t>
            </w:r>
            <w:r w:rsidR="00A866C0">
              <w:rPr>
                <w:rFonts w:ascii="Calibri" w:hAnsi="Calibri" w:cs="Calibri"/>
                <w:b/>
                <w:sz w:val="26"/>
                <w:szCs w:val="26"/>
              </w:rPr>
              <w:t>3</w:t>
            </w:r>
          </w:p>
        </w:tc>
      </w:tr>
    </w:tbl>
    <w:p w14:paraId="5B90D68D" w14:textId="77777777" w:rsidR="000F241A" w:rsidRDefault="000F241A" w:rsidP="000F241A">
      <w:pPr>
        <w:rPr>
          <w:b/>
          <w:color w:val="000000"/>
          <w:szCs w:val="22"/>
        </w:rPr>
      </w:pPr>
    </w:p>
    <w:tbl>
      <w:tblPr>
        <w:tblpPr w:leftFromText="141" w:rightFromText="141" w:vertAnchor="page" w:horzAnchor="margin" w:tblpX="-147" w:tblpY="4621"/>
        <w:tblW w:w="98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361"/>
        <w:gridCol w:w="5495"/>
      </w:tblGrid>
      <w:tr w:rsidR="000F241A" w14:paraId="770F8993" w14:textId="77777777" w:rsidTr="000F241A">
        <w:tc>
          <w:tcPr>
            <w:tcW w:w="9856" w:type="dxa"/>
            <w:gridSpan w:val="2"/>
            <w:tcBorders>
              <w:bottom w:val="nil"/>
            </w:tcBorders>
            <w:shd w:val="pct37" w:color="auto" w:fill="FFFFFF"/>
          </w:tcPr>
          <w:p w14:paraId="5E83CB0B" w14:textId="77777777" w:rsidR="000F241A" w:rsidRDefault="000F241A" w:rsidP="000F241A">
            <w:pPr>
              <w:jc w:val="center"/>
              <w:rPr>
                <w:b/>
                <w:szCs w:val="22"/>
              </w:rPr>
            </w:pPr>
          </w:p>
          <w:p w14:paraId="01114D73" w14:textId="77777777" w:rsidR="000F241A" w:rsidRPr="00360C10" w:rsidRDefault="000F241A" w:rsidP="000F241A">
            <w:pPr>
              <w:pStyle w:val="Ttulo8"/>
              <w:spacing w:before="0" w:after="0"/>
              <w:jc w:val="center"/>
              <w:rPr>
                <w:rFonts w:asciiTheme="minorHAnsi" w:hAnsiTheme="minorHAnsi" w:cstheme="minorHAnsi"/>
                <w:sz w:val="26"/>
                <w:szCs w:val="26"/>
              </w:rPr>
            </w:pPr>
            <w:r w:rsidRPr="00360C10">
              <w:rPr>
                <w:rFonts w:asciiTheme="minorHAnsi" w:hAnsiTheme="minorHAnsi" w:cstheme="minorHAnsi"/>
                <w:sz w:val="26"/>
                <w:szCs w:val="26"/>
              </w:rPr>
              <w:t>DADOS GERAIS</w:t>
            </w:r>
          </w:p>
          <w:p w14:paraId="0FD4F033" w14:textId="77777777" w:rsidR="000F241A" w:rsidRDefault="000F241A" w:rsidP="000F241A">
            <w:pPr>
              <w:jc w:val="center"/>
              <w:rPr>
                <w:b/>
                <w:color w:val="000000"/>
                <w:szCs w:val="22"/>
              </w:rPr>
            </w:pPr>
          </w:p>
        </w:tc>
      </w:tr>
      <w:tr w:rsidR="000F241A" w14:paraId="17381F3A" w14:textId="77777777" w:rsidTr="000F241A">
        <w:tc>
          <w:tcPr>
            <w:tcW w:w="9856" w:type="dxa"/>
            <w:gridSpan w:val="2"/>
            <w:tcBorders>
              <w:top w:val="single" w:sz="4" w:space="0" w:color="auto"/>
              <w:bottom w:val="single" w:sz="4" w:space="0" w:color="auto"/>
            </w:tcBorders>
            <w:vAlign w:val="center"/>
          </w:tcPr>
          <w:p w14:paraId="2A1DC8D3" w14:textId="77777777" w:rsidR="000F241A" w:rsidRDefault="000F241A" w:rsidP="000F241A">
            <w:pPr>
              <w:jc w:val="both"/>
              <w:rPr>
                <w:b/>
                <w:color w:val="000000"/>
                <w:szCs w:val="22"/>
              </w:rPr>
            </w:pPr>
          </w:p>
          <w:p w14:paraId="53ADFE9F" w14:textId="127E8E97" w:rsidR="000F241A" w:rsidRPr="00C81B52" w:rsidRDefault="000F241A" w:rsidP="000F241A">
            <w:pPr>
              <w:jc w:val="both"/>
              <w:rPr>
                <w:rFonts w:cs="Arial"/>
                <w:sz w:val="24"/>
                <w:szCs w:val="24"/>
              </w:rPr>
            </w:pPr>
            <w:r w:rsidRPr="003C12D7">
              <w:rPr>
                <w:rFonts w:asciiTheme="minorHAnsi" w:hAnsiTheme="minorHAnsi" w:cstheme="minorHAnsi"/>
                <w:b/>
                <w:color w:val="000000"/>
                <w:sz w:val="26"/>
                <w:szCs w:val="26"/>
              </w:rPr>
              <w:t xml:space="preserve">OBJETO: </w:t>
            </w:r>
            <w:r w:rsidRPr="00C81B52">
              <w:rPr>
                <w:rFonts w:cs="Arial"/>
                <w:iCs/>
                <w:sz w:val="24"/>
                <w:szCs w:val="24"/>
              </w:rPr>
              <w:t xml:space="preserve">A presente licitação tem por </w:t>
            </w:r>
            <w:r w:rsidR="00FD2BF5" w:rsidRPr="00C81B52">
              <w:rPr>
                <w:rFonts w:cs="Arial"/>
                <w:sz w:val="24"/>
                <w:szCs w:val="24"/>
              </w:rPr>
              <w:t xml:space="preserve">objeto a </w:t>
            </w:r>
            <w:r w:rsidR="00537895">
              <w:t>a</w:t>
            </w:r>
            <w:r w:rsidR="00537895" w:rsidRPr="00537895">
              <w:rPr>
                <w:rFonts w:cs="Arial"/>
                <w:sz w:val="24"/>
                <w:szCs w:val="24"/>
              </w:rPr>
              <w:t>quisição de um veículo novo, zero km, para a Secretaria Municipal de Saúde</w:t>
            </w:r>
            <w:r w:rsidRPr="00C81B52">
              <w:rPr>
                <w:rFonts w:cs="Arial"/>
                <w:sz w:val="24"/>
                <w:szCs w:val="24"/>
              </w:rPr>
              <w:t>.</w:t>
            </w:r>
          </w:p>
          <w:p w14:paraId="550E0DE6" w14:textId="77777777" w:rsidR="000F241A" w:rsidRDefault="000F241A" w:rsidP="000F241A">
            <w:pPr>
              <w:jc w:val="both"/>
              <w:rPr>
                <w:color w:val="000000"/>
                <w:szCs w:val="22"/>
              </w:rPr>
            </w:pPr>
          </w:p>
        </w:tc>
      </w:tr>
      <w:tr w:rsidR="000F241A" w14:paraId="4B0D4EE3" w14:textId="77777777" w:rsidTr="000F241A">
        <w:tc>
          <w:tcPr>
            <w:tcW w:w="9856" w:type="dxa"/>
            <w:gridSpan w:val="2"/>
            <w:tcBorders>
              <w:top w:val="single" w:sz="4" w:space="0" w:color="auto"/>
              <w:bottom w:val="single" w:sz="4" w:space="0" w:color="auto"/>
            </w:tcBorders>
            <w:vAlign w:val="center"/>
          </w:tcPr>
          <w:p w14:paraId="5F12B269" w14:textId="77777777" w:rsidR="000F241A" w:rsidRPr="00E947A3" w:rsidRDefault="000F241A" w:rsidP="000F241A">
            <w:pPr>
              <w:jc w:val="both"/>
              <w:rPr>
                <w:b/>
                <w:szCs w:val="22"/>
              </w:rPr>
            </w:pPr>
          </w:p>
          <w:p w14:paraId="6B5344C7" w14:textId="228C1302" w:rsidR="000F241A" w:rsidRPr="003C12D7" w:rsidRDefault="000F241A" w:rsidP="000F241A">
            <w:pPr>
              <w:jc w:val="both"/>
              <w:rPr>
                <w:rFonts w:asciiTheme="minorHAnsi" w:hAnsiTheme="minorHAnsi" w:cstheme="minorHAnsi"/>
                <w:sz w:val="26"/>
                <w:szCs w:val="26"/>
              </w:rPr>
            </w:pPr>
            <w:r w:rsidRPr="003C12D7">
              <w:rPr>
                <w:rFonts w:asciiTheme="minorHAnsi" w:hAnsiTheme="minorHAnsi" w:cstheme="minorHAnsi"/>
                <w:b/>
                <w:sz w:val="26"/>
                <w:szCs w:val="26"/>
              </w:rPr>
              <w:t>RECEBIMENTO DAS PROPOSTAS ATÉ</w:t>
            </w:r>
            <w:r w:rsidRPr="003C12D7">
              <w:rPr>
                <w:rFonts w:asciiTheme="minorHAnsi" w:hAnsiTheme="minorHAnsi" w:cstheme="minorHAnsi"/>
                <w:sz w:val="26"/>
                <w:szCs w:val="26"/>
              </w:rPr>
              <w:t xml:space="preserve">: </w:t>
            </w:r>
            <w:r w:rsidR="00537895">
              <w:rPr>
                <w:rFonts w:asciiTheme="minorHAnsi" w:hAnsiTheme="minorHAnsi" w:cstheme="minorHAnsi"/>
                <w:sz w:val="26"/>
                <w:szCs w:val="26"/>
              </w:rPr>
              <w:t>07</w:t>
            </w:r>
            <w:r w:rsidRPr="00987D93">
              <w:rPr>
                <w:rFonts w:asciiTheme="minorHAnsi" w:hAnsiTheme="minorHAnsi" w:cstheme="minorHAnsi"/>
                <w:sz w:val="26"/>
                <w:szCs w:val="26"/>
              </w:rPr>
              <w:t>/</w:t>
            </w:r>
            <w:r w:rsidR="00C81B52">
              <w:rPr>
                <w:rFonts w:asciiTheme="minorHAnsi" w:hAnsiTheme="minorHAnsi" w:cstheme="minorHAnsi"/>
                <w:sz w:val="26"/>
                <w:szCs w:val="26"/>
              </w:rPr>
              <w:t>1</w:t>
            </w:r>
            <w:r w:rsidR="00537895">
              <w:rPr>
                <w:rFonts w:asciiTheme="minorHAnsi" w:hAnsiTheme="minorHAnsi" w:cstheme="minorHAnsi"/>
                <w:sz w:val="26"/>
                <w:szCs w:val="26"/>
              </w:rPr>
              <w:t>2</w:t>
            </w:r>
            <w:r w:rsidRPr="00987D93">
              <w:rPr>
                <w:rFonts w:asciiTheme="minorHAnsi" w:hAnsiTheme="minorHAnsi" w:cstheme="minorHAnsi"/>
                <w:sz w:val="26"/>
                <w:szCs w:val="26"/>
              </w:rPr>
              <w:t>/20</w:t>
            </w:r>
            <w:r w:rsidR="003C12D7" w:rsidRPr="00987D93">
              <w:rPr>
                <w:rFonts w:asciiTheme="minorHAnsi" w:hAnsiTheme="minorHAnsi" w:cstheme="minorHAnsi"/>
                <w:sz w:val="26"/>
                <w:szCs w:val="26"/>
              </w:rPr>
              <w:t>2</w:t>
            </w:r>
            <w:r w:rsidR="00A866C0">
              <w:rPr>
                <w:rFonts w:asciiTheme="minorHAnsi" w:hAnsiTheme="minorHAnsi" w:cstheme="minorHAnsi"/>
                <w:sz w:val="26"/>
                <w:szCs w:val="26"/>
              </w:rPr>
              <w:t>3</w:t>
            </w:r>
            <w:r w:rsidRPr="00987D93">
              <w:rPr>
                <w:rFonts w:asciiTheme="minorHAnsi" w:hAnsiTheme="minorHAnsi" w:cstheme="minorHAnsi"/>
                <w:sz w:val="26"/>
                <w:szCs w:val="26"/>
              </w:rPr>
              <w:t xml:space="preserve"> às </w:t>
            </w:r>
            <w:r w:rsidR="005B55F3" w:rsidRPr="00987D93">
              <w:rPr>
                <w:rFonts w:asciiTheme="minorHAnsi" w:hAnsiTheme="minorHAnsi" w:cstheme="minorHAnsi"/>
                <w:sz w:val="26"/>
                <w:szCs w:val="26"/>
              </w:rPr>
              <w:t>08</w:t>
            </w:r>
            <w:r w:rsidRPr="00987D93">
              <w:rPr>
                <w:rFonts w:asciiTheme="minorHAnsi" w:hAnsiTheme="minorHAnsi" w:cstheme="minorHAnsi"/>
                <w:sz w:val="26"/>
                <w:szCs w:val="26"/>
              </w:rPr>
              <w:t xml:space="preserve">hs e </w:t>
            </w:r>
            <w:r w:rsidR="00A866C0">
              <w:rPr>
                <w:rFonts w:asciiTheme="minorHAnsi" w:hAnsiTheme="minorHAnsi" w:cstheme="minorHAnsi"/>
                <w:sz w:val="26"/>
                <w:szCs w:val="26"/>
              </w:rPr>
              <w:t>55</w:t>
            </w:r>
            <w:r w:rsidRPr="00987D93">
              <w:rPr>
                <w:rFonts w:asciiTheme="minorHAnsi" w:hAnsiTheme="minorHAnsi" w:cstheme="minorHAnsi"/>
                <w:sz w:val="26"/>
                <w:szCs w:val="26"/>
              </w:rPr>
              <w:t>min</w:t>
            </w:r>
            <w:r w:rsidRPr="003C12D7">
              <w:rPr>
                <w:rFonts w:asciiTheme="minorHAnsi" w:hAnsiTheme="minorHAnsi" w:cstheme="minorHAnsi"/>
                <w:sz w:val="26"/>
                <w:szCs w:val="26"/>
              </w:rPr>
              <w:t>.</w:t>
            </w:r>
          </w:p>
          <w:p w14:paraId="74826FF0" w14:textId="77777777" w:rsidR="000F241A" w:rsidRPr="00E947A3" w:rsidRDefault="000F241A" w:rsidP="000F241A">
            <w:pPr>
              <w:jc w:val="both"/>
              <w:rPr>
                <w:b/>
                <w:szCs w:val="22"/>
              </w:rPr>
            </w:pPr>
          </w:p>
        </w:tc>
      </w:tr>
      <w:tr w:rsidR="000F241A" w14:paraId="2E9B10AF" w14:textId="77777777" w:rsidTr="000F241A">
        <w:tc>
          <w:tcPr>
            <w:tcW w:w="9856" w:type="dxa"/>
            <w:gridSpan w:val="2"/>
            <w:tcBorders>
              <w:top w:val="single" w:sz="4" w:space="0" w:color="auto"/>
              <w:bottom w:val="single" w:sz="4" w:space="0" w:color="auto"/>
            </w:tcBorders>
            <w:vAlign w:val="center"/>
          </w:tcPr>
          <w:p w14:paraId="58982850" w14:textId="77777777" w:rsidR="000F241A" w:rsidRPr="00E947A3" w:rsidRDefault="000F241A" w:rsidP="000F241A">
            <w:pPr>
              <w:jc w:val="both"/>
              <w:rPr>
                <w:b/>
                <w:szCs w:val="22"/>
              </w:rPr>
            </w:pPr>
          </w:p>
          <w:p w14:paraId="604F7AB3" w14:textId="75794DDC" w:rsidR="000F241A" w:rsidRPr="003C12D7" w:rsidRDefault="000F241A" w:rsidP="000F241A">
            <w:pPr>
              <w:jc w:val="both"/>
              <w:rPr>
                <w:rFonts w:asciiTheme="minorHAnsi" w:hAnsiTheme="minorHAnsi" w:cstheme="minorHAnsi"/>
                <w:sz w:val="26"/>
                <w:szCs w:val="26"/>
              </w:rPr>
            </w:pPr>
            <w:r w:rsidRPr="003C12D7">
              <w:rPr>
                <w:rFonts w:asciiTheme="minorHAnsi" w:hAnsiTheme="minorHAnsi" w:cstheme="minorHAnsi"/>
                <w:b/>
                <w:sz w:val="26"/>
                <w:szCs w:val="26"/>
              </w:rPr>
              <w:t>ABERTURA DAS PROPOSTAS</w:t>
            </w:r>
            <w:r w:rsidRPr="003C12D7">
              <w:rPr>
                <w:rFonts w:asciiTheme="minorHAnsi" w:hAnsiTheme="minorHAnsi" w:cstheme="minorHAnsi"/>
                <w:sz w:val="26"/>
                <w:szCs w:val="26"/>
              </w:rPr>
              <w:t xml:space="preserve">: </w:t>
            </w:r>
            <w:r w:rsidR="00537895">
              <w:rPr>
                <w:rFonts w:asciiTheme="minorHAnsi" w:hAnsiTheme="minorHAnsi" w:cstheme="minorHAnsi"/>
                <w:sz w:val="26"/>
                <w:szCs w:val="26"/>
              </w:rPr>
              <w:t>07</w:t>
            </w:r>
            <w:r w:rsidR="005764BC" w:rsidRPr="00987D93">
              <w:rPr>
                <w:rFonts w:asciiTheme="minorHAnsi" w:hAnsiTheme="minorHAnsi" w:cstheme="minorHAnsi"/>
                <w:sz w:val="26"/>
                <w:szCs w:val="26"/>
              </w:rPr>
              <w:t>/</w:t>
            </w:r>
            <w:r w:rsidR="00C81B52">
              <w:rPr>
                <w:rFonts w:asciiTheme="minorHAnsi" w:hAnsiTheme="minorHAnsi" w:cstheme="minorHAnsi"/>
                <w:sz w:val="26"/>
                <w:szCs w:val="26"/>
              </w:rPr>
              <w:t>1</w:t>
            </w:r>
            <w:r w:rsidR="00537895">
              <w:rPr>
                <w:rFonts w:asciiTheme="minorHAnsi" w:hAnsiTheme="minorHAnsi" w:cstheme="minorHAnsi"/>
                <w:sz w:val="26"/>
                <w:szCs w:val="26"/>
              </w:rPr>
              <w:t>2</w:t>
            </w:r>
            <w:r w:rsidR="005764BC" w:rsidRPr="00987D93">
              <w:rPr>
                <w:rFonts w:asciiTheme="minorHAnsi" w:hAnsiTheme="minorHAnsi" w:cstheme="minorHAnsi"/>
                <w:sz w:val="26"/>
                <w:szCs w:val="26"/>
              </w:rPr>
              <w:t>/202</w:t>
            </w:r>
            <w:r w:rsidR="00A866C0">
              <w:rPr>
                <w:rFonts w:asciiTheme="minorHAnsi" w:hAnsiTheme="minorHAnsi" w:cstheme="minorHAnsi"/>
                <w:sz w:val="26"/>
                <w:szCs w:val="26"/>
              </w:rPr>
              <w:t>3</w:t>
            </w:r>
            <w:r w:rsidR="005764BC" w:rsidRPr="00987D93">
              <w:rPr>
                <w:rFonts w:asciiTheme="minorHAnsi" w:hAnsiTheme="minorHAnsi" w:cstheme="minorHAnsi"/>
                <w:sz w:val="26"/>
                <w:szCs w:val="26"/>
              </w:rPr>
              <w:t xml:space="preserve"> </w:t>
            </w:r>
            <w:r w:rsidRPr="00987D93">
              <w:rPr>
                <w:rFonts w:asciiTheme="minorHAnsi" w:hAnsiTheme="minorHAnsi" w:cstheme="minorHAnsi"/>
                <w:sz w:val="26"/>
                <w:szCs w:val="26"/>
              </w:rPr>
              <w:t xml:space="preserve">às </w:t>
            </w:r>
            <w:r w:rsidR="00A866C0">
              <w:rPr>
                <w:rFonts w:asciiTheme="minorHAnsi" w:hAnsiTheme="minorHAnsi" w:cstheme="minorHAnsi"/>
                <w:sz w:val="26"/>
                <w:szCs w:val="26"/>
              </w:rPr>
              <w:t>09hs</w:t>
            </w:r>
            <w:r w:rsidRPr="003C12D7">
              <w:rPr>
                <w:rFonts w:asciiTheme="minorHAnsi" w:hAnsiTheme="minorHAnsi" w:cstheme="minorHAnsi"/>
                <w:sz w:val="26"/>
                <w:szCs w:val="26"/>
              </w:rPr>
              <w:t>.</w:t>
            </w:r>
          </w:p>
          <w:p w14:paraId="6423059C" w14:textId="77777777" w:rsidR="000F241A" w:rsidRPr="00E947A3" w:rsidRDefault="000F241A" w:rsidP="000F241A">
            <w:pPr>
              <w:jc w:val="both"/>
              <w:rPr>
                <w:b/>
                <w:szCs w:val="22"/>
              </w:rPr>
            </w:pPr>
          </w:p>
        </w:tc>
      </w:tr>
      <w:tr w:rsidR="000F241A" w14:paraId="78F3D9D3" w14:textId="77777777" w:rsidTr="000F241A">
        <w:tc>
          <w:tcPr>
            <w:tcW w:w="9856" w:type="dxa"/>
            <w:gridSpan w:val="2"/>
            <w:tcBorders>
              <w:top w:val="single" w:sz="4" w:space="0" w:color="auto"/>
              <w:bottom w:val="nil"/>
            </w:tcBorders>
            <w:vAlign w:val="center"/>
          </w:tcPr>
          <w:p w14:paraId="0DDBC957" w14:textId="77777777" w:rsidR="000F241A" w:rsidRDefault="000F241A" w:rsidP="000F241A">
            <w:pPr>
              <w:jc w:val="both"/>
              <w:rPr>
                <w:b/>
                <w:szCs w:val="22"/>
              </w:rPr>
            </w:pPr>
          </w:p>
          <w:p w14:paraId="64BD6B26" w14:textId="74D90EBA" w:rsidR="000F241A" w:rsidRPr="009E5792" w:rsidRDefault="000F241A" w:rsidP="003C12D7">
            <w:pPr>
              <w:spacing w:after="120"/>
              <w:jc w:val="both"/>
              <w:rPr>
                <w:rFonts w:asciiTheme="minorHAnsi" w:hAnsiTheme="minorHAnsi" w:cstheme="minorHAnsi"/>
                <w:bCs/>
                <w:sz w:val="26"/>
                <w:szCs w:val="26"/>
              </w:rPr>
            </w:pPr>
            <w:r w:rsidRPr="009E5792">
              <w:rPr>
                <w:rFonts w:asciiTheme="minorHAnsi" w:hAnsiTheme="minorHAnsi" w:cstheme="minorHAnsi"/>
                <w:b/>
                <w:sz w:val="26"/>
                <w:szCs w:val="26"/>
              </w:rPr>
              <w:t>SISTEMA ELETRÔNICO UTILIZADO:</w:t>
            </w:r>
            <w:r w:rsidR="003C12D7" w:rsidRPr="009E5792">
              <w:rPr>
                <w:rFonts w:asciiTheme="minorHAnsi" w:hAnsiTheme="minorHAnsi" w:cstheme="minorHAnsi"/>
                <w:b/>
                <w:sz w:val="26"/>
                <w:szCs w:val="26"/>
              </w:rPr>
              <w:t xml:space="preserve"> </w:t>
            </w:r>
            <w:r w:rsidR="003C12D7" w:rsidRPr="009E5792">
              <w:rPr>
                <w:rFonts w:asciiTheme="minorHAnsi" w:hAnsiTheme="minorHAnsi" w:cstheme="minorHAnsi"/>
                <w:bCs/>
                <w:sz w:val="26"/>
                <w:szCs w:val="26"/>
              </w:rPr>
              <w:t>www.</w:t>
            </w:r>
            <w:r w:rsidR="009E5792" w:rsidRPr="009E5792">
              <w:rPr>
                <w:rFonts w:asciiTheme="minorHAnsi" w:hAnsiTheme="minorHAnsi" w:cstheme="minorHAnsi"/>
                <w:bCs/>
                <w:sz w:val="26"/>
                <w:szCs w:val="26"/>
              </w:rPr>
              <w:t>portalde</w:t>
            </w:r>
            <w:r w:rsidR="003C12D7" w:rsidRPr="009E5792">
              <w:rPr>
                <w:rFonts w:asciiTheme="minorHAnsi" w:hAnsiTheme="minorHAnsi" w:cstheme="minorHAnsi"/>
                <w:bCs/>
                <w:sz w:val="26"/>
                <w:szCs w:val="26"/>
              </w:rPr>
              <w:t>comprasp</w:t>
            </w:r>
            <w:r w:rsidR="009E5792">
              <w:rPr>
                <w:rFonts w:asciiTheme="minorHAnsi" w:hAnsiTheme="minorHAnsi" w:cstheme="minorHAnsi"/>
                <w:bCs/>
                <w:sz w:val="26"/>
                <w:szCs w:val="26"/>
              </w:rPr>
              <w:t>u</w:t>
            </w:r>
            <w:r w:rsidR="003C12D7" w:rsidRPr="009E5792">
              <w:rPr>
                <w:rFonts w:asciiTheme="minorHAnsi" w:hAnsiTheme="minorHAnsi" w:cstheme="minorHAnsi"/>
                <w:bCs/>
                <w:sz w:val="26"/>
                <w:szCs w:val="26"/>
              </w:rPr>
              <w:t>blica</w:t>
            </w:r>
            <w:r w:rsidR="009E5792" w:rsidRPr="009E5792">
              <w:rPr>
                <w:rFonts w:asciiTheme="minorHAnsi" w:hAnsiTheme="minorHAnsi" w:cstheme="minorHAnsi"/>
                <w:bCs/>
                <w:sz w:val="26"/>
                <w:szCs w:val="26"/>
              </w:rPr>
              <w:t>s</w:t>
            </w:r>
            <w:r w:rsidR="003C12D7" w:rsidRPr="009E5792">
              <w:rPr>
                <w:rFonts w:asciiTheme="minorHAnsi" w:hAnsiTheme="minorHAnsi" w:cstheme="minorHAnsi"/>
                <w:bCs/>
                <w:sz w:val="26"/>
                <w:szCs w:val="26"/>
              </w:rPr>
              <w:t>.com.br</w:t>
            </w:r>
          </w:p>
          <w:p w14:paraId="51C4761B" w14:textId="77777777" w:rsidR="000F241A" w:rsidRDefault="000F241A" w:rsidP="000F241A">
            <w:pPr>
              <w:jc w:val="both"/>
              <w:rPr>
                <w:b/>
                <w:szCs w:val="22"/>
              </w:rPr>
            </w:pPr>
          </w:p>
        </w:tc>
      </w:tr>
      <w:tr w:rsidR="000F241A" w14:paraId="7DDE3999" w14:textId="77777777" w:rsidTr="000F241A">
        <w:tc>
          <w:tcPr>
            <w:tcW w:w="9856" w:type="dxa"/>
            <w:gridSpan w:val="2"/>
            <w:tcBorders>
              <w:top w:val="single" w:sz="4" w:space="0" w:color="auto"/>
              <w:bottom w:val="nil"/>
            </w:tcBorders>
          </w:tcPr>
          <w:p w14:paraId="3DF862B2" w14:textId="77777777" w:rsidR="000F241A" w:rsidRPr="009E5792" w:rsidRDefault="000F241A" w:rsidP="000F241A">
            <w:pPr>
              <w:rPr>
                <w:rFonts w:asciiTheme="minorHAnsi" w:hAnsiTheme="minorHAnsi" w:cstheme="minorHAnsi"/>
                <w:b/>
                <w:sz w:val="26"/>
                <w:szCs w:val="26"/>
              </w:rPr>
            </w:pPr>
          </w:p>
          <w:p w14:paraId="7CEF27FE" w14:textId="77777777" w:rsidR="000F241A" w:rsidRPr="009E5792" w:rsidRDefault="000F241A" w:rsidP="000F241A">
            <w:pPr>
              <w:rPr>
                <w:rFonts w:asciiTheme="minorHAnsi" w:hAnsiTheme="minorHAnsi" w:cstheme="minorHAnsi"/>
                <w:b/>
                <w:color w:val="000000"/>
                <w:sz w:val="26"/>
                <w:szCs w:val="26"/>
              </w:rPr>
            </w:pPr>
            <w:r w:rsidRPr="009E5792">
              <w:rPr>
                <w:rFonts w:asciiTheme="minorHAnsi" w:hAnsiTheme="minorHAnsi" w:cstheme="minorHAnsi"/>
                <w:b/>
                <w:sz w:val="26"/>
                <w:szCs w:val="26"/>
              </w:rPr>
              <w:t>COORDENAÇÃO DO PROCESSO:</w:t>
            </w:r>
          </w:p>
        </w:tc>
      </w:tr>
      <w:tr w:rsidR="000F241A" w14:paraId="37A2907B" w14:textId="77777777" w:rsidTr="000F241A">
        <w:tc>
          <w:tcPr>
            <w:tcW w:w="4361" w:type="dxa"/>
            <w:tcBorders>
              <w:top w:val="nil"/>
              <w:bottom w:val="single" w:sz="4" w:space="0" w:color="auto"/>
              <w:right w:val="single" w:sz="4" w:space="0" w:color="auto"/>
            </w:tcBorders>
            <w:vAlign w:val="center"/>
          </w:tcPr>
          <w:p w14:paraId="5154AC60" w14:textId="77777777" w:rsidR="000F241A" w:rsidRPr="009E5792" w:rsidRDefault="000F241A" w:rsidP="000F241A">
            <w:pPr>
              <w:pBdr>
                <w:left w:val="single" w:sz="4" w:space="4" w:color="auto"/>
              </w:pBdr>
              <w:jc w:val="both"/>
              <w:rPr>
                <w:rFonts w:asciiTheme="minorHAnsi" w:hAnsiTheme="minorHAnsi" w:cstheme="minorHAnsi"/>
                <w:sz w:val="26"/>
                <w:szCs w:val="26"/>
              </w:rPr>
            </w:pPr>
          </w:p>
          <w:p w14:paraId="3865BA37" w14:textId="77777777" w:rsidR="000F241A" w:rsidRPr="009E5792" w:rsidRDefault="000F241A" w:rsidP="000F241A">
            <w:pPr>
              <w:pBdr>
                <w:left w:val="single" w:sz="4" w:space="4" w:color="auto"/>
              </w:pBdr>
              <w:jc w:val="both"/>
              <w:rPr>
                <w:rFonts w:asciiTheme="minorHAnsi" w:hAnsiTheme="minorHAnsi" w:cstheme="minorHAnsi"/>
                <w:sz w:val="26"/>
                <w:szCs w:val="26"/>
              </w:rPr>
            </w:pPr>
            <w:r w:rsidRPr="009E5792">
              <w:rPr>
                <w:rFonts w:asciiTheme="minorHAnsi" w:hAnsiTheme="minorHAnsi" w:cstheme="minorHAnsi"/>
                <w:b/>
                <w:sz w:val="26"/>
                <w:szCs w:val="26"/>
              </w:rPr>
              <w:t>Pregoeira:</w:t>
            </w:r>
            <w:r w:rsidRPr="009E5792">
              <w:rPr>
                <w:rFonts w:asciiTheme="minorHAnsi" w:hAnsiTheme="minorHAnsi" w:cstheme="minorHAnsi"/>
                <w:sz w:val="26"/>
                <w:szCs w:val="26"/>
              </w:rPr>
              <w:t xml:space="preserve">  Marlise Marci Grützmann.</w:t>
            </w:r>
          </w:p>
          <w:p w14:paraId="31A59391" w14:textId="77777777" w:rsidR="000F241A" w:rsidRPr="009E5792" w:rsidRDefault="000F241A" w:rsidP="000F241A">
            <w:pPr>
              <w:jc w:val="both"/>
              <w:rPr>
                <w:rFonts w:asciiTheme="minorHAnsi" w:hAnsiTheme="minorHAnsi" w:cstheme="minorHAnsi"/>
                <w:sz w:val="26"/>
                <w:szCs w:val="26"/>
              </w:rPr>
            </w:pPr>
          </w:p>
        </w:tc>
        <w:tc>
          <w:tcPr>
            <w:tcW w:w="5495" w:type="dxa"/>
            <w:tcBorders>
              <w:top w:val="nil"/>
              <w:left w:val="single" w:sz="4" w:space="0" w:color="auto"/>
              <w:bottom w:val="single" w:sz="4" w:space="0" w:color="auto"/>
            </w:tcBorders>
            <w:vAlign w:val="center"/>
          </w:tcPr>
          <w:p w14:paraId="381AF55F" w14:textId="77777777" w:rsidR="000F241A" w:rsidRPr="009E5792" w:rsidRDefault="000F241A" w:rsidP="000F241A">
            <w:pPr>
              <w:jc w:val="center"/>
              <w:rPr>
                <w:rFonts w:asciiTheme="minorHAnsi" w:hAnsiTheme="minorHAnsi" w:cstheme="minorHAnsi"/>
                <w:sz w:val="26"/>
                <w:szCs w:val="26"/>
              </w:rPr>
            </w:pPr>
            <w:r w:rsidRPr="009E5792">
              <w:rPr>
                <w:rFonts w:asciiTheme="minorHAnsi" w:hAnsiTheme="minorHAnsi" w:cstheme="minorHAnsi"/>
                <w:b/>
                <w:sz w:val="26"/>
                <w:szCs w:val="26"/>
              </w:rPr>
              <w:t>E-mail principal:</w:t>
            </w:r>
            <w:r w:rsidRPr="009E5792">
              <w:rPr>
                <w:rFonts w:asciiTheme="minorHAnsi" w:hAnsiTheme="minorHAnsi" w:cstheme="minorHAnsi"/>
                <w:sz w:val="26"/>
                <w:szCs w:val="26"/>
              </w:rPr>
              <w:t xml:space="preserve">  </w:t>
            </w:r>
          </w:p>
          <w:p w14:paraId="7D44133A" w14:textId="77777777" w:rsidR="000F241A" w:rsidRDefault="000F241A" w:rsidP="000F241A">
            <w:pPr>
              <w:jc w:val="center"/>
              <w:rPr>
                <w:b/>
                <w:szCs w:val="22"/>
              </w:rPr>
            </w:pPr>
            <w:r w:rsidRPr="009E5792">
              <w:rPr>
                <w:rFonts w:asciiTheme="minorHAnsi" w:hAnsiTheme="minorHAnsi" w:cstheme="minorHAnsi"/>
                <w:sz w:val="26"/>
                <w:szCs w:val="26"/>
              </w:rPr>
              <w:t>licitacao@portoveracruz.rs.gov.br</w:t>
            </w:r>
          </w:p>
        </w:tc>
      </w:tr>
      <w:tr w:rsidR="000F241A" w14:paraId="05115B6B" w14:textId="77777777" w:rsidTr="000F241A">
        <w:tc>
          <w:tcPr>
            <w:tcW w:w="4361" w:type="dxa"/>
            <w:tcBorders>
              <w:top w:val="single" w:sz="4" w:space="0" w:color="auto"/>
              <w:bottom w:val="single" w:sz="4" w:space="0" w:color="auto"/>
              <w:right w:val="single" w:sz="4" w:space="0" w:color="auto"/>
            </w:tcBorders>
            <w:vAlign w:val="center"/>
          </w:tcPr>
          <w:p w14:paraId="728D94A0" w14:textId="3B8F005F" w:rsidR="000F241A" w:rsidRPr="009E5792" w:rsidRDefault="000F241A" w:rsidP="000F241A">
            <w:pPr>
              <w:jc w:val="both"/>
              <w:rPr>
                <w:rFonts w:asciiTheme="minorHAnsi" w:hAnsiTheme="minorHAnsi" w:cstheme="minorHAnsi"/>
                <w:sz w:val="26"/>
                <w:szCs w:val="26"/>
              </w:rPr>
            </w:pPr>
            <w:r w:rsidRPr="009E5792">
              <w:rPr>
                <w:rFonts w:asciiTheme="minorHAnsi" w:hAnsiTheme="minorHAnsi" w:cstheme="minorHAnsi"/>
                <w:b/>
                <w:sz w:val="26"/>
                <w:szCs w:val="26"/>
              </w:rPr>
              <w:t>Fone:</w:t>
            </w:r>
            <w:r w:rsidRPr="009E5792">
              <w:rPr>
                <w:rFonts w:asciiTheme="minorHAnsi" w:hAnsiTheme="minorHAnsi" w:cstheme="minorHAnsi"/>
                <w:sz w:val="26"/>
                <w:szCs w:val="26"/>
              </w:rPr>
              <w:t xml:space="preserve"> (55) </w:t>
            </w:r>
            <w:r w:rsidR="00A866C0">
              <w:rPr>
                <w:rFonts w:asciiTheme="minorHAnsi" w:hAnsiTheme="minorHAnsi" w:cstheme="minorHAnsi"/>
                <w:sz w:val="26"/>
                <w:szCs w:val="26"/>
              </w:rPr>
              <w:t>2120</w:t>
            </w:r>
            <w:r w:rsidR="00E4195F">
              <w:rPr>
                <w:rFonts w:asciiTheme="minorHAnsi" w:hAnsiTheme="minorHAnsi" w:cstheme="minorHAnsi"/>
                <w:sz w:val="26"/>
                <w:szCs w:val="26"/>
              </w:rPr>
              <w:t xml:space="preserve"> </w:t>
            </w:r>
            <w:r w:rsidR="00A866C0">
              <w:rPr>
                <w:rFonts w:asciiTheme="minorHAnsi" w:hAnsiTheme="minorHAnsi" w:cstheme="minorHAnsi"/>
                <w:sz w:val="26"/>
                <w:szCs w:val="26"/>
              </w:rPr>
              <w:t>–</w:t>
            </w:r>
            <w:r w:rsidR="00E4195F">
              <w:rPr>
                <w:rFonts w:asciiTheme="minorHAnsi" w:hAnsiTheme="minorHAnsi" w:cstheme="minorHAnsi"/>
                <w:sz w:val="26"/>
                <w:szCs w:val="26"/>
              </w:rPr>
              <w:t xml:space="preserve"> </w:t>
            </w:r>
            <w:r w:rsidRPr="009E5792">
              <w:rPr>
                <w:rFonts w:asciiTheme="minorHAnsi" w:hAnsiTheme="minorHAnsi" w:cstheme="minorHAnsi"/>
                <w:sz w:val="26"/>
                <w:szCs w:val="26"/>
              </w:rPr>
              <w:t>9200</w:t>
            </w:r>
            <w:r w:rsidR="00A866C0">
              <w:rPr>
                <w:rFonts w:asciiTheme="minorHAnsi" w:hAnsiTheme="minorHAnsi" w:cstheme="minorHAnsi"/>
                <w:sz w:val="26"/>
                <w:szCs w:val="26"/>
              </w:rPr>
              <w:t xml:space="preserve"> ramal 1010</w:t>
            </w:r>
          </w:p>
        </w:tc>
        <w:tc>
          <w:tcPr>
            <w:tcW w:w="5495" w:type="dxa"/>
            <w:tcBorders>
              <w:top w:val="single" w:sz="4" w:space="0" w:color="auto"/>
              <w:left w:val="single" w:sz="4" w:space="0" w:color="auto"/>
              <w:bottom w:val="single" w:sz="4" w:space="0" w:color="auto"/>
            </w:tcBorders>
            <w:vAlign w:val="center"/>
          </w:tcPr>
          <w:p w14:paraId="3C8BA514" w14:textId="77777777" w:rsidR="000F241A" w:rsidRPr="009E5792" w:rsidRDefault="000F241A" w:rsidP="000F241A">
            <w:pPr>
              <w:spacing w:before="120"/>
              <w:jc w:val="center"/>
              <w:rPr>
                <w:rFonts w:asciiTheme="minorHAnsi" w:hAnsiTheme="minorHAnsi" w:cstheme="minorHAnsi"/>
                <w:b/>
                <w:sz w:val="26"/>
                <w:szCs w:val="26"/>
              </w:rPr>
            </w:pPr>
            <w:r w:rsidRPr="009E5792">
              <w:rPr>
                <w:rFonts w:asciiTheme="minorHAnsi" w:hAnsiTheme="minorHAnsi" w:cstheme="minorHAnsi"/>
                <w:b/>
                <w:sz w:val="26"/>
                <w:szCs w:val="26"/>
              </w:rPr>
              <w:t>E-mail secundário:</w:t>
            </w:r>
          </w:p>
          <w:p w14:paraId="5448B9EB" w14:textId="1F8E56A4" w:rsidR="000F241A" w:rsidRPr="009E5792" w:rsidRDefault="00442EFD" w:rsidP="000F241A">
            <w:pPr>
              <w:spacing w:after="120"/>
              <w:jc w:val="center"/>
              <w:rPr>
                <w:rFonts w:asciiTheme="minorHAnsi" w:hAnsiTheme="minorHAnsi" w:cstheme="minorHAnsi"/>
                <w:sz w:val="26"/>
                <w:szCs w:val="26"/>
              </w:rPr>
            </w:pPr>
            <w:r>
              <w:rPr>
                <w:rFonts w:asciiTheme="minorHAnsi" w:hAnsiTheme="minorHAnsi" w:cstheme="minorHAnsi"/>
                <w:sz w:val="26"/>
                <w:szCs w:val="26"/>
              </w:rPr>
              <w:t>editais</w:t>
            </w:r>
            <w:r w:rsidR="000F241A" w:rsidRPr="009E5792">
              <w:rPr>
                <w:rFonts w:asciiTheme="minorHAnsi" w:hAnsiTheme="minorHAnsi" w:cstheme="minorHAnsi"/>
                <w:sz w:val="26"/>
                <w:szCs w:val="26"/>
              </w:rPr>
              <w:t>@portoveracruz.rs.gov.br</w:t>
            </w:r>
          </w:p>
        </w:tc>
      </w:tr>
      <w:tr w:rsidR="000F241A" w14:paraId="7C3C7035" w14:textId="77777777" w:rsidTr="000F241A">
        <w:tc>
          <w:tcPr>
            <w:tcW w:w="9856" w:type="dxa"/>
            <w:gridSpan w:val="2"/>
            <w:tcBorders>
              <w:top w:val="single" w:sz="4" w:space="0" w:color="auto"/>
              <w:bottom w:val="single" w:sz="4" w:space="0" w:color="auto"/>
            </w:tcBorders>
            <w:vAlign w:val="center"/>
          </w:tcPr>
          <w:p w14:paraId="05ECD2B2" w14:textId="77777777" w:rsidR="000F241A" w:rsidRDefault="000F241A" w:rsidP="000F241A">
            <w:pPr>
              <w:jc w:val="both"/>
              <w:rPr>
                <w:szCs w:val="22"/>
              </w:rPr>
            </w:pPr>
          </w:p>
          <w:p w14:paraId="695B9A54" w14:textId="77777777" w:rsidR="000F241A" w:rsidRPr="009E5792" w:rsidRDefault="000F241A" w:rsidP="000F241A">
            <w:pPr>
              <w:jc w:val="both"/>
              <w:rPr>
                <w:rFonts w:asciiTheme="minorHAnsi" w:hAnsiTheme="minorHAnsi" w:cstheme="minorHAnsi"/>
                <w:sz w:val="26"/>
                <w:szCs w:val="26"/>
              </w:rPr>
            </w:pPr>
            <w:r w:rsidRPr="009E5792">
              <w:rPr>
                <w:rFonts w:asciiTheme="minorHAnsi" w:hAnsiTheme="minorHAnsi" w:cstheme="minorHAnsi"/>
                <w:b/>
                <w:sz w:val="26"/>
                <w:szCs w:val="26"/>
              </w:rPr>
              <w:t>Endereço:</w:t>
            </w:r>
            <w:r w:rsidRPr="009E5792">
              <w:rPr>
                <w:rFonts w:asciiTheme="minorHAnsi" w:hAnsiTheme="minorHAnsi" w:cstheme="minorHAnsi"/>
                <w:sz w:val="26"/>
                <w:szCs w:val="26"/>
              </w:rPr>
              <w:t xml:space="preserve"> Avenida Humaitá, 672, centro, Porto Vera Cruz/RS, CEP: 98985-000</w:t>
            </w:r>
          </w:p>
          <w:p w14:paraId="7A3C7409" w14:textId="77777777" w:rsidR="000F241A" w:rsidRDefault="000F241A" w:rsidP="000F241A">
            <w:pPr>
              <w:jc w:val="both"/>
              <w:rPr>
                <w:szCs w:val="22"/>
              </w:rPr>
            </w:pPr>
          </w:p>
        </w:tc>
      </w:tr>
      <w:tr w:rsidR="000F241A" w14:paraId="4592EF0C" w14:textId="77777777" w:rsidTr="009E5792">
        <w:trPr>
          <w:trHeight w:val="838"/>
        </w:trPr>
        <w:tc>
          <w:tcPr>
            <w:tcW w:w="9856" w:type="dxa"/>
            <w:gridSpan w:val="2"/>
            <w:tcBorders>
              <w:top w:val="nil"/>
              <w:bottom w:val="single" w:sz="4" w:space="0" w:color="auto"/>
            </w:tcBorders>
            <w:vAlign w:val="center"/>
          </w:tcPr>
          <w:p w14:paraId="35A993AC" w14:textId="77777777" w:rsidR="000F241A" w:rsidRPr="009E5792" w:rsidRDefault="000F241A" w:rsidP="000F241A">
            <w:pPr>
              <w:jc w:val="both"/>
              <w:rPr>
                <w:rFonts w:asciiTheme="minorHAnsi" w:hAnsiTheme="minorHAnsi" w:cstheme="minorHAnsi"/>
                <w:sz w:val="26"/>
                <w:szCs w:val="26"/>
              </w:rPr>
            </w:pPr>
            <w:r w:rsidRPr="009E5792">
              <w:rPr>
                <w:rFonts w:asciiTheme="minorHAnsi" w:hAnsiTheme="minorHAnsi" w:cstheme="minorHAnsi"/>
                <w:b/>
                <w:sz w:val="26"/>
                <w:szCs w:val="26"/>
              </w:rPr>
              <w:t>REFERÊNCIA DE TEMPO</w:t>
            </w:r>
            <w:r w:rsidRPr="009E5792">
              <w:rPr>
                <w:rFonts w:asciiTheme="minorHAnsi" w:hAnsiTheme="minorHAnsi" w:cstheme="minorHAnsi"/>
                <w:sz w:val="26"/>
                <w:szCs w:val="26"/>
              </w:rPr>
              <w:t xml:space="preserve">: </w:t>
            </w:r>
            <w:r w:rsidRPr="009E5792">
              <w:rPr>
                <w:rFonts w:asciiTheme="minorHAnsi" w:hAnsiTheme="minorHAnsi" w:cstheme="minorHAnsi"/>
                <w:b/>
                <w:sz w:val="26"/>
                <w:szCs w:val="26"/>
              </w:rPr>
              <w:t>Para todas as referências de tempo será observado o horário de Brasília (DF).</w:t>
            </w:r>
          </w:p>
        </w:tc>
      </w:tr>
    </w:tbl>
    <w:p w14:paraId="2BD80329" w14:textId="77777777" w:rsidR="000F241A" w:rsidRDefault="000F241A" w:rsidP="000F241A">
      <w:pPr>
        <w:rPr>
          <w:b/>
          <w:color w:val="000000"/>
          <w:szCs w:val="22"/>
        </w:rPr>
      </w:pPr>
    </w:p>
    <w:p w14:paraId="62EB8921" w14:textId="77777777" w:rsidR="000F241A" w:rsidRDefault="000F241A" w:rsidP="000F241A">
      <w:pPr>
        <w:jc w:val="center"/>
        <w:rPr>
          <w:b/>
          <w:color w:val="000000"/>
          <w:szCs w:val="22"/>
        </w:rPr>
      </w:pPr>
    </w:p>
    <w:p w14:paraId="00F89122" w14:textId="77777777" w:rsidR="000F241A" w:rsidRDefault="000F241A" w:rsidP="000F241A">
      <w:pPr>
        <w:jc w:val="center"/>
        <w:rPr>
          <w:szCs w:val="22"/>
        </w:rPr>
      </w:pPr>
    </w:p>
    <w:p w14:paraId="6E93391C" w14:textId="5AE4662B" w:rsidR="000F241A" w:rsidRDefault="000F241A" w:rsidP="000F241A">
      <w:pPr>
        <w:tabs>
          <w:tab w:val="left" w:pos="4253"/>
        </w:tabs>
        <w:spacing w:line="360" w:lineRule="auto"/>
        <w:jc w:val="both"/>
      </w:pPr>
      <w:r>
        <w:rPr>
          <w:szCs w:val="22"/>
        </w:rPr>
        <w:br w:type="page"/>
      </w:r>
    </w:p>
    <w:p w14:paraId="59CA5980" w14:textId="61A54A5F" w:rsidR="0079762A" w:rsidRDefault="00796825" w:rsidP="00764ABE">
      <w:pPr>
        <w:tabs>
          <w:tab w:val="left" w:pos="4253"/>
        </w:tabs>
        <w:spacing w:line="360" w:lineRule="auto"/>
        <w:jc w:val="both"/>
      </w:pPr>
      <w:r>
        <w:lastRenderedPageBreak/>
        <w:tab/>
      </w:r>
    </w:p>
    <w:p w14:paraId="1312DBD7" w14:textId="0663FBB9" w:rsidR="00796825" w:rsidRPr="00A05B90" w:rsidRDefault="00796825" w:rsidP="00764ABE">
      <w:pPr>
        <w:pStyle w:val="Ttulo7"/>
        <w:spacing w:line="360" w:lineRule="auto"/>
        <w:ind w:firstLine="397"/>
        <w:rPr>
          <w:rFonts w:asciiTheme="minorHAnsi" w:hAnsiTheme="minorHAnsi" w:cstheme="minorHAnsi"/>
          <w:sz w:val="26"/>
          <w:szCs w:val="26"/>
          <w:u w:val="single"/>
        </w:rPr>
      </w:pPr>
      <w:r w:rsidRPr="00A05B90">
        <w:rPr>
          <w:rFonts w:asciiTheme="minorHAnsi" w:hAnsiTheme="minorHAnsi" w:cstheme="minorHAnsi"/>
          <w:sz w:val="26"/>
          <w:szCs w:val="26"/>
          <w:u w:val="single"/>
        </w:rPr>
        <w:t>E D I T A L     D E     P R E G Ã O</w:t>
      </w:r>
      <w:r w:rsidR="00E709F7" w:rsidRPr="00A05B90">
        <w:rPr>
          <w:rFonts w:asciiTheme="minorHAnsi" w:hAnsiTheme="minorHAnsi" w:cstheme="minorHAnsi"/>
          <w:sz w:val="26"/>
          <w:szCs w:val="26"/>
          <w:u w:val="single"/>
        </w:rPr>
        <w:t xml:space="preserve"> </w:t>
      </w:r>
      <w:r w:rsidR="00A05B90" w:rsidRPr="00A05B90">
        <w:rPr>
          <w:rFonts w:asciiTheme="minorHAnsi" w:hAnsiTheme="minorHAnsi" w:cstheme="minorHAnsi"/>
          <w:sz w:val="26"/>
          <w:szCs w:val="26"/>
          <w:u w:val="single"/>
        </w:rPr>
        <w:t xml:space="preserve">    E L E T R Ô N I C O     </w:t>
      </w:r>
      <w:r w:rsidRPr="00A05B90">
        <w:rPr>
          <w:rFonts w:asciiTheme="minorHAnsi" w:hAnsiTheme="minorHAnsi" w:cstheme="minorHAnsi"/>
          <w:sz w:val="26"/>
          <w:szCs w:val="26"/>
          <w:u w:val="single"/>
        </w:rPr>
        <w:t xml:space="preserve">Nº </w:t>
      </w:r>
      <w:r w:rsidR="00A866C0">
        <w:rPr>
          <w:rFonts w:asciiTheme="minorHAnsi" w:hAnsiTheme="minorHAnsi" w:cstheme="minorHAnsi"/>
          <w:sz w:val="26"/>
          <w:szCs w:val="26"/>
          <w:u w:val="single"/>
        </w:rPr>
        <w:t>1</w:t>
      </w:r>
      <w:r w:rsidR="00537895">
        <w:rPr>
          <w:rFonts w:asciiTheme="minorHAnsi" w:hAnsiTheme="minorHAnsi" w:cstheme="minorHAnsi"/>
          <w:sz w:val="26"/>
          <w:szCs w:val="26"/>
          <w:u w:val="single"/>
        </w:rPr>
        <w:t>5</w:t>
      </w:r>
      <w:r w:rsidR="002C5C45" w:rsidRPr="00A05B90">
        <w:rPr>
          <w:rFonts w:asciiTheme="minorHAnsi" w:hAnsiTheme="minorHAnsi" w:cstheme="minorHAnsi"/>
          <w:sz w:val="26"/>
          <w:szCs w:val="26"/>
          <w:u w:val="single"/>
        </w:rPr>
        <w:t>/20</w:t>
      </w:r>
      <w:r w:rsidR="00A05B90" w:rsidRPr="00A05B90">
        <w:rPr>
          <w:rFonts w:asciiTheme="minorHAnsi" w:hAnsiTheme="minorHAnsi" w:cstheme="minorHAnsi"/>
          <w:sz w:val="26"/>
          <w:szCs w:val="26"/>
          <w:u w:val="single"/>
        </w:rPr>
        <w:t>2</w:t>
      </w:r>
      <w:r w:rsidR="00A866C0">
        <w:rPr>
          <w:rFonts w:asciiTheme="minorHAnsi" w:hAnsiTheme="minorHAnsi" w:cstheme="minorHAnsi"/>
          <w:sz w:val="26"/>
          <w:szCs w:val="26"/>
          <w:u w:val="single"/>
        </w:rPr>
        <w:t>3</w:t>
      </w:r>
    </w:p>
    <w:p w14:paraId="710FA992" w14:textId="4C23A259" w:rsidR="00432700" w:rsidRDefault="00432700" w:rsidP="00764ABE">
      <w:pPr>
        <w:spacing w:line="360" w:lineRule="auto"/>
      </w:pPr>
    </w:p>
    <w:p w14:paraId="11357EE5" w14:textId="77777777"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Município de </w:t>
      </w:r>
      <w:r w:rsidR="00E709F7" w:rsidRPr="00360C10">
        <w:rPr>
          <w:rFonts w:asciiTheme="minorHAnsi" w:hAnsiTheme="minorHAnsi" w:cstheme="minorHAnsi"/>
          <w:spacing w:val="14"/>
          <w:sz w:val="24"/>
          <w:szCs w:val="24"/>
        </w:rPr>
        <w:t>Porto Vera Cruz - RS</w:t>
      </w:r>
    </w:p>
    <w:p w14:paraId="4C51BFCE" w14:textId="3F82E88C"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Secretaria Municipal de</w:t>
      </w:r>
      <w:r w:rsidR="00A05B90" w:rsidRPr="00360C10">
        <w:rPr>
          <w:rFonts w:asciiTheme="minorHAnsi" w:hAnsiTheme="minorHAnsi" w:cstheme="minorHAnsi"/>
          <w:spacing w:val="14"/>
          <w:sz w:val="24"/>
          <w:szCs w:val="24"/>
        </w:rPr>
        <w:t xml:space="preserve"> Administração</w:t>
      </w:r>
    </w:p>
    <w:p w14:paraId="7738120B" w14:textId="144867C1"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Edital de Pregão </w:t>
      </w:r>
      <w:r w:rsidR="00A05B90" w:rsidRPr="00360C10">
        <w:rPr>
          <w:rFonts w:asciiTheme="minorHAnsi" w:hAnsiTheme="minorHAnsi" w:cstheme="minorHAnsi"/>
          <w:spacing w:val="14"/>
          <w:sz w:val="24"/>
          <w:szCs w:val="24"/>
        </w:rPr>
        <w:t xml:space="preserve">Eletrônico </w:t>
      </w:r>
      <w:r w:rsidRPr="00360C10">
        <w:rPr>
          <w:rFonts w:asciiTheme="minorHAnsi" w:hAnsiTheme="minorHAnsi" w:cstheme="minorHAnsi"/>
          <w:spacing w:val="14"/>
          <w:sz w:val="24"/>
          <w:szCs w:val="24"/>
        </w:rPr>
        <w:t xml:space="preserve">nº </w:t>
      </w:r>
      <w:r w:rsidR="00A866C0">
        <w:rPr>
          <w:rFonts w:asciiTheme="minorHAnsi" w:hAnsiTheme="minorHAnsi" w:cstheme="minorHAnsi"/>
          <w:b/>
          <w:bCs/>
          <w:spacing w:val="14"/>
          <w:sz w:val="24"/>
          <w:szCs w:val="24"/>
        </w:rPr>
        <w:t>1</w:t>
      </w:r>
      <w:r w:rsidR="00537895">
        <w:rPr>
          <w:rFonts w:asciiTheme="minorHAnsi" w:hAnsiTheme="minorHAnsi" w:cstheme="minorHAnsi"/>
          <w:b/>
          <w:bCs/>
          <w:spacing w:val="14"/>
          <w:sz w:val="24"/>
          <w:szCs w:val="24"/>
        </w:rPr>
        <w:t>5</w:t>
      </w:r>
      <w:r w:rsidR="002C5C45" w:rsidRPr="00360C10">
        <w:rPr>
          <w:rFonts w:asciiTheme="minorHAnsi" w:hAnsiTheme="minorHAnsi" w:cstheme="minorHAnsi"/>
          <w:b/>
          <w:bCs/>
          <w:spacing w:val="14"/>
          <w:sz w:val="24"/>
          <w:szCs w:val="24"/>
        </w:rPr>
        <w:t>/20</w:t>
      </w:r>
      <w:r w:rsidR="00A05B90" w:rsidRPr="00360C10">
        <w:rPr>
          <w:rFonts w:asciiTheme="minorHAnsi" w:hAnsiTheme="minorHAnsi" w:cstheme="minorHAnsi"/>
          <w:b/>
          <w:bCs/>
          <w:spacing w:val="14"/>
          <w:sz w:val="24"/>
          <w:szCs w:val="24"/>
        </w:rPr>
        <w:t>2</w:t>
      </w:r>
      <w:r w:rsidR="00A866C0">
        <w:rPr>
          <w:rFonts w:asciiTheme="minorHAnsi" w:hAnsiTheme="minorHAnsi" w:cstheme="minorHAnsi"/>
          <w:b/>
          <w:bCs/>
          <w:spacing w:val="14"/>
          <w:sz w:val="24"/>
          <w:szCs w:val="24"/>
        </w:rPr>
        <w:t>3</w:t>
      </w:r>
    </w:p>
    <w:p w14:paraId="3D192E2D" w14:textId="5D1BB2B2"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Tipo de julgamento: </w:t>
      </w:r>
      <w:r w:rsidRPr="00360C10">
        <w:rPr>
          <w:rFonts w:asciiTheme="minorHAnsi" w:hAnsiTheme="minorHAnsi" w:cstheme="minorHAnsi"/>
          <w:b/>
          <w:bCs/>
          <w:spacing w:val="14"/>
          <w:sz w:val="24"/>
          <w:szCs w:val="24"/>
        </w:rPr>
        <w:t xml:space="preserve">menor </w:t>
      </w:r>
      <w:r w:rsidR="00FD2BF5">
        <w:rPr>
          <w:rFonts w:asciiTheme="minorHAnsi" w:hAnsiTheme="minorHAnsi" w:cstheme="minorHAnsi"/>
          <w:b/>
          <w:bCs/>
          <w:spacing w:val="14"/>
          <w:sz w:val="24"/>
          <w:szCs w:val="24"/>
        </w:rPr>
        <w:t>preço</w:t>
      </w:r>
    </w:p>
    <w:p w14:paraId="60122061" w14:textId="2B137327" w:rsidR="0003228F" w:rsidRPr="00360C10" w:rsidRDefault="0003228F"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Modo de disputa: </w:t>
      </w:r>
      <w:r w:rsidRPr="00360C10">
        <w:rPr>
          <w:rFonts w:asciiTheme="minorHAnsi" w:hAnsiTheme="minorHAnsi" w:cstheme="minorHAnsi"/>
          <w:b/>
          <w:bCs/>
          <w:spacing w:val="14"/>
          <w:sz w:val="24"/>
          <w:szCs w:val="24"/>
        </w:rPr>
        <w:t>aberto</w:t>
      </w:r>
    </w:p>
    <w:p w14:paraId="0A0D49B2" w14:textId="66AB14C8" w:rsidR="00796825" w:rsidRPr="00360C10" w:rsidRDefault="00E709F7"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Processo nº </w:t>
      </w:r>
      <w:r w:rsidR="003916D2" w:rsidRPr="003916D2">
        <w:rPr>
          <w:rFonts w:asciiTheme="minorHAnsi" w:hAnsiTheme="minorHAnsi" w:cstheme="minorHAnsi"/>
          <w:b/>
          <w:bCs/>
          <w:spacing w:val="14"/>
          <w:sz w:val="24"/>
          <w:szCs w:val="24"/>
        </w:rPr>
        <w:t>1.737</w:t>
      </w:r>
      <w:r w:rsidR="002C5C45" w:rsidRPr="00360C10">
        <w:rPr>
          <w:rFonts w:asciiTheme="minorHAnsi" w:hAnsiTheme="minorHAnsi" w:cstheme="minorHAnsi"/>
          <w:b/>
          <w:bCs/>
          <w:spacing w:val="14"/>
          <w:sz w:val="24"/>
          <w:szCs w:val="24"/>
        </w:rPr>
        <w:t>/20</w:t>
      </w:r>
      <w:r w:rsidR="000E19BF" w:rsidRPr="00360C10">
        <w:rPr>
          <w:rFonts w:asciiTheme="minorHAnsi" w:hAnsiTheme="minorHAnsi" w:cstheme="minorHAnsi"/>
          <w:b/>
          <w:bCs/>
          <w:spacing w:val="14"/>
          <w:sz w:val="24"/>
          <w:szCs w:val="24"/>
        </w:rPr>
        <w:t>2</w:t>
      </w:r>
      <w:r w:rsidR="00A866C0">
        <w:rPr>
          <w:rFonts w:asciiTheme="minorHAnsi" w:hAnsiTheme="minorHAnsi" w:cstheme="minorHAnsi"/>
          <w:b/>
          <w:bCs/>
          <w:spacing w:val="14"/>
          <w:sz w:val="24"/>
          <w:szCs w:val="24"/>
        </w:rPr>
        <w:t>3</w:t>
      </w:r>
    </w:p>
    <w:p w14:paraId="3AD0E0DF" w14:textId="77777777" w:rsidR="008C4BE7" w:rsidRPr="00360C10" w:rsidRDefault="008C4BE7"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p>
    <w:p w14:paraId="5932765F" w14:textId="742F8F2D" w:rsidR="00C76561" w:rsidRPr="00360C10" w:rsidRDefault="008C4BE7" w:rsidP="00C81B52">
      <w:pPr>
        <w:pStyle w:val="Textoembloco1"/>
        <w:rPr>
          <w:rFonts w:asciiTheme="minorHAnsi" w:hAnsiTheme="minorHAnsi" w:cstheme="minorHAnsi"/>
          <w:b/>
          <w:bCs/>
          <w:sz w:val="24"/>
          <w:szCs w:val="24"/>
        </w:rPr>
      </w:pPr>
      <w:r w:rsidRPr="00360C10">
        <w:rPr>
          <w:rFonts w:asciiTheme="minorHAnsi" w:hAnsiTheme="minorHAnsi" w:cstheme="minorHAnsi"/>
          <w:b/>
          <w:bCs/>
          <w:sz w:val="24"/>
          <w:szCs w:val="24"/>
        </w:rPr>
        <w:t xml:space="preserve">Edital de pregão </w:t>
      </w:r>
      <w:r w:rsidR="000E19BF" w:rsidRPr="00360C10">
        <w:rPr>
          <w:rFonts w:asciiTheme="minorHAnsi" w:hAnsiTheme="minorHAnsi" w:cstheme="minorHAnsi"/>
          <w:b/>
          <w:bCs/>
          <w:sz w:val="24"/>
          <w:szCs w:val="24"/>
        </w:rPr>
        <w:t xml:space="preserve">eletrônico </w:t>
      </w:r>
      <w:r w:rsidRPr="00360C10">
        <w:rPr>
          <w:rFonts w:asciiTheme="minorHAnsi" w:hAnsiTheme="minorHAnsi" w:cstheme="minorHAnsi"/>
          <w:b/>
          <w:bCs/>
          <w:sz w:val="24"/>
          <w:szCs w:val="24"/>
        </w:rPr>
        <w:t xml:space="preserve">para </w:t>
      </w:r>
      <w:r w:rsidR="00537895">
        <w:rPr>
          <w:rFonts w:asciiTheme="minorHAnsi" w:hAnsiTheme="minorHAnsi" w:cstheme="minorHAnsi"/>
          <w:b/>
          <w:bCs/>
          <w:sz w:val="24"/>
          <w:szCs w:val="24"/>
        </w:rPr>
        <w:t>a</w:t>
      </w:r>
      <w:r w:rsidR="00537895" w:rsidRPr="00537895">
        <w:rPr>
          <w:rFonts w:asciiTheme="minorHAnsi" w:hAnsiTheme="minorHAnsi" w:cstheme="minorHAnsi"/>
          <w:b/>
          <w:bCs/>
          <w:sz w:val="24"/>
          <w:szCs w:val="24"/>
        </w:rPr>
        <w:t>quisição de um veículo novo, zero km, para a Secretaria Municipal de Saúde</w:t>
      </w:r>
      <w:r w:rsidR="00F81072" w:rsidRPr="00360C10">
        <w:rPr>
          <w:rFonts w:asciiTheme="minorHAnsi" w:hAnsiTheme="minorHAnsi" w:cstheme="minorHAnsi"/>
          <w:b/>
          <w:bCs/>
          <w:sz w:val="24"/>
          <w:szCs w:val="24"/>
        </w:rPr>
        <w:t>.</w:t>
      </w:r>
    </w:p>
    <w:p w14:paraId="4DC0E90E" w14:textId="77777777" w:rsidR="00796825" w:rsidRPr="00360C10" w:rsidRDefault="00796825" w:rsidP="00764ABE">
      <w:pPr>
        <w:tabs>
          <w:tab w:val="left" w:pos="2835"/>
        </w:tabs>
        <w:spacing w:line="360" w:lineRule="auto"/>
        <w:ind w:left="57" w:right="57" w:firstLine="397"/>
        <w:jc w:val="both"/>
        <w:rPr>
          <w:rFonts w:asciiTheme="minorHAnsi" w:hAnsiTheme="minorHAnsi" w:cstheme="minorHAnsi"/>
          <w:spacing w:val="14"/>
          <w:sz w:val="24"/>
          <w:szCs w:val="24"/>
        </w:rPr>
      </w:pPr>
    </w:p>
    <w:p w14:paraId="7CB9A1D0" w14:textId="4D744335" w:rsidR="00796825" w:rsidRPr="00360C10" w:rsidRDefault="000E19BF" w:rsidP="0079762A">
      <w:pPr>
        <w:spacing w:line="276" w:lineRule="auto"/>
        <w:ind w:firstLine="1134"/>
        <w:jc w:val="both"/>
        <w:rPr>
          <w:rFonts w:asciiTheme="minorHAnsi" w:hAnsiTheme="minorHAnsi" w:cstheme="minorHAnsi"/>
          <w:sz w:val="24"/>
          <w:szCs w:val="24"/>
        </w:rPr>
      </w:pPr>
      <w:r w:rsidRPr="00360C10">
        <w:rPr>
          <w:rFonts w:asciiTheme="minorHAnsi" w:hAnsiTheme="minorHAnsi" w:cstheme="minorHAnsi"/>
          <w:b/>
          <w:sz w:val="24"/>
          <w:szCs w:val="24"/>
        </w:rPr>
        <w:t>O</w:t>
      </w:r>
      <w:r w:rsidR="006A6AAA" w:rsidRPr="00360C10">
        <w:rPr>
          <w:rFonts w:asciiTheme="minorHAnsi" w:hAnsiTheme="minorHAnsi" w:cstheme="minorHAnsi"/>
          <w:b/>
          <w:sz w:val="24"/>
          <w:szCs w:val="24"/>
        </w:rPr>
        <w:t xml:space="preserve"> PREFEIT</w:t>
      </w:r>
      <w:r w:rsidRPr="00360C10">
        <w:rPr>
          <w:rFonts w:asciiTheme="minorHAnsi" w:hAnsiTheme="minorHAnsi" w:cstheme="minorHAnsi"/>
          <w:b/>
          <w:sz w:val="24"/>
          <w:szCs w:val="24"/>
        </w:rPr>
        <w:t>O</w:t>
      </w:r>
      <w:r w:rsidR="0087737B" w:rsidRPr="00360C10">
        <w:rPr>
          <w:rFonts w:asciiTheme="minorHAnsi" w:hAnsiTheme="minorHAnsi" w:cstheme="minorHAnsi"/>
          <w:b/>
          <w:sz w:val="24"/>
          <w:szCs w:val="24"/>
        </w:rPr>
        <w:t xml:space="preserve"> MUNICIPAL DE PORTO VERA CRUZ</w:t>
      </w:r>
      <w:r w:rsidR="00796825" w:rsidRPr="00360C10">
        <w:rPr>
          <w:rFonts w:asciiTheme="minorHAnsi" w:hAnsiTheme="minorHAnsi" w:cstheme="minorHAnsi"/>
          <w:sz w:val="24"/>
          <w:szCs w:val="24"/>
        </w:rPr>
        <w:t>, no uso de suas atribuições</w:t>
      </w:r>
      <w:r w:rsidRPr="00360C10">
        <w:rPr>
          <w:rFonts w:asciiTheme="minorHAnsi" w:hAnsiTheme="minorHAnsi" w:cstheme="minorHAnsi"/>
          <w:sz w:val="24"/>
          <w:szCs w:val="24"/>
        </w:rPr>
        <w:t xml:space="preserve"> legais</w:t>
      </w:r>
      <w:r w:rsidR="00796825" w:rsidRPr="00360C10">
        <w:rPr>
          <w:rFonts w:asciiTheme="minorHAnsi" w:hAnsiTheme="minorHAnsi" w:cstheme="minorHAnsi"/>
          <w:sz w:val="24"/>
          <w:szCs w:val="24"/>
        </w:rPr>
        <w:t xml:space="preserve">, torna público para conhecimento dos interessados </w:t>
      </w:r>
      <w:r w:rsidR="0079762A" w:rsidRPr="00360C10">
        <w:rPr>
          <w:rFonts w:asciiTheme="minorHAnsi" w:hAnsiTheme="minorHAnsi" w:cstheme="minorHAnsi"/>
          <w:sz w:val="24"/>
          <w:szCs w:val="24"/>
        </w:rPr>
        <w:t>que será</w:t>
      </w:r>
      <w:r w:rsidRPr="00360C10">
        <w:rPr>
          <w:rFonts w:asciiTheme="minorHAnsi" w:hAnsiTheme="minorHAnsi" w:cstheme="minorHAnsi"/>
          <w:sz w:val="24"/>
          <w:szCs w:val="24"/>
        </w:rPr>
        <w:t xml:space="preserve"> realizado</w:t>
      </w:r>
      <w:r w:rsidR="0079762A" w:rsidRPr="00360C10">
        <w:rPr>
          <w:rFonts w:asciiTheme="minorHAnsi" w:hAnsiTheme="minorHAnsi" w:cstheme="minorHAnsi"/>
          <w:sz w:val="24"/>
          <w:szCs w:val="24"/>
        </w:rPr>
        <w:t xml:space="preserve"> licitação na modalidade </w:t>
      </w:r>
      <w:r w:rsidRPr="00360C10">
        <w:rPr>
          <w:rFonts w:asciiTheme="minorHAnsi" w:hAnsiTheme="minorHAnsi" w:cstheme="minorHAnsi"/>
          <w:sz w:val="24"/>
          <w:szCs w:val="24"/>
        </w:rPr>
        <w:t xml:space="preserve"> </w:t>
      </w:r>
      <w:r w:rsidRPr="00360C10">
        <w:rPr>
          <w:rFonts w:asciiTheme="minorHAnsi" w:hAnsiTheme="minorHAnsi" w:cstheme="minorHAnsi"/>
          <w:b/>
          <w:bCs/>
          <w:sz w:val="24"/>
          <w:szCs w:val="24"/>
        </w:rPr>
        <w:t>Pregão</w:t>
      </w:r>
      <w:r w:rsidRPr="00360C10">
        <w:rPr>
          <w:rFonts w:asciiTheme="minorHAnsi" w:hAnsiTheme="minorHAnsi" w:cstheme="minorHAnsi"/>
          <w:sz w:val="24"/>
          <w:szCs w:val="24"/>
        </w:rPr>
        <w:t xml:space="preserve">, </w:t>
      </w:r>
      <w:r w:rsidR="0079762A" w:rsidRPr="00360C10">
        <w:rPr>
          <w:rFonts w:asciiTheme="minorHAnsi" w:hAnsiTheme="minorHAnsi" w:cstheme="minorHAnsi"/>
          <w:sz w:val="24"/>
          <w:szCs w:val="24"/>
        </w:rPr>
        <w:t xml:space="preserve">na forma </w:t>
      </w:r>
      <w:r w:rsidR="0079762A" w:rsidRPr="00360C10">
        <w:rPr>
          <w:rFonts w:asciiTheme="minorHAnsi" w:hAnsiTheme="minorHAnsi" w:cstheme="minorHAnsi"/>
          <w:b/>
          <w:bCs/>
          <w:sz w:val="24"/>
          <w:szCs w:val="24"/>
        </w:rPr>
        <w:t>Eletrônica</w:t>
      </w:r>
      <w:r w:rsidR="0079762A" w:rsidRPr="00360C10">
        <w:rPr>
          <w:rFonts w:asciiTheme="minorHAnsi" w:hAnsiTheme="minorHAnsi" w:cstheme="minorHAnsi"/>
          <w:sz w:val="24"/>
          <w:szCs w:val="24"/>
        </w:rPr>
        <w:t xml:space="preserve">, </w:t>
      </w:r>
      <w:r w:rsidRPr="00360C10">
        <w:rPr>
          <w:rFonts w:asciiTheme="minorHAnsi" w:hAnsiTheme="minorHAnsi" w:cstheme="minorHAnsi"/>
          <w:sz w:val="24"/>
          <w:szCs w:val="24"/>
        </w:rPr>
        <w:t xml:space="preserve">tipo </w:t>
      </w:r>
      <w:r w:rsidRPr="00360C10">
        <w:rPr>
          <w:rFonts w:asciiTheme="minorHAnsi" w:hAnsiTheme="minorHAnsi" w:cstheme="minorHAnsi"/>
          <w:b/>
          <w:bCs/>
          <w:sz w:val="24"/>
          <w:szCs w:val="24"/>
        </w:rPr>
        <w:t xml:space="preserve">menor </w:t>
      </w:r>
      <w:r w:rsidR="00FD2BF5">
        <w:rPr>
          <w:rFonts w:asciiTheme="minorHAnsi" w:hAnsiTheme="minorHAnsi" w:cstheme="minorHAnsi"/>
          <w:b/>
          <w:bCs/>
          <w:sz w:val="24"/>
          <w:szCs w:val="24"/>
        </w:rPr>
        <w:t>preço</w:t>
      </w:r>
      <w:r w:rsidRPr="00360C10">
        <w:rPr>
          <w:rFonts w:asciiTheme="minorHAnsi" w:hAnsiTheme="minorHAnsi" w:cstheme="minorHAnsi"/>
          <w:sz w:val="24"/>
          <w:szCs w:val="24"/>
        </w:rPr>
        <w:t xml:space="preserve">, </w:t>
      </w:r>
      <w:r w:rsidR="0079762A" w:rsidRPr="00360C10">
        <w:rPr>
          <w:rFonts w:asciiTheme="minorHAnsi" w:hAnsiTheme="minorHAnsi" w:cstheme="minorHAnsi"/>
          <w:sz w:val="24"/>
          <w:szCs w:val="24"/>
        </w:rPr>
        <w:t xml:space="preserve">modo de disputa </w:t>
      </w:r>
      <w:r w:rsidR="0079762A" w:rsidRPr="00360C10">
        <w:rPr>
          <w:rFonts w:asciiTheme="minorHAnsi" w:hAnsiTheme="minorHAnsi" w:cstheme="minorHAnsi"/>
          <w:b/>
          <w:bCs/>
          <w:sz w:val="24"/>
          <w:szCs w:val="24"/>
        </w:rPr>
        <w:t>aberto</w:t>
      </w:r>
      <w:r w:rsidR="0079762A" w:rsidRPr="00360C10">
        <w:rPr>
          <w:rFonts w:asciiTheme="minorHAnsi" w:hAnsiTheme="minorHAnsi" w:cstheme="minorHAnsi"/>
          <w:sz w:val="24"/>
          <w:szCs w:val="24"/>
        </w:rPr>
        <w:t xml:space="preserve">, </w:t>
      </w:r>
      <w:r w:rsidRPr="00360C10">
        <w:rPr>
          <w:rFonts w:asciiTheme="minorHAnsi" w:hAnsiTheme="minorHAnsi" w:cstheme="minorHAnsi"/>
          <w:sz w:val="24"/>
          <w:szCs w:val="24"/>
        </w:rPr>
        <w:t>o</w:t>
      </w:r>
      <w:r w:rsidR="002C6BB0" w:rsidRPr="00360C10">
        <w:rPr>
          <w:rFonts w:asciiTheme="minorHAnsi" w:hAnsiTheme="minorHAnsi" w:cstheme="minorHAnsi"/>
          <w:sz w:val="24"/>
          <w:szCs w:val="24"/>
        </w:rPr>
        <w:t xml:space="preserve">bjetivando a </w:t>
      </w:r>
      <w:r w:rsidR="00C81B52" w:rsidRPr="00C81B52">
        <w:rPr>
          <w:rFonts w:asciiTheme="minorHAnsi" w:hAnsiTheme="minorHAnsi" w:cstheme="minorHAnsi"/>
          <w:sz w:val="24"/>
          <w:szCs w:val="24"/>
        </w:rPr>
        <w:t xml:space="preserve">aquisição </w:t>
      </w:r>
      <w:r w:rsidR="00537895" w:rsidRPr="00537895">
        <w:rPr>
          <w:rFonts w:asciiTheme="minorHAnsi" w:hAnsiTheme="minorHAnsi" w:cstheme="minorHAnsi"/>
          <w:sz w:val="24"/>
          <w:szCs w:val="24"/>
        </w:rPr>
        <w:t>de um veículo novo, zero km, para a Secretaria Municipal de Saúde</w:t>
      </w:r>
      <w:r w:rsidR="00114825" w:rsidRPr="00114825">
        <w:rPr>
          <w:rFonts w:asciiTheme="minorHAnsi" w:hAnsiTheme="minorHAnsi" w:cstheme="minorHAnsi"/>
          <w:sz w:val="24"/>
          <w:szCs w:val="24"/>
        </w:rPr>
        <w:t xml:space="preserve">, </w:t>
      </w:r>
      <w:r w:rsidRPr="00360C10">
        <w:rPr>
          <w:rFonts w:asciiTheme="minorHAnsi" w:hAnsiTheme="minorHAnsi" w:cstheme="minorHAnsi"/>
          <w:sz w:val="24"/>
          <w:szCs w:val="24"/>
        </w:rPr>
        <w:t xml:space="preserve">conforme </w:t>
      </w:r>
      <w:r w:rsidR="00796825" w:rsidRPr="00360C10">
        <w:rPr>
          <w:rFonts w:asciiTheme="minorHAnsi" w:hAnsiTheme="minorHAnsi" w:cstheme="minorHAnsi"/>
          <w:sz w:val="24"/>
          <w:szCs w:val="24"/>
        </w:rPr>
        <w:t xml:space="preserve">descrito no </w:t>
      </w:r>
      <w:r w:rsidRPr="00360C10">
        <w:rPr>
          <w:rFonts w:asciiTheme="minorHAnsi" w:hAnsiTheme="minorHAnsi" w:cstheme="minorHAnsi"/>
          <w:sz w:val="24"/>
          <w:szCs w:val="24"/>
        </w:rPr>
        <w:t xml:space="preserve">anexo </w:t>
      </w:r>
      <w:r w:rsidR="00D22D2F" w:rsidRPr="00360C10">
        <w:rPr>
          <w:rFonts w:asciiTheme="minorHAnsi" w:hAnsiTheme="minorHAnsi" w:cstheme="minorHAnsi"/>
          <w:sz w:val="24"/>
          <w:szCs w:val="24"/>
        </w:rPr>
        <w:t>I</w:t>
      </w:r>
      <w:r w:rsidR="00796825" w:rsidRPr="00360C10">
        <w:rPr>
          <w:rFonts w:asciiTheme="minorHAnsi" w:hAnsiTheme="minorHAnsi" w:cstheme="minorHAnsi"/>
          <w:sz w:val="24"/>
          <w:szCs w:val="24"/>
        </w:rPr>
        <w:t>, processando-se essa licitação nos termos da Lei Federal n.º 10.520</w:t>
      </w:r>
      <w:r w:rsidRPr="00360C10">
        <w:rPr>
          <w:rFonts w:asciiTheme="minorHAnsi" w:hAnsiTheme="minorHAnsi" w:cstheme="minorHAnsi"/>
          <w:sz w:val="24"/>
          <w:szCs w:val="24"/>
        </w:rPr>
        <w:t>/2020</w:t>
      </w:r>
      <w:r w:rsidR="00796825" w:rsidRPr="00360C10">
        <w:rPr>
          <w:rFonts w:asciiTheme="minorHAnsi" w:hAnsiTheme="minorHAnsi" w:cstheme="minorHAnsi"/>
          <w:sz w:val="24"/>
          <w:szCs w:val="24"/>
        </w:rPr>
        <w:t xml:space="preserve">, e do Decreto Municipal nº </w:t>
      </w:r>
      <w:r w:rsidRPr="00360C10">
        <w:rPr>
          <w:rFonts w:asciiTheme="minorHAnsi" w:hAnsiTheme="minorHAnsi" w:cstheme="minorHAnsi"/>
          <w:sz w:val="24"/>
          <w:szCs w:val="24"/>
        </w:rPr>
        <w:t>2.238</w:t>
      </w:r>
      <w:r w:rsidR="000460E4" w:rsidRPr="00360C10">
        <w:rPr>
          <w:rFonts w:asciiTheme="minorHAnsi" w:hAnsiTheme="minorHAnsi" w:cstheme="minorHAnsi"/>
          <w:sz w:val="24"/>
          <w:szCs w:val="24"/>
        </w:rPr>
        <w:t xml:space="preserve">, de </w:t>
      </w:r>
      <w:r w:rsidRPr="00360C10">
        <w:rPr>
          <w:rFonts w:asciiTheme="minorHAnsi" w:hAnsiTheme="minorHAnsi" w:cstheme="minorHAnsi"/>
          <w:sz w:val="24"/>
          <w:szCs w:val="24"/>
        </w:rPr>
        <w:t>07</w:t>
      </w:r>
      <w:r w:rsidR="000460E4" w:rsidRPr="00360C10">
        <w:rPr>
          <w:rFonts w:asciiTheme="minorHAnsi" w:hAnsiTheme="minorHAnsi" w:cstheme="minorHAnsi"/>
          <w:sz w:val="24"/>
          <w:szCs w:val="24"/>
        </w:rPr>
        <w:t xml:space="preserve"> de </w:t>
      </w:r>
      <w:r w:rsidRPr="00360C10">
        <w:rPr>
          <w:rFonts w:asciiTheme="minorHAnsi" w:hAnsiTheme="minorHAnsi" w:cstheme="minorHAnsi"/>
          <w:sz w:val="24"/>
          <w:szCs w:val="24"/>
        </w:rPr>
        <w:t>julho</w:t>
      </w:r>
      <w:r w:rsidR="000460E4" w:rsidRPr="00360C10">
        <w:rPr>
          <w:rFonts w:asciiTheme="minorHAnsi" w:hAnsiTheme="minorHAnsi" w:cstheme="minorHAnsi"/>
          <w:sz w:val="24"/>
          <w:szCs w:val="24"/>
        </w:rPr>
        <w:t xml:space="preserve"> de 20</w:t>
      </w:r>
      <w:r w:rsidRPr="00360C10">
        <w:rPr>
          <w:rFonts w:asciiTheme="minorHAnsi" w:hAnsiTheme="minorHAnsi" w:cstheme="minorHAnsi"/>
          <w:sz w:val="24"/>
          <w:szCs w:val="24"/>
        </w:rPr>
        <w:t>20</w:t>
      </w:r>
      <w:r w:rsidR="00796825" w:rsidRPr="00360C10">
        <w:rPr>
          <w:rFonts w:asciiTheme="minorHAnsi" w:hAnsiTheme="minorHAnsi" w:cstheme="minorHAnsi"/>
          <w:sz w:val="24"/>
          <w:szCs w:val="24"/>
        </w:rPr>
        <w:t>, com aplicação subsidiária da Lei Federal nº 8.666</w:t>
      </w:r>
      <w:r w:rsidRPr="00360C10">
        <w:rPr>
          <w:rFonts w:asciiTheme="minorHAnsi" w:hAnsiTheme="minorHAnsi" w:cstheme="minorHAnsi"/>
          <w:sz w:val="24"/>
          <w:szCs w:val="24"/>
        </w:rPr>
        <w:t>/</w:t>
      </w:r>
      <w:r w:rsidR="00796825" w:rsidRPr="00360C10">
        <w:rPr>
          <w:rFonts w:asciiTheme="minorHAnsi" w:hAnsiTheme="minorHAnsi" w:cstheme="minorHAnsi"/>
          <w:sz w:val="24"/>
          <w:szCs w:val="24"/>
        </w:rPr>
        <w:t>93</w:t>
      </w:r>
      <w:r w:rsidR="00D04D18" w:rsidRPr="00360C10">
        <w:rPr>
          <w:rFonts w:asciiTheme="minorHAnsi" w:hAnsiTheme="minorHAnsi" w:cstheme="minorHAnsi"/>
          <w:sz w:val="24"/>
          <w:szCs w:val="24"/>
        </w:rPr>
        <w:t xml:space="preserve"> </w:t>
      </w:r>
      <w:r w:rsidR="002C5C45" w:rsidRPr="00360C10">
        <w:rPr>
          <w:rFonts w:asciiTheme="minorHAnsi" w:hAnsiTheme="minorHAnsi" w:cstheme="minorHAnsi"/>
          <w:sz w:val="24"/>
          <w:szCs w:val="24"/>
        </w:rPr>
        <w:t xml:space="preserve"> e alterações posteriores</w:t>
      </w:r>
      <w:r w:rsidR="00C75F56">
        <w:rPr>
          <w:rFonts w:asciiTheme="minorHAnsi" w:hAnsiTheme="minorHAnsi" w:cstheme="minorHAnsi"/>
          <w:sz w:val="24"/>
          <w:szCs w:val="24"/>
        </w:rPr>
        <w:t xml:space="preserve"> e de acordo com a Lei Complementar nº 123/2006 e alterações.</w:t>
      </w:r>
    </w:p>
    <w:p w14:paraId="63795722" w14:textId="4110A9AA" w:rsidR="0079762A" w:rsidRPr="00360C10" w:rsidRDefault="0079762A" w:rsidP="0079762A">
      <w:pPr>
        <w:spacing w:line="276" w:lineRule="auto"/>
        <w:ind w:firstLine="1134"/>
        <w:jc w:val="both"/>
        <w:rPr>
          <w:rFonts w:asciiTheme="minorHAnsi" w:hAnsiTheme="minorHAnsi" w:cstheme="minorHAnsi"/>
          <w:sz w:val="24"/>
          <w:szCs w:val="24"/>
        </w:rPr>
      </w:pPr>
    </w:p>
    <w:p w14:paraId="1A78529C" w14:textId="6777BB51" w:rsidR="0079762A" w:rsidRPr="00360C10" w:rsidRDefault="0079762A" w:rsidP="0079762A">
      <w:pPr>
        <w:ind w:firstLine="720"/>
        <w:jc w:val="both"/>
        <w:rPr>
          <w:rFonts w:asciiTheme="minorHAnsi" w:hAnsiTheme="minorHAnsi" w:cstheme="minorHAnsi"/>
          <w:color w:val="000000"/>
          <w:sz w:val="24"/>
          <w:szCs w:val="24"/>
        </w:rPr>
      </w:pPr>
      <w:r w:rsidRPr="00360C10">
        <w:rPr>
          <w:rFonts w:asciiTheme="minorHAnsi" w:hAnsiTheme="minorHAnsi" w:cstheme="minorHAnsi"/>
          <w:color w:val="000000"/>
          <w:sz w:val="24"/>
          <w:szCs w:val="24"/>
        </w:rPr>
        <w:t xml:space="preserve">A sessão virtual do pregão eletrônico será realizada no seguinte endereço: </w:t>
      </w:r>
      <w:hyperlink r:id="rId8" w:history="1">
        <w:r w:rsidRPr="00360C10">
          <w:rPr>
            <w:rFonts w:asciiTheme="minorHAnsi" w:hAnsiTheme="minorHAnsi" w:cstheme="minorHAnsi"/>
            <w:i/>
            <w:color w:val="0000FF"/>
            <w:sz w:val="24"/>
            <w:szCs w:val="24"/>
            <w:u w:val="single"/>
          </w:rPr>
          <w:t>www.portaldecompraspublicas.com.br</w:t>
        </w:r>
      </w:hyperlink>
      <w:r w:rsidRPr="00360C10">
        <w:rPr>
          <w:rFonts w:asciiTheme="minorHAnsi" w:hAnsiTheme="minorHAnsi" w:cstheme="minorHAnsi"/>
          <w:i/>
          <w:sz w:val="24"/>
          <w:szCs w:val="24"/>
        </w:rPr>
        <w:t xml:space="preserve">, </w:t>
      </w:r>
      <w:r w:rsidRPr="00360C10">
        <w:rPr>
          <w:rFonts w:asciiTheme="minorHAnsi" w:hAnsiTheme="minorHAnsi" w:cstheme="minorHAnsi"/>
          <w:sz w:val="24"/>
          <w:szCs w:val="24"/>
        </w:rPr>
        <w:t xml:space="preserve">no dia </w:t>
      </w:r>
      <w:r w:rsidR="00537895">
        <w:rPr>
          <w:rFonts w:asciiTheme="minorHAnsi" w:hAnsiTheme="minorHAnsi" w:cstheme="minorHAnsi"/>
          <w:b/>
          <w:sz w:val="24"/>
          <w:szCs w:val="24"/>
        </w:rPr>
        <w:t>07</w:t>
      </w:r>
      <w:r w:rsidRPr="00987D93">
        <w:rPr>
          <w:rFonts w:asciiTheme="minorHAnsi" w:hAnsiTheme="minorHAnsi" w:cstheme="minorHAnsi"/>
          <w:b/>
          <w:sz w:val="24"/>
          <w:szCs w:val="24"/>
        </w:rPr>
        <w:t xml:space="preserve"> de </w:t>
      </w:r>
      <w:r w:rsidR="00537895">
        <w:rPr>
          <w:rFonts w:asciiTheme="minorHAnsi" w:hAnsiTheme="minorHAnsi" w:cstheme="minorHAnsi"/>
          <w:b/>
          <w:sz w:val="24"/>
          <w:szCs w:val="24"/>
        </w:rPr>
        <w:t>dez</w:t>
      </w:r>
      <w:r w:rsidR="00C81B52">
        <w:rPr>
          <w:rFonts w:asciiTheme="minorHAnsi" w:hAnsiTheme="minorHAnsi" w:cstheme="minorHAnsi"/>
          <w:b/>
          <w:sz w:val="24"/>
          <w:szCs w:val="24"/>
        </w:rPr>
        <w:t>embro</w:t>
      </w:r>
      <w:r w:rsidRPr="00987D93">
        <w:rPr>
          <w:rFonts w:asciiTheme="minorHAnsi" w:hAnsiTheme="minorHAnsi" w:cstheme="minorHAnsi"/>
          <w:b/>
          <w:sz w:val="24"/>
          <w:szCs w:val="24"/>
        </w:rPr>
        <w:t xml:space="preserve"> de 202</w:t>
      </w:r>
      <w:r w:rsidR="00A866C0">
        <w:rPr>
          <w:rFonts w:asciiTheme="minorHAnsi" w:hAnsiTheme="minorHAnsi" w:cstheme="minorHAnsi"/>
          <w:b/>
          <w:sz w:val="24"/>
          <w:szCs w:val="24"/>
        </w:rPr>
        <w:t>3</w:t>
      </w:r>
      <w:r w:rsidRPr="00987D93">
        <w:rPr>
          <w:rFonts w:asciiTheme="minorHAnsi" w:hAnsiTheme="minorHAnsi" w:cstheme="minorHAnsi"/>
          <w:b/>
          <w:sz w:val="24"/>
          <w:szCs w:val="24"/>
        </w:rPr>
        <w:t xml:space="preserve">, </w:t>
      </w:r>
      <w:r w:rsidR="00D22D2F" w:rsidRPr="00987D93">
        <w:rPr>
          <w:rFonts w:asciiTheme="minorHAnsi" w:hAnsiTheme="minorHAnsi" w:cstheme="minorHAnsi"/>
          <w:b/>
          <w:sz w:val="24"/>
          <w:szCs w:val="24"/>
        </w:rPr>
        <w:t>à</w:t>
      </w:r>
      <w:r w:rsidRPr="00987D93">
        <w:rPr>
          <w:rFonts w:asciiTheme="minorHAnsi" w:hAnsiTheme="minorHAnsi" w:cstheme="minorHAnsi"/>
          <w:b/>
          <w:sz w:val="24"/>
          <w:szCs w:val="24"/>
        </w:rPr>
        <w:t xml:space="preserve">s </w:t>
      </w:r>
      <w:r w:rsidR="00084BE0" w:rsidRPr="00084BE0">
        <w:rPr>
          <w:rFonts w:asciiTheme="minorHAnsi" w:hAnsiTheme="minorHAnsi" w:cstheme="minorHAnsi"/>
          <w:b/>
          <w:sz w:val="24"/>
          <w:szCs w:val="24"/>
        </w:rPr>
        <w:t>0</w:t>
      </w:r>
      <w:r w:rsidR="00A866C0">
        <w:rPr>
          <w:rFonts w:asciiTheme="minorHAnsi" w:hAnsiTheme="minorHAnsi" w:cstheme="minorHAnsi"/>
          <w:b/>
          <w:sz w:val="24"/>
          <w:szCs w:val="24"/>
        </w:rPr>
        <w:t>9</w:t>
      </w:r>
      <w:r w:rsidR="00084BE0" w:rsidRPr="00084BE0">
        <w:rPr>
          <w:rFonts w:asciiTheme="minorHAnsi" w:hAnsiTheme="minorHAnsi" w:cstheme="minorHAnsi"/>
          <w:b/>
          <w:sz w:val="24"/>
          <w:szCs w:val="24"/>
        </w:rPr>
        <w:t>h</w:t>
      </w:r>
      <w:r w:rsidRPr="00360C10">
        <w:rPr>
          <w:rFonts w:asciiTheme="minorHAnsi" w:hAnsiTheme="minorHAnsi" w:cstheme="minorHAnsi"/>
          <w:sz w:val="24"/>
          <w:szCs w:val="24"/>
        </w:rPr>
        <w:t xml:space="preserve">, podendo as propostas e os documentos serem enviados até </w:t>
      </w:r>
      <w:r w:rsidR="00D22D2F" w:rsidRPr="00360C10">
        <w:rPr>
          <w:rFonts w:asciiTheme="minorHAnsi" w:hAnsiTheme="minorHAnsi" w:cstheme="minorHAnsi"/>
          <w:sz w:val="24"/>
          <w:szCs w:val="24"/>
        </w:rPr>
        <w:t>à</w:t>
      </w:r>
      <w:r w:rsidRPr="00360C10">
        <w:rPr>
          <w:rFonts w:asciiTheme="minorHAnsi" w:hAnsiTheme="minorHAnsi" w:cstheme="minorHAnsi"/>
          <w:sz w:val="24"/>
          <w:szCs w:val="24"/>
        </w:rPr>
        <w:t xml:space="preserve">s </w:t>
      </w:r>
      <w:r w:rsidR="005B55F3">
        <w:rPr>
          <w:rFonts w:asciiTheme="minorHAnsi" w:hAnsiTheme="minorHAnsi" w:cstheme="minorHAnsi"/>
          <w:sz w:val="24"/>
          <w:szCs w:val="24"/>
        </w:rPr>
        <w:t>08</w:t>
      </w:r>
      <w:r w:rsidRPr="00360C10">
        <w:rPr>
          <w:rFonts w:asciiTheme="minorHAnsi" w:hAnsiTheme="minorHAnsi" w:cstheme="minorHAnsi"/>
          <w:sz w:val="24"/>
          <w:szCs w:val="24"/>
        </w:rPr>
        <w:t>h</w:t>
      </w:r>
      <w:r w:rsidR="00A866C0">
        <w:rPr>
          <w:rFonts w:asciiTheme="minorHAnsi" w:hAnsiTheme="minorHAnsi" w:cstheme="minorHAnsi"/>
          <w:sz w:val="24"/>
          <w:szCs w:val="24"/>
        </w:rPr>
        <w:t>s</w:t>
      </w:r>
      <w:r w:rsidRPr="00360C10">
        <w:rPr>
          <w:rFonts w:asciiTheme="minorHAnsi" w:hAnsiTheme="minorHAnsi" w:cstheme="minorHAnsi"/>
          <w:sz w:val="24"/>
          <w:szCs w:val="24"/>
        </w:rPr>
        <w:t xml:space="preserve"> e </w:t>
      </w:r>
      <w:r w:rsidR="00A866C0">
        <w:rPr>
          <w:rFonts w:asciiTheme="minorHAnsi" w:hAnsiTheme="minorHAnsi" w:cstheme="minorHAnsi"/>
          <w:sz w:val="24"/>
          <w:szCs w:val="24"/>
        </w:rPr>
        <w:t>5</w:t>
      </w:r>
      <w:r w:rsidRPr="00360C10">
        <w:rPr>
          <w:rFonts w:asciiTheme="minorHAnsi" w:hAnsiTheme="minorHAnsi" w:cstheme="minorHAnsi"/>
          <w:sz w:val="24"/>
          <w:szCs w:val="24"/>
        </w:rPr>
        <w:t>5min, sendo que todas as referências de tempo observam o horário de Brasília.</w:t>
      </w:r>
    </w:p>
    <w:p w14:paraId="3749B154" w14:textId="77777777" w:rsidR="0079762A" w:rsidRPr="00360C10" w:rsidRDefault="0079762A" w:rsidP="0079762A">
      <w:pPr>
        <w:spacing w:line="276" w:lineRule="auto"/>
        <w:ind w:firstLine="1134"/>
        <w:jc w:val="both"/>
        <w:rPr>
          <w:rFonts w:asciiTheme="minorHAnsi" w:hAnsiTheme="minorHAnsi" w:cstheme="minorHAnsi"/>
          <w:sz w:val="24"/>
          <w:szCs w:val="24"/>
        </w:rPr>
      </w:pPr>
    </w:p>
    <w:p w14:paraId="78819FB2" w14:textId="30767ECE" w:rsidR="00796825" w:rsidRPr="00360C10" w:rsidRDefault="00796825" w:rsidP="0079762A">
      <w:pPr>
        <w:spacing w:line="276" w:lineRule="auto"/>
        <w:jc w:val="both"/>
        <w:rPr>
          <w:rFonts w:asciiTheme="minorHAnsi" w:hAnsiTheme="minorHAnsi" w:cstheme="minorHAnsi"/>
          <w:sz w:val="24"/>
          <w:szCs w:val="24"/>
        </w:rPr>
      </w:pPr>
      <w:r w:rsidRPr="00360C10">
        <w:rPr>
          <w:rFonts w:asciiTheme="minorHAnsi" w:hAnsiTheme="minorHAnsi" w:cstheme="minorHAnsi"/>
          <w:b/>
          <w:sz w:val="24"/>
          <w:szCs w:val="24"/>
        </w:rPr>
        <w:t>1.</w:t>
      </w:r>
      <w:r w:rsidR="0079762A" w:rsidRPr="00360C10">
        <w:rPr>
          <w:rFonts w:asciiTheme="minorHAnsi" w:hAnsiTheme="minorHAnsi" w:cstheme="minorHAnsi"/>
          <w:b/>
          <w:sz w:val="24"/>
          <w:szCs w:val="24"/>
        </w:rPr>
        <w:t xml:space="preserve"> </w:t>
      </w:r>
      <w:r w:rsidRPr="00360C10">
        <w:rPr>
          <w:rFonts w:asciiTheme="minorHAnsi" w:hAnsiTheme="minorHAnsi" w:cstheme="minorHAnsi"/>
          <w:b/>
          <w:sz w:val="24"/>
          <w:szCs w:val="24"/>
        </w:rPr>
        <w:t>OBJETO:</w:t>
      </w:r>
      <w:r w:rsidRPr="00360C10">
        <w:rPr>
          <w:rFonts w:asciiTheme="minorHAnsi" w:hAnsiTheme="minorHAnsi" w:cstheme="minorHAnsi"/>
          <w:sz w:val="24"/>
          <w:szCs w:val="24"/>
        </w:rPr>
        <w:t xml:space="preserve"> </w:t>
      </w:r>
    </w:p>
    <w:p w14:paraId="1FD868AD" w14:textId="0EFC8B2A" w:rsidR="00E83D77" w:rsidRDefault="00F40E01" w:rsidP="00D90F2E">
      <w:pPr>
        <w:pStyle w:val="Recuodecorpodetexto"/>
        <w:spacing w:before="0" w:line="240" w:lineRule="auto"/>
        <w:ind w:firstLine="0"/>
        <w:rPr>
          <w:rFonts w:asciiTheme="minorHAnsi" w:hAnsiTheme="minorHAnsi" w:cstheme="minorHAnsi"/>
          <w:sz w:val="24"/>
          <w:szCs w:val="24"/>
        </w:rPr>
      </w:pPr>
      <w:r w:rsidRPr="00A61CA9">
        <w:rPr>
          <w:rFonts w:asciiTheme="minorHAnsi" w:hAnsiTheme="minorHAnsi" w:cstheme="minorHAnsi"/>
          <w:b/>
          <w:bCs/>
          <w:sz w:val="24"/>
          <w:szCs w:val="24"/>
        </w:rPr>
        <w:t xml:space="preserve">1.1. </w:t>
      </w:r>
      <w:r w:rsidR="0079762A" w:rsidRPr="00A61CA9">
        <w:rPr>
          <w:rFonts w:asciiTheme="minorHAnsi" w:hAnsiTheme="minorHAnsi" w:cstheme="minorHAnsi"/>
          <w:sz w:val="24"/>
          <w:szCs w:val="24"/>
        </w:rPr>
        <w:t xml:space="preserve">A presente licitação tem por objeto </w:t>
      </w:r>
      <w:r w:rsidR="00796825" w:rsidRPr="00A61CA9">
        <w:rPr>
          <w:rFonts w:asciiTheme="minorHAnsi" w:hAnsiTheme="minorHAnsi" w:cstheme="minorHAnsi"/>
          <w:sz w:val="24"/>
          <w:szCs w:val="24"/>
        </w:rPr>
        <w:t xml:space="preserve">a </w:t>
      </w:r>
      <w:r w:rsidR="00C81B52" w:rsidRPr="00C81B52">
        <w:rPr>
          <w:rFonts w:asciiTheme="minorHAnsi" w:hAnsiTheme="minorHAnsi" w:cstheme="minorHAnsi"/>
          <w:sz w:val="24"/>
          <w:szCs w:val="24"/>
        </w:rPr>
        <w:t xml:space="preserve">aquisição de </w:t>
      </w:r>
      <w:r w:rsidR="00537895" w:rsidRPr="00537895">
        <w:rPr>
          <w:rFonts w:asciiTheme="minorHAnsi" w:hAnsiTheme="minorHAnsi" w:cstheme="minorHAnsi"/>
          <w:sz w:val="24"/>
          <w:szCs w:val="24"/>
        </w:rPr>
        <w:t>um veículo novo, zero km, para a Secretaria Municipal de Saúde</w:t>
      </w:r>
      <w:r w:rsidR="0007102C" w:rsidRPr="0007102C">
        <w:rPr>
          <w:rFonts w:asciiTheme="minorHAnsi" w:hAnsiTheme="minorHAnsi" w:cstheme="minorHAnsi"/>
          <w:sz w:val="24"/>
          <w:szCs w:val="24"/>
        </w:rPr>
        <w:t>, conforme especificados no Anexo I deste Edital</w:t>
      </w:r>
      <w:r w:rsidR="00D22D2F" w:rsidRPr="00A61CA9">
        <w:rPr>
          <w:rFonts w:asciiTheme="minorHAnsi" w:hAnsiTheme="minorHAnsi" w:cstheme="minorHAnsi"/>
          <w:sz w:val="24"/>
          <w:szCs w:val="24"/>
        </w:rPr>
        <w:t>.</w:t>
      </w:r>
    </w:p>
    <w:p w14:paraId="36CAAAC8" w14:textId="7DB20ED6" w:rsidR="000A4511" w:rsidRPr="00A61CA9" w:rsidRDefault="000A4511" w:rsidP="00D90F2E">
      <w:pPr>
        <w:pStyle w:val="Recuodecorpodetexto"/>
        <w:spacing w:before="0" w:line="240" w:lineRule="auto"/>
        <w:ind w:firstLine="0"/>
        <w:rPr>
          <w:rFonts w:asciiTheme="minorHAnsi" w:hAnsiTheme="minorHAnsi" w:cstheme="minorHAnsi"/>
          <w:sz w:val="24"/>
          <w:szCs w:val="24"/>
        </w:rPr>
      </w:pPr>
      <w:r w:rsidRPr="000A4511">
        <w:rPr>
          <w:rFonts w:asciiTheme="minorHAnsi" w:hAnsiTheme="minorHAnsi" w:cstheme="minorHAnsi"/>
          <w:b/>
          <w:bCs/>
          <w:sz w:val="24"/>
          <w:szCs w:val="24"/>
        </w:rPr>
        <w:t>1.2.</w:t>
      </w:r>
      <w:r w:rsidRPr="000A4511">
        <w:rPr>
          <w:rFonts w:asciiTheme="minorHAnsi" w:hAnsiTheme="minorHAnsi" w:cstheme="minorHAnsi"/>
          <w:sz w:val="24"/>
          <w:szCs w:val="24"/>
        </w:rPr>
        <w:t xml:space="preserve"> A despesa com a execução do objeto desta licitação é estimada em </w:t>
      </w:r>
      <w:r w:rsidRPr="000A4511">
        <w:rPr>
          <w:rFonts w:asciiTheme="minorHAnsi" w:hAnsiTheme="minorHAnsi" w:cstheme="minorHAnsi"/>
          <w:b/>
          <w:bCs/>
          <w:sz w:val="24"/>
          <w:szCs w:val="24"/>
        </w:rPr>
        <w:t xml:space="preserve">R$ </w:t>
      </w:r>
      <w:r w:rsidR="00537895" w:rsidRPr="00537895">
        <w:rPr>
          <w:rFonts w:asciiTheme="minorHAnsi" w:hAnsiTheme="minorHAnsi" w:cstheme="minorHAnsi"/>
          <w:b/>
          <w:bCs/>
          <w:sz w:val="24"/>
          <w:szCs w:val="24"/>
        </w:rPr>
        <w:t xml:space="preserve">134.622,00 </w:t>
      </w:r>
      <w:r w:rsidRPr="000A4511">
        <w:rPr>
          <w:rFonts w:asciiTheme="minorHAnsi" w:hAnsiTheme="minorHAnsi" w:cstheme="minorHAnsi"/>
          <w:b/>
          <w:bCs/>
          <w:sz w:val="24"/>
          <w:szCs w:val="24"/>
        </w:rPr>
        <w:t>(</w:t>
      </w:r>
      <w:r w:rsidR="00537895">
        <w:rPr>
          <w:rFonts w:asciiTheme="minorHAnsi" w:hAnsiTheme="minorHAnsi" w:cstheme="minorHAnsi"/>
          <w:b/>
          <w:bCs/>
          <w:sz w:val="24"/>
          <w:szCs w:val="24"/>
        </w:rPr>
        <w:t xml:space="preserve">cento e trinta e quatro mil seiscentos e vinte e dois </w:t>
      </w:r>
      <w:r w:rsidRPr="000A4511">
        <w:rPr>
          <w:rFonts w:asciiTheme="minorHAnsi" w:hAnsiTheme="minorHAnsi" w:cstheme="minorHAnsi"/>
          <w:b/>
          <w:bCs/>
          <w:sz w:val="24"/>
          <w:szCs w:val="24"/>
        </w:rPr>
        <w:t>reais)</w:t>
      </w:r>
      <w:r w:rsidRPr="000A4511">
        <w:rPr>
          <w:rFonts w:asciiTheme="minorHAnsi" w:hAnsiTheme="minorHAnsi" w:cstheme="minorHAnsi"/>
          <w:sz w:val="24"/>
          <w:szCs w:val="24"/>
        </w:rPr>
        <w:t>, conforme o Orçamento Prévio Máximo.</w:t>
      </w:r>
    </w:p>
    <w:p w14:paraId="3A616B76" w14:textId="77777777" w:rsidR="002C6BB0" w:rsidRPr="00360C10" w:rsidRDefault="002C6BB0" w:rsidP="00D90F2E">
      <w:pPr>
        <w:pStyle w:val="Recuodecorpodetexto"/>
        <w:spacing w:before="0" w:line="240" w:lineRule="auto"/>
        <w:rPr>
          <w:rFonts w:asciiTheme="minorHAnsi" w:hAnsiTheme="minorHAnsi" w:cstheme="minorHAnsi"/>
          <w:sz w:val="24"/>
          <w:szCs w:val="24"/>
        </w:rPr>
      </w:pPr>
    </w:p>
    <w:p w14:paraId="675C24A9" w14:textId="77777777" w:rsidR="00D22D2F" w:rsidRPr="00360C10" w:rsidRDefault="00D22D2F" w:rsidP="00D22D2F">
      <w:pPr>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2 – CREDENCIAMENTO E PARTICIPAÇÃO</w:t>
      </w:r>
    </w:p>
    <w:p w14:paraId="54F7468D" w14:textId="42D957AC"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2.1.</w:t>
      </w:r>
      <w:r w:rsidRPr="00360C10">
        <w:rPr>
          <w:rFonts w:asciiTheme="minorHAnsi" w:hAnsiTheme="minorHAnsi" w:cstheme="minorHAnsi"/>
          <w:sz w:val="24"/>
          <w:szCs w:val="24"/>
        </w:rPr>
        <w:t xml:space="preserve"> Poderá participar do presente pregão eletrônico, a empresa que atender a todas as exigências, inclusive quanto à documentação constante deste Edital e seus Anexos, estiver devidamente cadastrado junto ao Órgão Provedor do Sistema, e apresentar proposta através do site </w:t>
      </w:r>
      <w:hyperlink r:id="rId9" w:history="1">
        <w:r w:rsidRPr="00360C10">
          <w:rPr>
            <w:rFonts w:asciiTheme="minorHAnsi" w:hAnsiTheme="minorHAnsi" w:cstheme="minorHAnsi"/>
            <w:color w:val="0000FF"/>
            <w:sz w:val="24"/>
            <w:szCs w:val="24"/>
            <w:u w:val="single"/>
          </w:rPr>
          <w:t>www.portaldecompraspublicas.com.br</w:t>
        </w:r>
      </w:hyperlink>
      <w:r w:rsidRPr="00360C10">
        <w:rPr>
          <w:rFonts w:asciiTheme="minorHAnsi" w:hAnsiTheme="minorHAnsi" w:cstheme="minorHAnsi"/>
          <w:sz w:val="24"/>
          <w:szCs w:val="24"/>
        </w:rPr>
        <w:t>, até a data limite.</w:t>
      </w:r>
    </w:p>
    <w:p w14:paraId="45AFE175" w14:textId="697A75C0" w:rsidR="0066209C" w:rsidRPr="00360C10" w:rsidRDefault="0066209C" w:rsidP="00D90F2E">
      <w:pPr>
        <w:spacing w:after="120"/>
        <w:jc w:val="both"/>
        <w:rPr>
          <w:rFonts w:asciiTheme="minorHAnsi" w:hAnsiTheme="minorHAnsi" w:cstheme="minorHAnsi"/>
          <w:b/>
          <w:sz w:val="24"/>
          <w:szCs w:val="24"/>
        </w:rPr>
      </w:pPr>
      <w:r w:rsidRPr="00360C10">
        <w:rPr>
          <w:rFonts w:asciiTheme="minorHAnsi" w:hAnsiTheme="minorHAnsi" w:cstheme="minorHAnsi"/>
          <w:b/>
          <w:sz w:val="24"/>
          <w:szCs w:val="24"/>
        </w:rPr>
        <w:lastRenderedPageBreak/>
        <w:t xml:space="preserve">2.2. </w:t>
      </w:r>
      <w:r w:rsidRPr="00360C10">
        <w:rPr>
          <w:rFonts w:asciiTheme="minorHAnsi" w:hAnsiTheme="minorHAnsi" w:cstheme="minorHAnsi"/>
          <w:sz w:val="24"/>
          <w:szCs w:val="24"/>
        </w:rPr>
        <w:t>Poderão participar da presente licitação todos quantos militem no ramo pertinente ao objeto desta licitação</w:t>
      </w:r>
      <w:r w:rsidR="00BA2A45">
        <w:rPr>
          <w:rFonts w:asciiTheme="minorHAnsi" w:hAnsiTheme="minorHAnsi" w:cstheme="minorHAnsi"/>
          <w:sz w:val="24"/>
          <w:szCs w:val="24"/>
        </w:rPr>
        <w:t>.</w:t>
      </w:r>
    </w:p>
    <w:p w14:paraId="2D5A834A" w14:textId="6C5D16FA"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3</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Como requisito para participação no pregão, em campo próprio do sistema eletrônico, o licitante deverá manifestar o pleno conhecimento e atendimento às exigências de habilitação previstas no Edital.</w:t>
      </w:r>
    </w:p>
    <w:p w14:paraId="046B6F39" w14:textId="2F61BB62"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4</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A empresa participante deste certame deverá estar em pleno cumprimento do disposto no inciso XXXIII do art. 7º da Constituição e na Lei nº 9.854, de 27 de outubro de 1999, podendo ser exigida a comprovação a qualquer tempo.</w:t>
      </w:r>
    </w:p>
    <w:p w14:paraId="2896A02C" w14:textId="68598E94"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Não será admitida a participação de empresas que se encontrem em regime de concordata ou em processo de falência, sob concurso de credores, dissolução ou liquidação; nem que estejam com o direito de licitar e contratar com a Administração Pública suspenso ou que por esta tenham sido declaradas inidôneas.</w:t>
      </w:r>
    </w:p>
    <w:p w14:paraId="358B6FE2" w14:textId="28DFEB8B"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6</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É de responsabilidade do licitante, além de credenciar-se previamente no sistema eletrônico utilizado no certame e de cumprir as regras do presente edital:</w:t>
      </w:r>
    </w:p>
    <w:p w14:paraId="414FF7E9" w14:textId="2E90466E"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.1. </w:t>
      </w:r>
      <w:r w:rsidRPr="00360C10">
        <w:rPr>
          <w:rFonts w:asciiTheme="minorHAnsi" w:hAnsiTheme="minorHAnsi" w:cstheme="minorHAnsi"/>
          <w:sz w:val="24"/>
          <w:szCs w:val="24"/>
        </w:rPr>
        <w:t xml:space="preserve">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 </w:t>
      </w:r>
    </w:p>
    <w:p w14:paraId="33E67213" w14:textId="1C01C5AC"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.2. </w:t>
      </w:r>
      <w:r w:rsidRPr="00360C10">
        <w:rPr>
          <w:rFonts w:asciiTheme="minorHAnsi" w:hAnsiTheme="minorHAnsi" w:cstheme="minorHAnsi"/>
          <w:sz w:val="24"/>
          <w:szCs w:val="24"/>
        </w:rPr>
        <w:t xml:space="preserve">Acompanhar as operações no sistema eletrônico durante o processo licitatório e responsabilizar-se pelo ônus decorrente da perda de negócios diante da inobservância de mensagens emitidas pelo sistema ou de sua desconexão; </w:t>
      </w:r>
    </w:p>
    <w:p w14:paraId="2AB300DF" w14:textId="79461F60"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.3. </w:t>
      </w:r>
      <w:r w:rsidRPr="00360C10">
        <w:rPr>
          <w:rFonts w:asciiTheme="minorHAnsi" w:hAnsiTheme="minorHAnsi" w:cstheme="minorHAnsi"/>
          <w:sz w:val="24"/>
          <w:szCs w:val="24"/>
        </w:rPr>
        <w:t xml:space="preserve">Comunicar imediatamente ao provedor do sistema qualquer acontecimento que possa comprometer o sigilo ou a inviabilidade do uso da senha, para imediato bloqueio de acesso; </w:t>
      </w:r>
    </w:p>
    <w:p w14:paraId="303526CE" w14:textId="2124F058"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.4. </w:t>
      </w:r>
      <w:r w:rsidRPr="00360C10">
        <w:rPr>
          <w:rFonts w:asciiTheme="minorHAnsi" w:hAnsiTheme="minorHAnsi" w:cstheme="minorHAnsi"/>
          <w:sz w:val="24"/>
          <w:szCs w:val="24"/>
        </w:rPr>
        <w:t xml:space="preserve">Utilizar a chave de identificação e a senha de acesso para participar do pregão na forma eletrônica; e </w:t>
      </w:r>
    </w:p>
    <w:p w14:paraId="584B5249" w14:textId="617CE6F2" w:rsidR="0020209D"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.5. </w:t>
      </w:r>
      <w:r w:rsidRPr="00360C10">
        <w:rPr>
          <w:rFonts w:asciiTheme="minorHAnsi" w:hAnsiTheme="minorHAnsi" w:cstheme="minorHAnsi"/>
          <w:sz w:val="24"/>
          <w:szCs w:val="24"/>
        </w:rPr>
        <w:t>Solicitar o cancelamento da chave de identificação ou da senha de acesso por interesse próprio.</w:t>
      </w:r>
    </w:p>
    <w:p w14:paraId="22A66BD8" w14:textId="436A46D0" w:rsidR="00C75F56" w:rsidRPr="00CF64A3" w:rsidRDefault="00CF64A3" w:rsidP="001C48D6">
      <w:pPr>
        <w:tabs>
          <w:tab w:val="left" w:pos="1134"/>
        </w:tabs>
        <w:spacing w:before="120" w:after="120"/>
        <w:jc w:val="both"/>
        <w:rPr>
          <w:szCs w:val="22"/>
        </w:rPr>
      </w:pPr>
      <w:r w:rsidRPr="00CF64A3">
        <w:rPr>
          <w:rFonts w:ascii="Calibri" w:hAnsi="Calibri"/>
          <w:b/>
          <w:sz w:val="24"/>
          <w:szCs w:val="24"/>
        </w:rPr>
        <w:t>2</w:t>
      </w:r>
      <w:r w:rsidR="00C75F56" w:rsidRPr="00CF64A3">
        <w:rPr>
          <w:rFonts w:ascii="Calibri" w:hAnsi="Calibri"/>
          <w:b/>
          <w:sz w:val="24"/>
          <w:szCs w:val="24"/>
        </w:rPr>
        <w:t>.</w:t>
      </w:r>
      <w:r w:rsidRPr="00CF64A3">
        <w:rPr>
          <w:rFonts w:ascii="Calibri" w:hAnsi="Calibri"/>
          <w:b/>
          <w:sz w:val="24"/>
          <w:szCs w:val="24"/>
        </w:rPr>
        <w:t>7</w:t>
      </w:r>
      <w:r w:rsidR="00C75F56" w:rsidRPr="00CF64A3">
        <w:rPr>
          <w:rFonts w:ascii="Calibri" w:hAnsi="Calibri"/>
          <w:b/>
          <w:sz w:val="24"/>
          <w:szCs w:val="24"/>
        </w:rPr>
        <w:t>.</w:t>
      </w:r>
      <w:r w:rsidR="00C75F56" w:rsidRPr="00CF64A3">
        <w:rPr>
          <w:rFonts w:ascii="Calibri" w:hAnsi="Calibri"/>
          <w:b/>
          <w:szCs w:val="22"/>
        </w:rPr>
        <w:t xml:space="preserve"> </w:t>
      </w:r>
      <w:r w:rsidR="00C75F56" w:rsidRPr="00D90E0E">
        <w:rPr>
          <w:rFonts w:ascii="Calibri" w:hAnsi="Calibri"/>
          <w:sz w:val="24"/>
          <w:szCs w:val="24"/>
        </w:rPr>
        <w:t xml:space="preserve">A empresa que pretender se utilizar dos benefícios previstos nos art. 42 a 45 da Lei Complementar 123, de 14 de dezembro de 2006 deverão apresentar, no momento do credenciamento, </w:t>
      </w:r>
      <w:r w:rsidR="00C75F56" w:rsidRPr="00D90E0E">
        <w:rPr>
          <w:rFonts w:ascii="Calibri" w:hAnsi="Calibri"/>
          <w:b/>
          <w:sz w:val="24"/>
          <w:szCs w:val="24"/>
        </w:rPr>
        <w:t>declaração, assinada pelo contador, de que se enquadra como microempresa ou empresa de pequeno porte</w:t>
      </w:r>
      <w:r w:rsidR="00C75F56" w:rsidRPr="00D90E0E">
        <w:rPr>
          <w:sz w:val="24"/>
          <w:szCs w:val="24"/>
        </w:rPr>
        <w:t>.</w:t>
      </w:r>
    </w:p>
    <w:p w14:paraId="62374E2E" w14:textId="1D2309F6" w:rsidR="0020209D" w:rsidRDefault="0020209D" w:rsidP="00D90F2E">
      <w:pPr>
        <w:jc w:val="both"/>
        <w:rPr>
          <w:rFonts w:asciiTheme="minorHAnsi" w:hAnsiTheme="minorHAnsi" w:cstheme="minorHAnsi"/>
          <w:sz w:val="24"/>
          <w:szCs w:val="24"/>
        </w:rPr>
      </w:pPr>
      <w:r w:rsidRPr="00360C10">
        <w:rPr>
          <w:rFonts w:asciiTheme="minorHAnsi" w:hAnsiTheme="minorHAnsi" w:cstheme="minorHAnsi"/>
          <w:b/>
          <w:bCs/>
          <w:sz w:val="24"/>
          <w:szCs w:val="24"/>
        </w:rPr>
        <w:t>2.</w:t>
      </w:r>
      <w:r w:rsidR="00460986">
        <w:rPr>
          <w:rFonts w:asciiTheme="minorHAnsi" w:hAnsiTheme="minorHAnsi" w:cstheme="minorHAnsi"/>
          <w:b/>
          <w:bCs/>
          <w:sz w:val="24"/>
          <w:szCs w:val="24"/>
        </w:rPr>
        <w:t>8</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A participação no certame implica na aceitação de todas as condições estabelecidas neste instrumento convocatório.</w:t>
      </w:r>
    </w:p>
    <w:p w14:paraId="6441E7F9" w14:textId="77777777" w:rsidR="00D512ED" w:rsidRPr="00360C10" w:rsidRDefault="00D512ED" w:rsidP="00D90F2E">
      <w:pPr>
        <w:jc w:val="both"/>
        <w:rPr>
          <w:rFonts w:asciiTheme="minorHAnsi" w:hAnsiTheme="minorHAnsi" w:cstheme="minorHAnsi"/>
          <w:sz w:val="24"/>
          <w:szCs w:val="24"/>
        </w:rPr>
      </w:pPr>
    </w:p>
    <w:p w14:paraId="2E310CAA" w14:textId="77777777" w:rsidR="00D22D2F" w:rsidRPr="00360C10" w:rsidRDefault="00D22D2F" w:rsidP="00D90F2E">
      <w:pPr>
        <w:jc w:val="both"/>
        <w:rPr>
          <w:rFonts w:asciiTheme="minorHAnsi" w:hAnsiTheme="minorHAnsi" w:cstheme="minorHAnsi"/>
          <w:sz w:val="24"/>
          <w:szCs w:val="24"/>
        </w:rPr>
      </w:pPr>
      <w:r w:rsidRPr="00360C10">
        <w:rPr>
          <w:rFonts w:asciiTheme="minorHAnsi" w:hAnsiTheme="minorHAnsi" w:cstheme="minorHAnsi"/>
          <w:b/>
          <w:bCs/>
          <w:sz w:val="24"/>
          <w:szCs w:val="24"/>
        </w:rPr>
        <w:t xml:space="preserve">3. ENVIO DAS PROPOSTAS E DOS DOCUMENTOS DE HABILITAÇÃO </w:t>
      </w:r>
    </w:p>
    <w:p w14:paraId="2ABF9706" w14:textId="04CE9F71"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3.1. </w:t>
      </w:r>
      <w:r w:rsidRPr="00360C10">
        <w:rPr>
          <w:rFonts w:asciiTheme="minorHAnsi" w:hAnsiTheme="minorHAnsi" w:cstheme="minorHAnsi"/>
          <w:sz w:val="24"/>
          <w:szCs w:val="24"/>
        </w:rPr>
        <w:t>As propostas</w:t>
      </w:r>
      <w:r w:rsidR="000A4511">
        <w:rPr>
          <w:rFonts w:asciiTheme="minorHAnsi" w:hAnsiTheme="minorHAnsi" w:cstheme="minorHAnsi"/>
          <w:sz w:val="24"/>
          <w:szCs w:val="24"/>
        </w:rPr>
        <w:t xml:space="preserve">, </w:t>
      </w:r>
      <w:r w:rsidR="000A4511" w:rsidRPr="000A4511">
        <w:rPr>
          <w:rFonts w:asciiTheme="minorHAnsi" w:hAnsiTheme="minorHAnsi" w:cstheme="minorHAnsi"/>
          <w:sz w:val="24"/>
          <w:szCs w:val="24"/>
          <w:u w:val="single"/>
        </w:rPr>
        <w:t>acompanhada de prospectos dos produtos</w:t>
      </w:r>
      <w:r w:rsidR="005F2250">
        <w:rPr>
          <w:rFonts w:asciiTheme="minorHAnsi" w:hAnsiTheme="minorHAnsi" w:cstheme="minorHAnsi"/>
          <w:sz w:val="24"/>
          <w:szCs w:val="24"/>
          <w:u w:val="single"/>
        </w:rPr>
        <w:t xml:space="preserve"> (apresentar também o link do fabricante para conferência das características e veracidade do prospecto)</w:t>
      </w:r>
      <w:r w:rsidR="000A4511">
        <w:rPr>
          <w:rFonts w:asciiTheme="minorHAnsi" w:hAnsiTheme="minorHAnsi" w:cstheme="minorHAnsi"/>
          <w:sz w:val="24"/>
          <w:szCs w:val="24"/>
        </w:rPr>
        <w:t>,</w:t>
      </w:r>
      <w:r w:rsidRPr="00360C10">
        <w:rPr>
          <w:rFonts w:asciiTheme="minorHAnsi" w:hAnsiTheme="minorHAnsi" w:cstheme="minorHAnsi"/>
          <w:sz w:val="24"/>
          <w:szCs w:val="24"/>
        </w:rPr>
        <w:t xml:space="preserve"> e os documentos de habilitação deverão ser enviados exclusivamente por meio do sistema, até a data e horário </w:t>
      </w:r>
      <w:r w:rsidRPr="00360C10">
        <w:rPr>
          <w:rFonts w:asciiTheme="minorHAnsi" w:hAnsiTheme="minorHAnsi" w:cstheme="minorHAnsi"/>
          <w:sz w:val="24"/>
          <w:szCs w:val="24"/>
        </w:rPr>
        <w:lastRenderedPageBreak/>
        <w:t xml:space="preserve">estabelecidos no preâmbulo deste edital, observando os itens 4 e 5 deste Edital, e poderão ser retirados ou substituídos até a abertura da sessão pública. </w:t>
      </w:r>
    </w:p>
    <w:p w14:paraId="13117CAD" w14:textId="77777777"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3.2. </w:t>
      </w:r>
      <w:r w:rsidRPr="00360C10">
        <w:rPr>
          <w:rFonts w:asciiTheme="minorHAnsi" w:hAnsiTheme="minorHAnsi" w:cstheme="minorHAnsi"/>
          <w:sz w:val="24"/>
          <w:szCs w:val="24"/>
        </w:rPr>
        <w:t xml:space="preserve">O licitante deverá declarar, em campo próprio do sistema, sendo que a falsidade da declaração sujeitará o licitante às sanções legais: </w:t>
      </w:r>
    </w:p>
    <w:p w14:paraId="20E8B4DE" w14:textId="77777777"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 xml:space="preserve">3.2.1 </w:t>
      </w:r>
      <w:r w:rsidRPr="00360C10">
        <w:rPr>
          <w:rFonts w:asciiTheme="minorHAnsi" w:hAnsiTheme="minorHAnsi" w:cstheme="minorHAnsi"/>
          <w:sz w:val="24"/>
          <w:szCs w:val="24"/>
        </w:rPr>
        <w:t xml:space="preserve">O cumprimento dos requisitos para a habilitação e a conformidade de sua proposta com as exigências do edital, como condição de participação; </w:t>
      </w:r>
    </w:p>
    <w:p w14:paraId="40054894" w14:textId="1EB048A7" w:rsidR="00D22D2F" w:rsidRPr="00C679F1" w:rsidRDefault="00D22D2F" w:rsidP="00D90F2E">
      <w:pPr>
        <w:spacing w:after="120"/>
        <w:jc w:val="both"/>
        <w:rPr>
          <w:rFonts w:asciiTheme="minorHAnsi" w:hAnsiTheme="minorHAnsi" w:cstheme="minorHAnsi"/>
          <w:b/>
          <w:sz w:val="24"/>
          <w:szCs w:val="24"/>
        </w:rPr>
      </w:pPr>
      <w:r w:rsidRPr="00C679F1">
        <w:rPr>
          <w:rFonts w:asciiTheme="minorHAnsi" w:hAnsiTheme="minorHAnsi" w:cstheme="minorHAnsi"/>
          <w:b/>
          <w:bCs/>
          <w:sz w:val="24"/>
          <w:szCs w:val="24"/>
        </w:rPr>
        <w:t xml:space="preserve">3.3. </w:t>
      </w:r>
      <w:r w:rsidR="003D1B9F" w:rsidRPr="0037250D">
        <w:rPr>
          <w:rFonts w:ascii="Calibri" w:hAnsi="Calibri"/>
          <w:b/>
          <w:sz w:val="24"/>
          <w:szCs w:val="24"/>
        </w:rPr>
        <w:t xml:space="preserve">Documentos complementares à proposta e à habilitação, que venham a ser solicitados pelo pregoeiro, deverão ser encaminhados através do </w:t>
      </w:r>
      <w:r w:rsidR="003D1B9F" w:rsidRPr="00987D93">
        <w:rPr>
          <w:rFonts w:ascii="Calibri" w:hAnsi="Calibri"/>
          <w:b/>
          <w:sz w:val="24"/>
          <w:szCs w:val="24"/>
        </w:rPr>
        <w:t>portaldecompraspublicas</w:t>
      </w:r>
      <w:r w:rsidR="003D1B9F" w:rsidRPr="0037250D">
        <w:rPr>
          <w:rFonts w:ascii="Calibri" w:hAnsi="Calibri"/>
          <w:b/>
          <w:sz w:val="24"/>
          <w:szCs w:val="24"/>
        </w:rPr>
        <w:t xml:space="preserve"> no prazo máximo de 24h após </w:t>
      </w:r>
      <w:r w:rsidR="003D1B9F">
        <w:rPr>
          <w:rFonts w:ascii="Calibri" w:hAnsi="Calibri"/>
          <w:b/>
          <w:sz w:val="24"/>
          <w:szCs w:val="24"/>
        </w:rPr>
        <w:t>a realização da sessão pública.</w:t>
      </w:r>
    </w:p>
    <w:p w14:paraId="4E78E892" w14:textId="77777777" w:rsidR="00740EDF" w:rsidRPr="00360C10" w:rsidRDefault="00D22D2F" w:rsidP="00D90F2E">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3.4.</w:t>
      </w:r>
      <w:r w:rsidRPr="00360C10">
        <w:rPr>
          <w:rFonts w:asciiTheme="minorHAnsi" w:hAnsiTheme="minorHAnsi" w:cstheme="minorHAnsi"/>
          <w:color w:val="000000"/>
          <w:sz w:val="24"/>
          <w:szCs w:val="24"/>
        </w:rPr>
        <w:t xml:space="preserve"> Os itens de propostas que eventualmente contemplem produtos que não correspondam às especificações contidas no ANEXO I deste Edital serão desconsiderados.</w:t>
      </w:r>
    </w:p>
    <w:p w14:paraId="173C5C4D" w14:textId="77777777" w:rsidR="00740EDF" w:rsidRPr="00360C10" w:rsidRDefault="00740EDF" w:rsidP="00D90F2E">
      <w:pPr>
        <w:jc w:val="both"/>
        <w:rPr>
          <w:rFonts w:asciiTheme="minorHAnsi" w:hAnsiTheme="minorHAnsi" w:cstheme="minorHAnsi"/>
          <w:color w:val="000000"/>
          <w:sz w:val="24"/>
          <w:szCs w:val="24"/>
        </w:rPr>
      </w:pPr>
    </w:p>
    <w:p w14:paraId="298DCCA7" w14:textId="0F7F0701" w:rsidR="00740EDF" w:rsidRPr="00360C10" w:rsidRDefault="00740EDF" w:rsidP="00D90F2E">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4. PROPOSTA </w:t>
      </w:r>
    </w:p>
    <w:p w14:paraId="3FF0F9CF" w14:textId="77777777"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4.1. </w:t>
      </w:r>
      <w:r w:rsidRPr="00360C10">
        <w:rPr>
          <w:rFonts w:asciiTheme="minorHAnsi" w:hAnsiTheme="minorHAnsi" w:cstheme="minorHAnsi"/>
          <w:color w:val="000000"/>
          <w:sz w:val="24"/>
          <w:szCs w:val="24"/>
        </w:rPr>
        <w:t xml:space="preserve">O prazo de validade da proposta é de sessenta (60) dias, a contar da data de abertura da sessão do pregão, estabelecida no preâmbulo desse edital. </w:t>
      </w:r>
    </w:p>
    <w:p w14:paraId="1AAC5D8F" w14:textId="169363BA"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4.2. </w:t>
      </w:r>
      <w:r w:rsidRPr="00360C10">
        <w:rPr>
          <w:rFonts w:asciiTheme="minorHAnsi" w:hAnsiTheme="minorHAnsi" w:cstheme="minorHAnsi"/>
          <w:color w:val="000000"/>
          <w:sz w:val="24"/>
          <w:szCs w:val="24"/>
        </w:rPr>
        <w:t>Os licitantes deverão registrar suas propostas no sistema eletrônico, observando as diretrizes do Anexo I, com a indicação completa do produto ofertado</w:t>
      </w:r>
      <w:r w:rsidR="00084BE0">
        <w:rPr>
          <w:rFonts w:asciiTheme="minorHAnsi" w:hAnsiTheme="minorHAnsi" w:cstheme="minorHAnsi"/>
          <w:color w:val="000000"/>
          <w:sz w:val="24"/>
          <w:szCs w:val="24"/>
        </w:rPr>
        <w:t xml:space="preserve">, </w:t>
      </w:r>
      <w:r w:rsidR="00084BE0" w:rsidRPr="00084BE0">
        <w:rPr>
          <w:rFonts w:asciiTheme="minorHAnsi" w:hAnsiTheme="minorHAnsi" w:cstheme="minorHAnsi"/>
          <w:b/>
          <w:bCs/>
          <w:color w:val="000000"/>
          <w:sz w:val="24"/>
          <w:szCs w:val="24"/>
        </w:rPr>
        <w:t>incluindo marca, modelo</w:t>
      </w:r>
      <w:r w:rsidRPr="00360C10">
        <w:rPr>
          <w:rFonts w:asciiTheme="minorHAnsi" w:hAnsiTheme="minorHAnsi" w:cstheme="minorHAnsi"/>
          <w:color w:val="000000"/>
          <w:sz w:val="24"/>
          <w:szCs w:val="24"/>
        </w:rPr>
        <w:t xml:space="preserve"> e demais dados técnicos, bem como com a indicação dos valores unitários e totais dos itens, englobando a tributação, os custos de entrega e quaisquer outras despesas incidentes para o cumprimento das obrigações assumidas. </w:t>
      </w:r>
    </w:p>
    <w:p w14:paraId="618DE4E1" w14:textId="77777777"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bCs/>
          <w:color w:val="000000"/>
          <w:sz w:val="24"/>
          <w:szCs w:val="24"/>
        </w:rPr>
        <w:t xml:space="preserve">4.3. </w:t>
      </w:r>
      <w:r w:rsidRPr="00360C10">
        <w:rPr>
          <w:rFonts w:asciiTheme="minorHAnsi" w:hAnsiTheme="minorHAnsi" w:cstheme="minorHAnsi"/>
          <w:color w:val="000000"/>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1B9272D8" w14:textId="4BEC7B30"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4.4.</w:t>
      </w:r>
      <w:r w:rsidRPr="00360C10">
        <w:rPr>
          <w:rFonts w:asciiTheme="minorHAnsi" w:hAnsiTheme="minorHAnsi" w:cstheme="minorHAnsi"/>
          <w:color w:val="000000"/>
          <w:sz w:val="24"/>
          <w:szCs w:val="24"/>
          <w:lang w:val="de-DE"/>
        </w:rPr>
        <w:t xml:space="preserve"> O preço unitário ser</w:t>
      </w:r>
      <w:r w:rsidR="007F1A9E">
        <w:rPr>
          <w:rFonts w:asciiTheme="minorHAnsi" w:hAnsiTheme="minorHAnsi" w:cstheme="minorHAnsi"/>
          <w:color w:val="000000"/>
          <w:sz w:val="24"/>
          <w:szCs w:val="24"/>
          <w:lang w:val="de-DE"/>
        </w:rPr>
        <w:t>á</w:t>
      </w:r>
      <w:r w:rsidRPr="00360C10">
        <w:rPr>
          <w:rFonts w:asciiTheme="minorHAnsi" w:hAnsiTheme="minorHAnsi" w:cstheme="minorHAnsi"/>
          <w:color w:val="000000"/>
          <w:sz w:val="24"/>
          <w:szCs w:val="24"/>
          <w:lang w:val="de-DE"/>
        </w:rPr>
        <w:t xml:space="preserve"> aceito com até </w:t>
      </w:r>
      <w:r w:rsidR="007F1A9E">
        <w:rPr>
          <w:rFonts w:asciiTheme="minorHAnsi" w:hAnsiTheme="minorHAnsi" w:cstheme="minorHAnsi"/>
          <w:color w:val="000000"/>
          <w:sz w:val="24"/>
          <w:szCs w:val="24"/>
          <w:u w:val="single"/>
          <w:lang w:val="de-DE"/>
        </w:rPr>
        <w:t xml:space="preserve">duas </w:t>
      </w:r>
      <w:r w:rsidRPr="00360C10">
        <w:rPr>
          <w:rFonts w:asciiTheme="minorHAnsi" w:hAnsiTheme="minorHAnsi" w:cstheme="minorHAnsi"/>
          <w:color w:val="000000"/>
          <w:sz w:val="24"/>
          <w:szCs w:val="24"/>
          <w:u w:val="single"/>
          <w:lang w:val="de-DE"/>
        </w:rPr>
        <w:t>(</w:t>
      </w:r>
      <w:r w:rsidR="007F1A9E">
        <w:rPr>
          <w:rFonts w:asciiTheme="minorHAnsi" w:hAnsiTheme="minorHAnsi" w:cstheme="minorHAnsi"/>
          <w:color w:val="000000"/>
          <w:sz w:val="24"/>
          <w:szCs w:val="24"/>
          <w:u w:val="single"/>
          <w:lang w:val="de-DE"/>
        </w:rPr>
        <w:t>02</w:t>
      </w:r>
      <w:r w:rsidRPr="00360C10">
        <w:rPr>
          <w:rFonts w:asciiTheme="minorHAnsi" w:hAnsiTheme="minorHAnsi" w:cstheme="minorHAnsi"/>
          <w:color w:val="000000"/>
          <w:sz w:val="24"/>
          <w:szCs w:val="24"/>
          <w:u w:val="single"/>
          <w:lang w:val="de-DE"/>
        </w:rPr>
        <w:t>) casas decimais</w:t>
      </w:r>
      <w:r w:rsidRPr="00360C10">
        <w:rPr>
          <w:rFonts w:asciiTheme="minorHAnsi" w:hAnsiTheme="minorHAnsi" w:cstheme="minorHAnsi"/>
          <w:color w:val="000000"/>
          <w:sz w:val="24"/>
          <w:szCs w:val="24"/>
          <w:lang w:val="de-DE"/>
        </w:rPr>
        <w:t xml:space="preserve">, </w:t>
      </w:r>
      <w:r w:rsidRPr="00360C10">
        <w:rPr>
          <w:rFonts w:asciiTheme="minorHAnsi" w:hAnsiTheme="minorHAnsi" w:cstheme="minorHAnsi"/>
          <w:color w:val="000000"/>
          <w:sz w:val="24"/>
          <w:szCs w:val="24"/>
        </w:rPr>
        <w:t>em moeda corrente nacional.</w:t>
      </w:r>
    </w:p>
    <w:p w14:paraId="7CDFC8B9" w14:textId="3E3CE56F"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w:t>
      </w:r>
      <w:r w:rsidR="007F1A9E">
        <w:rPr>
          <w:rFonts w:asciiTheme="minorHAnsi" w:hAnsiTheme="minorHAnsi" w:cstheme="minorHAnsi"/>
          <w:b/>
          <w:color w:val="000000"/>
          <w:sz w:val="24"/>
          <w:szCs w:val="24"/>
        </w:rPr>
        <w:t>5</w:t>
      </w:r>
      <w:r w:rsidRPr="00360C10">
        <w:rPr>
          <w:rFonts w:asciiTheme="minorHAnsi" w:hAnsiTheme="minorHAnsi" w:cstheme="minorHAnsi"/>
          <w:b/>
          <w:color w:val="000000"/>
          <w:sz w:val="24"/>
          <w:szCs w:val="24"/>
        </w:rPr>
        <w:t>.</w:t>
      </w:r>
      <w:r w:rsidRPr="00360C10">
        <w:rPr>
          <w:rFonts w:asciiTheme="minorHAnsi" w:hAnsiTheme="minorHAnsi" w:cstheme="minorHAnsi"/>
          <w:color w:val="000000"/>
          <w:sz w:val="24"/>
          <w:szCs w:val="24"/>
        </w:rPr>
        <w:t xml:space="preserve"> O preço se</w:t>
      </w:r>
      <w:r w:rsidR="007F1A9E">
        <w:rPr>
          <w:rFonts w:asciiTheme="minorHAnsi" w:hAnsiTheme="minorHAnsi" w:cstheme="minorHAnsi"/>
          <w:color w:val="000000"/>
          <w:sz w:val="24"/>
          <w:szCs w:val="24"/>
        </w:rPr>
        <w:t>rá</w:t>
      </w:r>
      <w:r w:rsidRPr="00360C10">
        <w:rPr>
          <w:rFonts w:asciiTheme="minorHAnsi" w:hAnsiTheme="minorHAnsi" w:cstheme="minorHAnsi"/>
          <w:color w:val="000000"/>
          <w:sz w:val="24"/>
          <w:szCs w:val="24"/>
        </w:rPr>
        <w:t xml:space="preserve"> básico para a data de recebimento das propostas e abrange</w:t>
      </w:r>
      <w:r w:rsidR="007F1A9E">
        <w:rPr>
          <w:rFonts w:asciiTheme="minorHAnsi" w:hAnsiTheme="minorHAnsi" w:cstheme="minorHAnsi"/>
          <w:color w:val="000000"/>
          <w:sz w:val="24"/>
          <w:szCs w:val="24"/>
        </w:rPr>
        <w:t>rá</w:t>
      </w:r>
      <w:r w:rsidRPr="00360C10">
        <w:rPr>
          <w:rFonts w:asciiTheme="minorHAnsi" w:hAnsiTheme="minorHAnsi" w:cstheme="minorHAnsi"/>
          <w:color w:val="000000"/>
          <w:sz w:val="24"/>
          <w:szCs w:val="24"/>
        </w:rPr>
        <w:t xml:space="preserve"> o que for necessário para o fornecimento completo e satisfatório do objeto correspondente, desclassificando-se a oferta que estabelecer condição;</w:t>
      </w:r>
    </w:p>
    <w:p w14:paraId="7B6CB0E9" w14:textId="4204B120" w:rsidR="00740EDF"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w:t>
      </w:r>
      <w:r w:rsidR="007F1A9E">
        <w:rPr>
          <w:rFonts w:asciiTheme="minorHAnsi" w:hAnsiTheme="minorHAnsi" w:cstheme="minorHAnsi"/>
          <w:b/>
          <w:color w:val="000000"/>
          <w:sz w:val="24"/>
          <w:szCs w:val="24"/>
        </w:rPr>
        <w:t>6</w:t>
      </w:r>
      <w:r w:rsidRPr="00360C10">
        <w:rPr>
          <w:rFonts w:asciiTheme="minorHAnsi" w:hAnsiTheme="minorHAnsi" w:cstheme="minorHAnsi"/>
          <w:b/>
          <w:color w:val="000000"/>
          <w:sz w:val="24"/>
          <w:szCs w:val="24"/>
        </w:rPr>
        <w:t>.</w:t>
      </w:r>
      <w:r w:rsidRPr="00360C10">
        <w:rPr>
          <w:rFonts w:asciiTheme="minorHAnsi" w:hAnsiTheme="minorHAnsi" w:cstheme="minorHAnsi"/>
          <w:color w:val="000000"/>
          <w:sz w:val="24"/>
          <w:szCs w:val="24"/>
        </w:rPr>
        <w:t xml:space="preserve"> Para formação do preço máximo serão aceitos os valores constantes no orçamento prévio</w:t>
      </w:r>
      <w:r w:rsidR="00D21D79" w:rsidRPr="00360C10">
        <w:rPr>
          <w:rFonts w:asciiTheme="minorHAnsi" w:hAnsiTheme="minorHAnsi" w:cstheme="minorHAnsi"/>
          <w:color w:val="000000"/>
          <w:sz w:val="24"/>
          <w:szCs w:val="24"/>
        </w:rPr>
        <w:t xml:space="preserve"> máximo</w:t>
      </w:r>
      <w:r w:rsidRPr="00360C10">
        <w:rPr>
          <w:rFonts w:asciiTheme="minorHAnsi" w:hAnsiTheme="minorHAnsi" w:cstheme="minorHAnsi"/>
          <w:color w:val="000000"/>
          <w:sz w:val="24"/>
          <w:szCs w:val="24"/>
        </w:rPr>
        <w:t>;</w:t>
      </w:r>
    </w:p>
    <w:p w14:paraId="682D3B02" w14:textId="6E2A02F2" w:rsidR="00B95B47" w:rsidRPr="00B95B47" w:rsidRDefault="00B95B47"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b/>
          <w:bCs/>
          <w:color w:val="000000"/>
          <w:sz w:val="24"/>
          <w:szCs w:val="24"/>
        </w:rPr>
      </w:pPr>
      <w:r w:rsidRPr="00B95B47">
        <w:rPr>
          <w:rFonts w:asciiTheme="minorHAnsi" w:hAnsiTheme="minorHAnsi" w:cstheme="minorHAnsi"/>
          <w:b/>
          <w:bCs/>
          <w:color w:val="000000"/>
          <w:sz w:val="24"/>
          <w:szCs w:val="24"/>
        </w:rPr>
        <w:t>4.</w:t>
      </w:r>
      <w:r w:rsidR="00E42269">
        <w:rPr>
          <w:rFonts w:asciiTheme="minorHAnsi" w:hAnsiTheme="minorHAnsi" w:cstheme="minorHAnsi"/>
          <w:b/>
          <w:bCs/>
          <w:color w:val="000000"/>
          <w:sz w:val="24"/>
          <w:szCs w:val="24"/>
        </w:rPr>
        <w:t>7</w:t>
      </w:r>
      <w:r w:rsidRPr="00B95B47">
        <w:rPr>
          <w:rFonts w:asciiTheme="minorHAnsi" w:hAnsiTheme="minorHAnsi" w:cstheme="minorHAnsi"/>
          <w:b/>
          <w:bCs/>
          <w:color w:val="000000"/>
          <w:sz w:val="24"/>
          <w:szCs w:val="24"/>
        </w:rPr>
        <w:t>. Os preços ofertados, tanto na proposta inicial, quanto na etapa de lances, serão de exclusiva responsabilidade do licitante, não lhe assistindo o direito de pleitear qualquer alteração, sob alegação de erro, omissão ou qualquer pretexto.</w:t>
      </w:r>
    </w:p>
    <w:p w14:paraId="316E0E24" w14:textId="5082848D" w:rsidR="00740EDF" w:rsidRDefault="00740EDF" w:rsidP="00D90F2E">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Observação:</w:t>
      </w:r>
      <w:r w:rsidRPr="00360C10">
        <w:rPr>
          <w:rFonts w:asciiTheme="minorHAnsi" w:hAnsiTheme="minorHAnsi" w:cstheme="minorHAnsi"/>
          <w:color w:val="000000"/>
          <w:sz w:val="24"/>
          <w:szCs w:val="24"/>
        </w:rPr>
        <w:t xml:space="preserve"> Poderão ser admitidos pelo pregoeiro erros de naturezas formais, desde que não comprometam o interesse público e da administração.</w:t>
      </w:r>
    </w:p>
    <w:p w14:paraId="7F6C48FF" w14:textId="7839656E" w:rsidR="00A61CA9" w:rsidRDefault="00A61CA9" w:rsidP="00D90F2E">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p>
    <w:p w14:paraId="624A3EDB" w14:textId="77777777" w:rsidR="0066209C" w:rsidRPr="00360C10" w:rsidRDefault="0066209C"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5. DOCUMENTOS DE HABILITAÇÃO </w:t>
      </w:r>
    </w:p>
    <w:p w14:paraId="555A3152" w14:textId="0CC7DE02"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sz w:val="24"/>
          <w:szCs w:val="24"/>
        </w:rPr>
      </w:pPr>
      <w:r w:rsidRPr="00360C10">
        <w:rPr>
          <w:rFonts w:asciiTheme="minorHAnsi" w:hAnsiTheme="minorHAnsi" w:cstheme="minorHAnsi"/>
          <w:b/>
          <w:bCs/>
          <w:sz w:val="24"/>
          <w:szCs w:val="24"/>
        </w:rPr>
        <w:t xml:space="preserve">5.1. </w:t>
      </w:r>
      <w:r w:rsidRPr="00360C10">
        <w:rPr>
          <w:rFonts w:asciiTheme="minorHAnsi" w:hAnsiTheme="minorHAnsi" w:cstheme="minorHAnsi"/>
          <w:sz w:val="24"/>
          <w:szCs w:val="24"/>
        </w:rPr>
        <w:t xml:space="preserve">Para fins de habilitação neste pregão, a licitante deverá </w:t>
      </w:r>
      <w:r w:rsidR="00B95B47">
        <w:rPr>
          <w:rFonts w:asciiTheme="minorHAnsi" w:hAnsiTheme="minorHAnsi" w:cstheme="minorHAnsi"/>
          <w:sz w:val="24"/>
          <w:szCs w:val="24"/>
        </w:rPr>
        <w:t>encaminhar, exclusivamente por meio do sistema,</w:t>
      </w:r>
      <w:r w:rsidRPr="00360C10">
        <w:rPr>
          <w:rFonts w:asciiTheme="minorHAnsi" w:hAnsiTheme="minorHAnsi" w:cstheme="minorHAnsi"/>
          <w:sz w:val="24"/>
          <w:szCs w:val="24"/>
        </w:rPr>
        <w:t xml:space="preserve"> os seguintes documentos, observando o procedimento disposto no item 3 deste Edital: </w:t>
      </w:r>
    </w:p>
    <w:p w14:paraId="002307DC"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b/>
        <w:t xml:space="preserve">5.1.1. </w:t>
      </w:r>
      <w:r w:rsidRPr="00360C10">
        <w:rPr>
          <w:rFonts w:asciiTheme="minorHAnsi" w:hAnsiTheme="minorHAnsi" w:cstheme="minorHAnsi"/>
          <w:color w:val="000000"/>
          <w:sz w:val="24"/>
          <w:szCs w:val="24"/>
        </w:rPr>
        <w:t xml:space="preserve">Declaração que atende ao disposto no artigo 7°, inciso XXXIII, da Constituição </w:t>
      </w:r>
      <w:r w:rsidRPr="00360C10">
        <w:rPr>
          <w:rFonts w:asciiTheme="minorHAnsi" w:hAnsiTheme="minorHAnsi" w:cstheme="minorHAnsi"/>
          <w:color w:val="000000"/>
          <w:sz w:val="24"/>
          <w:szCs w:val="24"/>
        </w:rPr>
        <w:lastRenderedPageBreak/>
        <w:t xml:space="preserve">Federal, conforme o modelo do Decreto Federal n° 4.358/2002; </w:t>
      </w:r>
    </w:p>
    <w:p w14:paraId="5AF13A11" w14:textId="77777777"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5.1.2. HABILITAÇÃO JURÍDICA: </w:t>
      </w:r>
    </w:p>
    <w:p w14:paraId="734D9263"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w:t>
      </w:r>
      <w:r w:rsidRPr="00360C10">
        <w:rPr>
          <w:rFonts w:asciiTheme="minorHAnsi" w:hAnsiTheme="minorHAnsi" w:cstheme="minorHAnsi"/>
          <w:bCs/>
          <w:color w:val="000000"/>
          <w:sz w:val="24"/>
          <w:szCs w:val="24"/>
        </w:rPr>
        <w:t xml:space="preserve"> registro comercial, no caso de empresa individual; </w:t>
      </w:r>
    </w:p>
    <w:p w14:paraId="01F5E3FE"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b) </w:t>
      </w:r>
      <w:r w:rsidRPr="00360C10">
        <w:rPr>
          <w:rFonts w:asciiTheme="minorHAnsi" w:hAnsiTheme="minorHAnsi" w:cstheme="minorHAnsi"/>
          <w:color w:val="000000"/>
          <w:sz w:val="24"/>
          <w:szCs w:val="24"/>
        </w:rPr>
        <w:t xml:space="preserve">ato constitutivo, estatuto ou contrato social em vigor, devidamente registrado, em se tratando de sociedades comerciais, e, no caso de sociedade por ações, acompanhado de documentos de eleição de seus administradores; </w:t>
      </w:r>
    </w:p>
    <w:p w14:paraId="758325CD" w14:textId="1986529D"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c</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decreto de autorização, em se tratando de empresa ou sociedade estrangeira em funcionamento no País, e ato de registro ou autorização para funcionamento expedido pelo órgão competente, quando a atividade assim o exigir. </w:t>
      </w:r>
    </w:p>
    <w:p w14:paraId="434E1991" w14:textId="6CC4F9B0"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b/>
          <w:bCs/>
          <w:color w:val="000000"/>
          <w:sz w:val="24"/>
          <w:szCs w:val="24"/>
        </w:rPr>
      </w:pPr>
      <w:r w:rsidRPr="00360C10">
        <w:rPr>
          <w:rFonts w:asciiTheme="minorHAnsi" w:hAnsiTheme="minorHAnsi" w:cstheme="minorHAnsi"/>
          <w:b/>
          <w:bCs/>
          <w:color w:val="000000"/>
          <w:sz w:val="24"/>
          <w:szCs w:val="24"/>
        </w:rPr>
        <w:t>5.1.3 REGULARIDADE FISCAL:</w:t>
      </w:r>
    </w:p>
    <w:p w14:paraId="0F5F600B" w14:textId="3CCCCDF0" w:rsidR="00EC7ECA"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w:t>
      </w:r>
      <w:r w:rsidR="0074641B" w:rsidRPr="00360C10">
        <w:rPr>
          <w:rFonts w:asciiTheme="minorHAnsi" w:hAnsiTheme="minorHAnsi" w:cstheme="minorHAnsi"/>
          <w:b/>
          <w:bCs/>
          <w:color w:val="000000"/>
          <w:sz w:val="24"/>
          <w:szCs w:val="24"/>
        </w:rPr>
        <w:t>)</w:t>
      </w:r>
      <w:r w:rsidR="0074641B" w:rsidRPr="00360C10">
        <w:rPr>
          <w:rFonts w:asciiTheme="minorHAnsi" w:hAnsiTheme="minorHAnsi" w:cstheme="minorHAnsi"/>
          <w:bCs/>
          <w:color w:val="000000"/>
          <w:sz w:val="24"/>
          <w:szCs w:val="24"/>
        </w:rPr>
        <w:t xml:space="preserve"> prova de inscrição no Cadastro Nacional de Pessoa Jurídica (CNPJ/MF); </w:t>
      </w:r>
    </w:p>
    <w:p w14:paraId="26379F54" w14:textId="2AEC188A"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b</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inscrição no Cadastro de Contribuintes do Estado ou do Município, se houver, relativo ao domicílio ou sede do licitante, pertinente ao seu ramo de atividades; </w:t>
      </w:r>
    </w:p>
    <w:p w14:paraId="3EE81037" w14:textId="055AF388" w:rsidR="0066209C" w:rsidRPr="002177F9"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c</w:t>
      </w:r>
      <w:r w:rsidR="0066209C" w:rsidRPr="00360C10">
        <w:rPr>
          <w:rFonts w:asciiTheme="minorHAnsi" w:hAnsiTheme="minorHAnsi" w:cstheme="minorHAnsi"/>
          <w:b/>
          <w:bCs/>
          <w:color w:val="000000"/>
          <w:sz w:val="24"/>
          <w:szCs w:val="24"/>
        </w:rPr>
        <w:t>)</w:t>
      </w:r>
      <w:r w:rsidR="00B27AC1" w:rsidRPr="00FF7190">
        <w:rPr>
          <w:rFonts w:ascii="Calibri" w:hAnsi="Calibri"/>
          <w:szCs w:val="22"/>
        </w:rPr>
        <w:t xml:space="preserve"> </w:t>
      </w:r>
      <w:r w:rsidR="00B27AC1" w:rsidRPr="002177F9">
        <w:rPr>
          <w:rFonts w:ascii="Calibri" w:hAnsi="Calibri"/>
          <w:sz w:val="24"/>
          <w:szCs w:val="24"/>
        </w:rPr>
        <w:t>prova de regularidade com a Fazenda Federal (Certidão Negativa relativa aos tributos federais e à dívida ativa da União, abrangendo inclusive contribuições sociais, expedida pela Procuradoria Geral da Fazenda Nacional);</w:t>
      </w:r>
    </w:p>
    <w:p w14:paraId="67C2D862" w14:textId="11C5E089"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d</w:t>
      </w:r>
      <w:r w:rsidR="0066209C" w:rsidRPr="00360C10">
        <w:rPr>
          <w:rFonts w:asciiTheme="minorHAnsi" w:hAnsiTheme="minorHAnsi" w:cstheme="minorHAnsi"/>
          <w:b/>
          <w:bCs/>
          <w:color w:val="000000"/>
          <w:sz w:val="24"/>
          <w:szCs w:val="24"/>
        </w:rPr>
        <w:t>)</w:t>
      </w:r>
      <w:r w:rsidR="0066209C" w:rsidRPr="00360C10">
        <w:rPr>
          <w:rFonts w:asciiTheme="minorHAnsi" w:hAnsiTheme="minorHAnsi" w:cstheme="minorHAnsi"/>
          <w:bCs/>
          <w:color w:val="000000"/>
          <w:sz w:val="24"/>
          <w:szCs w:val="24"/>
        </w:rPr>
        <w:t xml:space="preserve"> prova de regularidade com a Fazenda Estadual, relativa ao domicílio ou sede do licitante; </w:t>
      </w:r>
    </w:p>
    <w:p w14:paraId="38F40F9A" w14:textId="10AD25CB"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d</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regularidade com a Fazenda Municipal, relativa ao domicílio ou sede do licitante; </w:t>
      </w:r>
    </w:p>
    <w:p w14:paraId="06076549" w14:textId="486D0B04"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f</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prova de regularidade (CRF) junto ao Fundo de Garantia por Tempo de Serviço (FGTS);</w:t>
      </w:r>
    </w:p>
    <w:p w14:paraId="64C548EE" w14:textId="18054276" w:rsidR="0066209C"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g</w:t>
      </w:r>
      <w:r w:rsidR="0066209C" w:rsidRPr="00360C10">
        <w:rPr>
          <w:rFonts w:asciiTheme="minorHAnsi" w:hAnsiTheme="minorHAnsi" w:cstheme="minorHAnsi"/>
          <w:b/>
          <w:color w:val="000000"/>
          <w:sz w:val="24"/>
          <w:szCs w:val="24"/>
        </w:rPr>
        <w:t>)</w:t>
      </w:r>
      <w:r w:rsidR="0066209C" w:rsidRPr="00360C10">
        <w:rPr>
          <w:rFonts w:asciiTheme="minorHAnsi" w:hAnsiTheme="minorHAnsi" w:cstheme="minorHAnsi"/>
          <w:color w:val="000000"/>
          <w:sz w:val="24"/>
          <w:szCs w:val="24"/>
        </w:rPr>
        <w:t xml:space="preserve"> Declaração assinada pelo representante legal da empresa de que não foi declarada inidônea para licitar ou contratar com o Poder Público.</w:t>
      </w:r>
    </w:p>
    <w:p w14:paraId="7F8BC120" w14:textId="77777777"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5.1.4 REGULARIDADE TRABALHISTA: </w:t>
      </w:r>
    </w:p>
    <w:p w14:paraId="2F7CF3B1"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a) </w:t>
      </w:r>
      <w:r w:rsidRPr="00360C10">
        <w:rPr>
          <w:rFonts w:asciiTheme="minorHAnsi" w:hAnsiTheme="minorHAnsi" w:cstheme="minorHAnsi"/>
          <w:color w:val="000000"/>
          <w:sz w:val="24"/>
          <w:szCs w:val="24"/>
        </w:rPr>
        <w:t>prova de inexistência de débitos inadimplidos perante a Justiça do Trabalho, mediante a apresentação de certidão negativa, nos termos do Título VII-A da Consolidação das Leis do Trabalho, aprovada pelo Decreto-Lei nº 5.452, de 1º de maio de 1943</w:t>
      </w:r>
      <w:r w:rsidRPr="00360C10">
        <w:rPr>
          <w:rFonts w:asciiTheme="minorHAnsi" w:hAnsiTheme="minorHAnsi" w:cstheme="minorHAnsi"/>
          <w:b/>
          <w:bCs/>
          <w:color w:val="000000"/>
          <w:sz w:val="24"/>
          <w:szCs w:val="24"/>
        </w:rPr>
        <w:t xml:space="preserve">. </w:t>
      </w:r>
    </w:p>
    <w:p w14:paraId="679DABEF" w14:textId="77777777"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bCs/>
          <w:color w:val="000000"/>
          <w:sz w:val="24"/>
          <w:szCs w:val="24"/>
        </w:rPr>
        <w:t>5.1.5 QUALIFICAÇÃO ECONÔMICO-FINANCEIRA:</w:t>
      </w:r>
    </w:p>
    <w:p w14:paraId="26D9D97A" w14:textId="0CC21968" w:rsidR="0066209C" w:rsidRDefault="00F81B52"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Pr>
          <w:rFonts w:asciiTheme="minorHAnsi" w:hAnsiTheme="minorHAnsi" w:cstheme="minorHAnsi"/>
          <w:b/>
          <w:bCs/>
          <w:color w:val="000000"/>
          <w:sz w:val="24"/>
          <w:szCs w:val="24"/>
        </w:rPr>
        <w:t>a</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certidão negativa de falência expedida pelo distribuidor da sede da pessoa jurídica, em prazo não superior a trinta (30) dias da data da expedição da mesma.</w:t>
      </w:r>
    </w:p>
    <w:p w14:paraId="0D5F51B4" w14:textId="77777777" w:rsidR="00595033" w:rsidRDefault="00595033" w:rsidP="00595033">
      <w:pPr>
        <w:widowControl w:val="0"/>
        <w:suppressAutoHyphens/>
        <w:overflowPunct w:val="0"/>
        <w:autoSpaceDE w:val="0"/>
        <w:autoSpaceDN w:val="0"/>
        <w:adjustRightInd w:val="0"/>
        <w:jc w:val="both"/>
        <w:textAlignment w:val="baseline"/>
        <w:rPr>
          <w:rFonts w:asciiTheme="minorHAnsi" w:hAnsiTheme="minorHAnsi" w:cstheme="minorHAnsi"/>
          <w:b/>
          <w:color w:val="000000"/>
          <w:sz w:val="24"/>
          <w:szCs w:val="24"/>
          <w:lang w:val="de-DE"/>
        </w:rPr>
      </w:pPr>
    </w:p>
    <w:p w14:paraId="482A44FF" w14:textId="35F183F0"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b/>
          <w:color w:val="000000"/>
          <w:sz w:val="24"/>
          <w:szCs w:val="24"/>
          <w:lang w:val="de-DE"/>
        </w:rPr>
      </w:pPr>
      <w:r w:rsidRPr="00360C10">
        <w:rPr>
          <w:rFonts w:asciiTheme="minorHAnsi" w:hAnsiTheme="minorHAnsi" w:cstheme="minorHAnsi"/>
          <w:b/>
          <w:color w:val="000000"/>
          <w:sz w:val="24"/>
          <w:szCs w:val="24"/>
          <w:lang w:val="de-DE"/>
        </w:rPr>
        <w:t>5.2. Caso a empresa classificada como vencedora não apresente a documentação exigida, no todo ou em parte, ou ainda, apresente algum documento fora do prazo de validade, será desclassificada, podendo a ela ser aplicada as penalidades previstas na legislação que rege o procedimento.</w:t>
      </w:r>
    </w:p>
    <w:p w14:paraId="18A5BBDD" w14:textId="2F658E2B" w:rsidR="0066209C" w:rsidRDefault="0066209C"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color w:val="000000"/>
          <w:sz w:val="24"/>
          <w:szCs w:val="24"/>
          <w:lang w:val="de-DE"/>
        </w:rPr>
        <w:tab/>
        <w:t>5.2.1.</w:t>
      </w:r>
      <w:r w:rsidRPr="00360C10">
        <w:rPr>
          <w:rFonts w:asciiTheme="minorHAnsi" w:hAnsiTheme="minorHAnsi" w:cstheme="minorHAnsi"/>
          <w:color w:val="000000"/>
          <w:sz w:val="24"/>
          <w:szCs w:val="24"/>
          <w:lang w:val="de-DE"/>
        </w:rPr>
        <w:t xml:space="preserve"> Neste caso, será convocada a empresa seguinte na ordem de classificação, para fornecer o objeto licitado, observadas as mesmas condições propostas pela vencedora desclassificada, ou será revogada a licitação, a critério da Administração. </w:t>
      </w:r>
    </w:p>
    <w:p w14:paraId="660BD8EB" w14:textId="77777777" w:rsidR="00084BE0" w:rsidRDefault="00084BE0"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lang w:val="de-DE"/>
        </w:rPr>
      </w:pPr>
    </w:p>
    <w:p w14:paraId="23EAF4AB" w14:textId="77777777" w:rsidR="0097313B" w:rsidRPr="00360C10" w:rsidRDefault="0097313B" w:rsidP="002930F1">
      <w:pPr>
        <w:autoSpaceDE w:val="0"/>
        <w:autoSpaceDN w:val="0"/>
        <w:adjustRightInd w:val="0"/>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 ABERTURA DA SESSÃO PÚBLICA </w:t>
      </w:r>
    </w:p>
    <w:p w14:paraId="07B9132D"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6.1. </w:t>
      </w:r>
      <w:r w:rsidRPr="00360C10">
        <w:rPr>
          <w:rFonts w:asciiTheme="minorHAnsi" w:hAnsiTheme="minorHAnsi" w:cstheme="minorHAnsi"/>
          <w:color w:val="000000"/>
          <w:sz w:val="24"/>
          <w:szCs w:val="24"/>
        </w:rPr>
        <w:t xml:space="preserve">No dia e hora indicados no preâmbulo, o pregoeiro abrirá a sessão pública, mediante a utilização de sua chave e senha. </w:t>
      </w:r>
    </w:p>
    <w:p w14:paraId="62214AA9" w14:textId="2E6097BF"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lastRenderedPageBreak/>
        <w:t xml:space="preserve">6.2. </w:t>
      </w:r>
      <w:r w:rsidRPr="00360C10">
        <w:rPr>
          <w:rFonts w:asciiTheme="minorHAnsi" w:hAnsiTheme="minorHAnsi" w:cstheme="minorHAnsi"/>
          <w:color w:val="000000"/>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w:t>
      </w:r>
      <w:r w:rsidRPr="00360C10">
        <w:rPr>
          <w:rFonts w:asciiTheme="minorHAnsi" w:hAnsiTheme="minorHAnsi" w:cstheme="minorHAnsi"/>
          <w:sz w:val="24"/>
          <w:szCs w:val="24"/>
        </w:rPr>
        <w:t xml:space="preserve">conforme item 2.6.2 deste Edital. </w:t>
      </w:r>
    </w:p>
    <w:p w14:paraId="323A20C5"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6.3. </w:t>
      </w:r>
      <w:r w:rsidRPr="00360C10">
        <w:rPr>
          <w:rFonts w:asciiTheme="minorHAnsi" w:hAnsiTheme="minorHAnsi" w:cstheme="minorHAnsi"/>
          <w:color w:val="000000"/>
          <w:sz w:val="24"/>
          <w:szCs w:val="24"/>
        </w:rPr>
        <w:t xml:space="preserve">A comunicação entre o pregoeiro e os licitantes ocorrerá mediante troca de mensagens em campo próprio do sistema eletrônico. </w:t>
      </w:r>
    </w:p>
    <w:p w14:paraId="25231FE2" w14:textId="77777777" w:rsidR="00754094" w:rsidRPr="00DE4F56" w:rsidRDefault="00754094" w:rsidP="00754094">
      <w:pPr>
        <w:widowControl w:val="0"/>
        <w:suppressAutoHyphens/>
        <w:overflowPunct w:val="0"/>
        <w:autoSpaceDE w:val="0"/>
        <w:autoSpaceDN w:val="0"/>
        <w:adjustRightInd w:val="0"/>
        <w:jc w:val="both"/>
        <w:textAlignment w:val="baseline"/>
        <w:rPr>
          <w:rFonts w:asciiTheme="minorHAnsi" w:hAnsiTheme="minorHAnsi" w:cstheme="minorHAnsi"/>
          <w:b/>
          <w:color w:val="2F5496" w:themeColor="accent5" w:themeShade="BF"/>
          <w:sz w:val="24"/>
          <w:szCs w:val="24"/>
        </w:rPr>
      </w:pPr>
    </w:p>
    <w:p w14:paraId="0F6BB74C"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 CLASSIFICAÇÃO INICIAL DAS PROPOSTAS E FORMULAÇÃO DE LANCES </w:t>
      </w:r>
    </w:p>
    <w:p w14:paraId="32639EF9"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7.1. </w:t>
      </w:r>
      <w:r w:rsidRPr="00360C10">
        <w:rPr>
          <w:rFonts w:asciiTheme="minorHAnsi" w:hAnsiTheme="minorHAnsi" w:cstheme="minorHAnsi"/>
          <w:color w:val="000000"/>
          <w:sz w:val="24"/>
          <w:szCs w:val="24"/>
        </w:rPr>
        <w:t xml:space="preserve">O pregoeiro verificará as propostas apresentadas e desclassificará fundamentadamente aquelas que não estejam em conformidade com os requisitos estabelecidos no edital. </w:t>
      </w:r>
    </w:p>
    <w:p w14:paraId="32D6916C"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7.2. </w:t>
      </w:r>
      <w:r w:rsidRPr="00360C10">
        <w:rPr>
          <w:rFonts w:asciiTheme="minorHAnsi" w:hAnsiTheme="minorHAnsi" w:cstheme="minorHAnsi"/>
          <w:color w:val="000000"/>
          <w:sz w:val="24"/>
          <w:szCs w:val="24"/>
        </w:rPr>
        <w:t xml:space="preserve">Serão desclassificadas as propostas que: </w:t>
      </w:r>
    </w:p>
    <w:p w14:paraId="6C95A357"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a) </w:t>
      </w:r>
      <w:r w:rsidRPr="00360C10">
        <w:rPr>
          <w:rFonts w:asciiTheme="minorHAnsi" w:hAnsiTheme="minorHAnsi" w:cstheme="minorHAnsi"/>
          <w:color w:val="000000"/>
          <w:sz w:val="24"/>
          <w:szCs w:val="24"/>
        </w:rPr>
        <w:t xml:space="preserve">não atenderem às exigências contidas no objeto desta licitação; </w:t>
      </w:r>
    </w:p>
    <w:p w14:paraId="43A828E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Cs/>
          <w:color w:val="000000"/>
          <w:sz w:val="24"/>
          <w:szCs w:val="24"/>
        </w:rPr>
        <w:t xml:space="preserve">b) forem omissas em pontos essenciais; </w:t>
      </w:r>
    </w:p>
    <w:p w14:paraId="25362021" w14:textId="78E16498"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c) </w:t>
      </w:r>
      <w:r w:rsidRPr="00360C10">
        <w:rPr>
          <w:rFonts w:asciiTheme="minorHAnsi" w:hAnsiTheme="minorHAnsi" w:cstheme="minorHAnsi"/>
          <w:color w:val="000000"/>
          <w:sz w:val="24"/>
          <w:szCs w:val="24"/>
        </w:rPr>
        <w:t xml:space="preserve">que apresentarem preços manifestamente inexequíveis. </w:t>
      </w:r>
    </w:p>
    <w:p w14:paraId="287B4F4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7.3. </w:t>
      </w:r>
      <w:r w:rsidRPr="00360C10">
        <w:rPr>
          <w:rFonts w:asciiTheme="minorHAnsi" w:hAnsiTheme="minorHAnsi" w:cstheme="minorHAnsi"/>
          <w:color w:val="000000"/>
          <w:sz w:val="24"/>
          <w:szCs w:val="24"/>
        </w:rPr>
        <w:t xml:space="preserve">Quaisquer inserções na proposta que visem modificar, extinguir ou criar direitos, sem previsão no edital, serão tidas como inexistentes, aproveitando-se a proposta no que não for conflitante com o instrumento convocatório. </w:t>
      </w:r>
    </w:p>
    <w:p w14:paraId="1D9D46F7"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7.4. </w:t>
      </w:r>
      <w:r w:rsidRPr="00360C10">
        <w:rPr>
          <w:rFonts w:asciiTheme="minorHAnsi" w:hAnsiTheme="minorHAnsi" w:cstheme="minorHAnsi"/>
          <w:color w:val="000000"/>
          <w:sz w:val="24"/>
          <w:szCs w:val="24"/>
        </w:rPr>
        <w:t xml:space="preserve">As propostas classificadas serão ordenadas pelo sistema e o pregoeiro dará início à fase competitiva, oportunidade em que os licitantes poderão encaminhar lances exclusivamente por meio do sistema eletrônico. </w:t>
      </w:r>
    </w:p>
    <w:p w14:paraId="35B821FC" w14:textId="5CEEE642" w:rsidR="0097313B"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7.5. </w:t>
      </w:r>
      <w:r w:rsidRPr="00360C10">
        <w:rPr>
          <w:rFonts w:asciiTheme="minorHAnsi" w:hAnsiTheme="minorHAnsi" w:cstheme="minorHAnsi"/>
          <w:color w:val="000000"/>
          <w:sz w:val="24"/>
          <w:szCs w:val="24"/>
        </w:rPr>
        <w:t xml:space="preserve">Somente poderão participar da fase competitiva os autores das propostas classificadas. </w:t>
      </w:r>
    </w:p>
    <w:p w14:paraId="54046870" w14:textId="77777777" w:rsidR="007F1A9E" w:rsidRPr="00360C10" w:rsidRDefault="007F1A9E" w:rsidP="0097313B">
      <w:pPr>
        <w:autoSpaceDE w:val="0"/>
        <w:autoSpaceDN w:val="0"/>
        <w:adjustRightInd w:val="0"/>
        <w:jc w:val="both"/>
        <w:rPr>
          <w:rFonts w:asciiTheme="minorHAnsi" w:hAnsiTheme="minorHAnsi" w:cstheme="minorHAnsi"/>
          <w:color w:val="000000"/>
          <w:sz w:val="24"/>
          <w:szCs w:val="24"/>
        </w:rPr>
      </w:pPr>
    </w:p>
    <w:p w14:paraId="3C991B30"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 MODO DE DISPUTA </w:t>
      </w:r>
    </w:p>
    <w:p w14:paraId="58B4E511" w14:textId="77777777" w:rsidR="0097313B" w:rsidRPr="00360C10" w:rsidRDefault="0097313B" w:rsidP="0097313B">
      <w:pPr>
        <w:autoSpaceDE w:val="0"/>
        <w:autoSpaceDN w:val="0"/>
        <w:adjustRightInd w:val="0"/>
        <w:spacing w:after="120"/>
        <w:jc w:val="both"/>
        <w:rPr>
          <w:rFonts w:asciiTheme="minorHAnsi" w:hAnsiTheme="minorHAnsi" w:cstheme="minorHAnsi"/>
          <w:color w:val="FF0000"/>
          <w:sz w:val="24"/>
          <w:szCs w:val="24"/>
        </w:rPr>
      </w:pPr>
      <w:r w:rsidRPr="00360C10">
        <w:rPr>
          <w:rFonts w:asciiTheme="minorHAnsi" w:hAnsiTheme="minorHAnsi" w:cstheme="minorHAnsi"/>
          <w:b/>
          <w:bCs/>
          <w:color w:val="000000"/>
          <w:sz w:val="24"/>
          <w:szCs w:val="24"/>
        </w:rPr>
        <w:t xml:space="preserve">8.1. </w:t>
      </w:r>
      <w:r w:rsidRPr="00360C10">
        <w:rPr>
          <w:rFonts w:asciiTheme="minorHAnsi" w:hAnsiTheme="minorHAnsi" w:cstheme="minorHAnsi"/>
          <w:color w:val="000000"/>
          <w:sz w:val="24"/>
          <w:szCs w:val="24"/>
        </w:rPr>
        <w:t xml:space="preserve">Será adotado o modo de disputa aberto, em que os licitantes apresentarão lances públicos e sucessivos, </w:t>
      </w:r>
      <w:r w:rsidRPr="00360C10">
        <w:rPr>
          <w:rFonts w:asciiTheme="minorHAnsi" w:hAnsiTheme="minorHAnsi" w:cstheme="minorHAnsi"/>
          <w:sz w:val="24"/>
          <w:szCs w:val="24"/>
        </w:rPr>
        <w:t xml:space="preserve">observando as regras constantes no item 7. </w:t>
      </w:r>
    </w:p>
    <w:p w14:paraId="2EC494D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8.2. </w:t>
      </w:r>
      <w:r w:rsidRPr="00360C10">
        <w:rPr>
          <w:rFonts w:asciiTheme="minorHAnsi" w:hAnsiTheme="minorHAnsi" w:cstheme="minorHAnsi"/>
          <w:color w:val="000000"/>
          <w:sz w:val="24"/>
          <w:szCs w:val="24"/>
        </w:rPr>
        <w:t xml:space="preserve">A etapa competitiva, de envio de lances na sessão pública, durará dez minutos e, após isso, será prorrogada automaticamente pelo sistema quando houver lance ofertado nos últimos dois minutos do período de duração da sessão pública. </w:t>
      </w:r>
    </w:p>
    <w:p w14:paraId="468EE9E0"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8.3. </w:t>
      </w:r>
      <w:r w:rsidRPr="00360C10">
        <w:rPr>
          <w:rFonts w:asciiTheme="minorHAnsi" w:hAnsiTheme="minorHAnsi" w:cstheme="minorHAnsi"/>
          <w:color w:val="000000"/>
          <w:sz w:val="24"/>
          <w:szCs w:val="24"/>
        </w:rPr>
        <w:t xml:space="preserve">A prorrogação automática da etapa de envio de lances será de dois minutos e ocorrerá sucessivamente sempre que houver lances enviados nesse período de prorrogação, inclusive quando se tratar de lances intermediários. </w:t>
      </w:r>
    </w:p>
    <w:p w14:paraId="73AF142F"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8.4. </w:t>
      </w:r>
      <w:r w:rsidRPr="00360C10">
        <w:rPr>
          <w:rFonts w:asciiTheme="minorHAnsi" w:hAnsiTheme="minorHAnsi" w:cstheme="minorHAnsi"/>
          <w:color w:val="000000"/>
          <w:sz w:val="24"/>
          <w:szCs w:val="24"/>
        </w:rPr>
        <w:t xml:space="preserve">Na hipótese de não haver novos lances, a sessão pública será encerrada automaticamente. </w:t>
      </w:r>
    </w:p>
    <w:p w14:paraId="1EA638CD"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8.5. </w:t>
      </w:r>
      <w:r w:rsidRPr="00360C10">
        <w:rPr>
          <w:rFonts w:asciiTheme="minorHAnsi" w:hAnsiTheme="minorHAnsi" w:cstheme="minorHAnsi"/>
          <w:color w:val="000000"/>
          <w:sz w:val="24"/>
          <w:szCs w:val="24"/>
        </w:rPr>
        <w:t xml:space="preserve">Encerrada a sessão pública sem prorrogação automática pelo sistema, o pregoeiro poderá, assessorado pela equipe de apoio, admitir o reinício da etapa de envio de lances, em prol da consecução do melhor preço, mediante justificativa. </w:t>
      </w:r>
    </w:p>
    <w:p w14:paraId="69DDCF56"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8.6. </w:t>
      </w:r>
      <w:r w:rsidRPr="00360C10">
        <w:rPr>
          <w:rFonts w:asciiTheme="minorHAnsi" w:hAnsiTheme="minorHAnsi" w:cstheme="minorHAnsi"/>
          <w:color w:val="000000"/>
          <w:sz w:val="24"/>
          <w:szCs w:val="24"/>
        </w:rPr>
        <w:t xml:space="preserve">Na hipótese de o sistema eletrônico desconectar para o pregoeiro no decorrer da etapa de envio de lances da sessão pública e permanecer acessível aos licitantes, os lances continuarão sendo recebidos, sem prejuízo dos atos realizados. </w:t>
      </w:r>
    </w:p>
    <w:p w14:paraId="7D67FF4A" w14:textId="79DD0F34" w:rsidR="0097313B"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 xml:space="preserve">8.7. </w:t>
      </w:r>
      <w:r w:rsidRPr="00360C10">
        <w:rPr>
          <w:rFonts w:asciiTheme="minorHAnsi" w:hAnsiTheme="minorHAnsi" w:cstheme="minorHAnsi"/>
          <w:color w:val="000000"/>
          <w:sz w:val="24"/>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pelo pregoeiro.</w:t>
      </w:r>
    </w:p>
    <w:p w14:paraId="560109A9" w14:textId="77777777" w:rsidR="00F40E01" w:rsidRPr="00360C10" w:rsidRDefault="00F40E01" w:rsidP="00D90F2E">
      <w:pPr>
        <w:autoSpaceDE w:val="0"/>
        <w:autoSpaceDN w:val="0"/>
        <w:adjustRightInd w:val="0"/>
        <w:jc w:val="both"/>
        <w:rPr>
          <w:rFonts w:asciiTheme="minorHAnsi" w:hAnsiTheme="minorHAnsi" w:cstheme="minorHAnsi"/>
          <w:b/>
          <w:bCs/>
          <w:color w:val="000000"/>
          <w:sz w:val="24"/>
          <w:szCs w:val="24"/>
        </w:rPr>
      </w:pPr>
    </w:p>
    <w:p w14:paraId="0330863F" w14:textId="61640AD9"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9. NEGOCIAÇÃO E JULGAMENTO </w:t>
      </w:r>
    </w:p>
    <w:p w14:paraId="2AA5AA4B" w14:textId="77777777"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 xml:space="preserve">9.1. </w:t>
      </w:r>
      <w:r w:rsidRPr="00D90E0E">
        <w:rPr>
          <w:rFonts w:ascii="Calibri" w:hAnsi="Calibri"/>
          <w:sz w:val="24"/>
          <w:szCs w:val="24"/>
        </w:rPr>
        <w:t>Encerrada a sessão de lances, será verificada a ocorrência do empate ficto, previsto no art. 44, §2º, da Lei Complementar 123/06, sendo assegurada, como critério do desempate, preferência de contratação para as microempresas ou as empresas de pequeno porte.</w:t>
      </w:r>
    </w:p>
    <w:p w14:paraId="0B3C293E" w14:textId="0DD6C1F0"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ab/>
        <w:t xml:space="preserve">9.1.1. </w:t>
      </w:r>
      <w:r w:rsidRPr="00D90E0E">
        <w:rPr>
          <w:rFonts w:ascii="Calibri" w:hAnsi="Calibri"/>
          <w:sz w:val="24"/>
          <w:szCs w:val="24"/>
        </w:rPr>
        <w:t>Entende-se como empate ficto aquelas situações em que as propostas apresentadas pela microempresa e pela empresa de pequeno porte, sejam superiores em até 5% (cinco por cento) à proposta de menor valor.</w:t>
      </w:r>
    </w:p>
    <w:p w14:paraId="1E06D717" w14:textId="77777777"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 xml:space="preserve">9.2. </w:t>
      </w:r>
      <w:r w:rsidRPr="00D90E0E">
        <w:rPr>
          <w:rFonts w:ascii="Calibri" w:hAnsi="Calibri"/>
          <w:sz w:val="24"/>
          <w:szCs w:val="24"/>
        </w:rPr>
        <w:t>Ocorrendo o empate, na forma do item anterior, proceder-se-á da seguinte forma:</w:t>
      </w:r>
    </w:p>
    <w:p w14:paraId="07763D3D" w14:textId="2038FEEB"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ab/>
        <w:t xml:space="preserve">a) </w:t>
      </w:r>
      <w:r w:rsidRPr="00D90E0E">
        <w:rPr>
          <w:rFonts w:ascii="Calibri" w:hAnsi="Calibri"/>
          <w:sz w:val="24"/>
          <w:szCs w:val="24"/>
        </w:rPr>
        <w:t>A microempresa ou a empresa de pequeno porte detentora da proposta de menor valor será convocada para apresentar, no prazo de 5 (cinco) minutos, nova proposta, inferior àquela considerada, até então, de menor preço, situação em que será declarada vencedora do certame.</w:t>
      </w:r>
    </w:p>
    <w:p w14:paraId="5E180342" w14:textId="5792AC98"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ab/>
        <w:t xml:space="preserve">b) </w:t>
      </w:r>
      <w:r w:rsidRPr="00D90E0E">
        <w:rPr>
          <w:rFonts w:ascii="Calibri" w:hAnsi="Calibri"/>
          <w:sz w:val="24"/>
          <w:szCs w:val="24"/>
        </w:rPr>
        <w:t xml:space="preserve">Se a microempresa ou a empresa de pequeno porte, convocada na forma da alínea anterior, não apresentar nova proposta, inferior à de menor preço, será facultada, pela ordem de classificação, às demais microempresas, empresas de pequeno porte, a apresentação de nova proposta, no prazo previsto na alínea </w:t>
      </w:r>
      <w:r w:rsidRPr="00D90E0E">
        <w:rPr>
          <w:rFonts w:ascii="Calibri" w:hAnsi="Calibri"/>
          <w:i/>
          <w:sz w:val="24"/>
          <w:szCs w:val="24"/>
        </w:rPr>
        <w:t>a</w:t>
      </w:r>
      <w:r w:rsidRPr="00D90E0E">
        <w:rPr>
          <w:rFonts w:ascii="Calibri" w:hAnsi="Calibri"/>
          <w:sz w:val="24"/>
          <w:szCs w:val="24"/>
        </w:rPr>
        <w:t xml:space="preserve"> deste item.</w:t>
      </w:r>
    </w:p>
    <w:p w14:paraId="5A41DA5C" w14:textId="7695B203"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9.3.</w:t>
      </w:r>
      <w:r w:rsidRPr="00D90E0E">
        <w:rPr>
          <w:rFonts w:ascii="Calibri" w:hAnsi="Calibri"/>
          <w:sz w:val="24"/>
          <w:szCs w:val="24"/>
        </w:rPr>
        <w:t xml:space="preserve"> Se nenhuma microempresa, empresa de pequeno porte, satisfizer as exigências do item 9.2 deste edital, será declarado vencedor do certame o licitante detentor da proposta originariamente de menor valor.</w:t>
      </w:r>
    </w:p>
    <w:p w14:paraId="2B62DE07" w14:textId="206E297C" w:rsidR="00460986" w:rsidRPr="00D90E0E" w:rsidRDefault="00460986" w:rsidP="00460986">
      <w:pPr>
        <w:tabs>
          <w:tab w:val="left" w:pos="1134"/>
        </w:tabs>
        <w:spacing w:before="120" w:after="120" w:line="276" w:lineRule="auto"/>
        <w:jc w:val="both"/>
        <w:rPr>
          <w:rFonts w:ascii="Calibri" w:hAnsi="Calibri"/>
          <w:sz w:val="24"/>
          <w:szCs w:val="24"/>
        </w:rPr>
      </w:pPr>
      <w:r w:rsidRPr="00D90E0E">
        <w:rPr>
          <w:rFonts w:ascii="Calibri" w:hAnsi="Calibri"/>
          <w:b/>
          <w:sz w:val="24"/>
          <w:szCs w:val="24"/>
        </w:rPr>
        <w:t xml:space="preserve">9.4. </w:t>
      </w:r>
      <w:r w:rsidRPr="00D90E0E">
        <w:rPr>
          <w:rFonts w:ascii="Calibri" w:hAnsi="Calibri"/>
          <w:sz w:val="24"/>
          <w:szCs w:val="24"/>
        </w:rPr>
        <w:t>O disposto nos itens 9.1 a 9.3, deste edital, não se aplica às hipóteses em que a proposta de menor valor inicial tiver sido apresentada por microempresa ou empresa de pequeno porte.</w:t>
      </w:r>
    </w:p>
    <w:p w14:paraId="62DFD49E" w14:textId="77777777" w:rsidR="00460986" w:rsidRPr="00360C10" w:rsidRDefault="00460986" w:rsidP="00460986">
      <w:pPr>
        <w:autoSpaceDE w:val="0"/>
        <w:autoSpaceDN w:val="0"/>
        <w:adjustRightInd w:val="0"/>
        <w:spacing w:after="120"/>
        <w:jc w:val="both"/>
        <w:rPr>
          <w:rFonts w:asciiTheme="minorHAnsi" w:hAnsiTheme="minorHAnsi" w:cstheme="minorHAnsi"/>
          <w:color w:val="000000"/>
          <w:sz w:val="24"/>
          <w:szCs w:val="24"/>
        </w:rPr>
      </w:pPr>
      <w:r w:rsidRPr="00FF7190">
        <w:rPr>
          <w:rFonts w:ascii="Calibri" w:hAnsi="Calibri"/>
          <w:b/>
          <w:color w:val="000000"/>
          <w:szCs w:val="22"/>
        </w:rPr>
        <w:t xml:space="preserve">9.5. </w:t>
      </w:r>
      <w:r w:rsidRPr="00360C10">
        <w:rPr>
          <w:rFonts w:asciiTheme="minorHAnsi" w:hAnsiTheme="minorHAnsi" w:cstheme="minorHAnsi"/>
          <w:color w:val="000000"/>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condição mais vantajosa.</w:t>
      </w:r>
    </w:p>
    <w:p w14:paraId="3FECA17E" w14:textId="5563A829" w:rsidR="00460986" w:rsidRPr="00360C10" w:rsidRDefault="00460986" w:rsidP="00460986">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color w:val="000000"/>
          <w:sz w:val="24"/>
          <w:szCs w:val="24"/>
        </w:rPr>
        <w:tab/>
      </w:r>
      <w:r w:rsidRPr="00360C10">
        <w:rPr>
          <w:rFonts w:asciiTheme="minorHAnsi" w:hAnsiTheme="minorHAnsi" w:cstheme="minorHAnsi"/>
          <w:b/>
          <w:bCs/>
          <w:color w:val="000000"/>
          <w:sz w:val="24"/>
          <w:szCs w:val="24"/>
        </w:rPr>
        <w:t>9.</w:t>
      </w:r>
      <w:r>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.1.</w:t>
      </w:r>
      <w:r w:rsidRPr="00360C10">
        <w:rPr>
          <w:rFonts w:asciiTheme="minorHAnsi" w:hAnsiTheme="minorHAnsi" w:cstheme="minorHAnsi"/>
          <w:color w:val="000000"/>
          <w:sz w:val="24"/>
          <w:szCs w:val="24"/>
        </w:rPr>
        <w:t xml:space="preserve"> A negociação será realizada através do sistema, podendo ser acompanhada pelos demais licitantes.</w:t>
      </w:r>
    </w:p>
    <w:p w14:paraId="6887FD66" w14:textId="2B9F0BF5" w:rsidR="00460986" w:rsidRPr="00360C10" w:rsidRDefault="00460986" w:rsidP="00460986">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w:t>
      </w:r>
      <w:r>
        <w:rPr>
          <w:rFonts w:asciiTheme="minorHAnsi" w:hAnsiTheme="minorHAnsi" w:cstheme="minorHAnsi"/>
          <w:b/>
          <w:bCs/>
          <w:color w:val="000000"/>
          <w:sz w:val="24"/>
          <w:szCs w:val="24"/>
        </w:rPr>
        <w:t>6</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Encerrada a etapa de negociação, será examinada a proposta provisória classificada em primeiro lugar quanto à adequação ao objeto e à compatibilidade do preço em relação valor de referência da Administração. </w:t>
      </w:r>
    </w:p>
    <w:p w14:paraId="44112705" w14:textId="32CA59FA" w:rsidR="00460986" w:rsidRDefault="00460986" w:rsidP="00460986">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w:t>
      </w:r>
      <w:r>
        <w:rPr>
          <w:rFonts w:asciiTheme="minorHAnsi" w:hAnsiTheme="minorHAnsi" w:cstheme="minorHAnsi"/>
          <w:b/>
          <w:bCs/>
          <w:color w:val="000000"/>
          <w:sz w:val="24"/>
          <w:szCs w:val="24"/>
        </w:rPr>
        <w:t>7</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Não serão consideradas, para julgamento das propostas, vantagens não previstas no edital. </w:t>
      </w:r>
    </w:p>
    <w:p w14:paraId="6112B30C" w14:textId="1D35F4D9" w:rsidR="00460986" w:rsidRPr="00754094" w:rsidRDefault="00460986" w:rsidP="00460986">
      <w:pPr>
        <w:autoSpaceDE w:val="0"/>
        <w:autoSpaceDN w:val="0"/>
        <w:adjustRightInd w:val="0"/>
        <w:spacing w:after="120"/>
        <w:jc w:val="both"/>
        <w:rPr>
          <w:rFonts w:asciiTheme="minorHAnsi" w:hAnsiTheme="minorHAnsi" w:cstheme="minorHAnsi"/>
          <w:sz w:val="24"/>
          <w:szCs w:val="24"/>
        </w:rPr>
      </w:pPr>
      <w:r w:rsidRPr="00754094">
        <w:rPr>
          <w:rFonts w:asciiTheme="minorHAnsi" w:hAnsiTheme="minorHAnsi" w:cstheme="minorHAnsi"/>
          <w:b/>
          <w:bCs/>
          <w:sz w:val="24"/>
          <w:szCs w:val="24"/>
        </w:rPr>
        <w:t>9.</w:t>
      </w:r>
      <w:r>
        <w:rPr>
          <w:rFonts w:asciiTheme="minorHAnsi" w:hAnsiTheme="minorHAnsi" w:cstheme="minorHAnsi"/>
          <w:b/>
          <w:bCs/>
          <w:sz w:val="24"/>
          <w:szCs w:val="24"/>
        </w:rPr>
        <w:t>8</w:t>
      </w:r>
      <w:r w:rsidRPr="00754094">
        <w:rPr>
          <w:rFonts w:asciiTheme="minorHAnsi" w:hAnsiTheme="minorHAnsi" w:cstheme="minorHAnsi"/>
          <w:b/>
          <w:bCs/>
          <w:sz w:val="24"/>
          <w:szCs w:val="24"/>
        </w:rPr>
        <w:t xml:space="preserve">. </w:t>
      </w:r>
      <w:r w:rsidRPr="00754094">
        <w:rPr>
          <w:rFonts w:asciiTheme="minorHAnsi" w:hAnsiTheme="minorHAnsi" w:cstheme="minorHAnsi"/>
          <w:sz w:val="24"/>
          <w:szCs w:val="24"/>
        </w:rPr>
        <w:t xml:space="preserve">O envio de documentos complementares que sejam solicitados pelo pregoeiro necessários ao julgamento da aceitabilidade da proposta, inclusive a proposta de preço adequada ao último lance ou valor negociado, deverão ser encaminhados até às 17 horas do dia útil seguinte a classificação provisória do licitante em primeiro lugar. </w:t>
      </w:r>
    </w:p>
    <w:p w14:paraId="256BB119" w14:textId="0486EFA5" w:rsidR="00460986" w:rsidRPr="00360C10" w:rsidRDefault="00460986" w:rsidP="00460986">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9.</w:t>
      </w:r>
      <w:r>
        <w:rPr>
          <w:rFonts w:asciiTheme="minorHAnsi" w:hAnsiTheme="minorHAnsi" w:cstheme="minorHAnsi"/>
          <w:b/>
          <w:bCs/>
          <w:color w:val="000000"/>
          <w:sz w:val="24"/>
          <w:szCs w:val="24"/>
        </w:rPr>
        <w:t>9</w:t>
      </w:r>
      <w:r w:rsidRPr="00360C10">
        <w:rPr>
          <w:rFonts w:asciiTheme="minorHAnsi" w:hAnsiTheme="minorHAnsi" w:cstheme="minorHAnsi"/>
          <w:b/>
          <w:bCs/>
          <w:color w:val="000000"/>
          <w:sz w:val="24"/>
          <w:szCs w:val="24"/>
        </w:rPr>
        <w:t>.</w:t>
      </w:r>
      <w:r w:rsidRPr="00360C10">
        <w:rPr>
          <w:rFonts w:asciiTheme="minorHAnsi" w:hAnsiTheme="minorHAnsi" w:cstheme="minorHAnsi"/>
          <w:color w:val="000000"/>
          <w:sz w:val="24"/>
          <w:szCs w:val="24"/>
        </w:rPr>
        <w:t xml:space="preserve"> A proposta adequada ao último lance ou valor negociado deverá atender aos seguintes requisitos:</w:t>
      </w:r>
    </w:p>
    <w:p w14:paraId="2F75C87A"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a) ser digitada, preferencialmente em papel timbrado da empresa licitante, sem emendas e rasuras, com todos os valores propostos expressos, com duas casas decimais, obrigatoriamente em real, contendo data, assinatura do representante legal e rubrica em todas as folhas; </w:t>
      </w:r>
    </w:p>
    <w:p w14:paraId="5498B33B"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b) deve informar a razão social, número do CNPJ, endereço completo, telefone, e-mail, número do banco, da agência e da conta corrente do licitante; </w:t>
      </w:r>
    </w:p>
    <w:p w14:paraId="0120C025"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c) devem estar inclusos nos preços propostos todos os tributos, fretes, tarifas e demais despesas decorrentes da contratação; </w:t>
      </w:r>
    </w:p>
    <w:p w14:paraId="6077F985"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d) deve informar a validade da proposta, que não poderá ser inferior a 60 (sessenta) dias, a contar da data de realização da sessão pública do Pregão;</w:t>
      </w:r>
    </w:p>
    <w:p w14:paraId="75AC585A" w14:textId="77777777" w:rsidR="00460986" w:rsidRPr="00360C10" w:rsidRDefault="00460986" w:rsidP="00460986">
      <w:pPr>
        <w:autoSpaceDE w:val="0"/>
        <w:autoSpaceDN w:val="0"/>
        <w:adjustRightInd w:val="0"/>
        <w:jc w:val="both"/>
        <w:rPr>
          <w:rFonts w:asciiTheme="minorHAnsi" w:hAnsiTheme="minorHAnsi" w:cstheme="minorHAnsi"/>
          <w:sz w:val="24"/>
          <w:szCs w:val="24"/>
        </w:rPr>
      </w:pPr>
      <w:r w:rsidRPr="00360C10">
        <w:rPr>
          <w:rFonts w:asciiTheme="minorHAnsi" w:hAnsiTheme="minorHAnsi" w:cstheme="minorHAnsi"/>
          <w:sz w:val="24"/>
          <w:szCs w:val="24"/>
        </w:rPr>
        <w:t>e) indicar o nome, CI, CPF e endereço do responsável pela assinatura do contrato.</w:t>
      </w:r>
    </w:p>
    <w:p w14:paraId="6934CD91" w14:textId="77777777" w:rsidR="00460986" w:rsidRPr="00FF7190" w:rsidRDefault="00460986" w:rsidP="00460986">
      <w:pPr>
        <w:tabs>
          <w:tab w:val="left" w:pos="1134"/>
        </w:tabs>
        <w:spacing w:line="276" w:lineRule="auto"/>
        <w:jc w:val="both"/>
        <w:rPr>
          <w:rFonts w:ascii="Calibri" w:hAnsi="Calibri"/>
          <w:szCs w:val="22"/>
        </w:rPr>
      </w:pPr>
    </w:p>
    <w:p w14:paraId="5B51FE83" w14:textId="4439CCBC"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 VERIFICAÇÃO DA HABILITAÇÃO </w:t>
      </w:r>
    </w:p>
    <w:p w14:paraId="739DD2A9" w14:textId="77777777"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10.1. </w:t>
      </w:r>
      <w:r w:rsidRPr="00360C10">
        <w:rPr>
          <w:rFonts w:asciiTheme="minorHAnsi" w:hAnsiTheme="minorHAnsi" w:cstheme="minorHAnsi"/>
          <w:sz w:val="24"/>
          <w:szCs w:val="24"/>
        </w:rPr>
        <w:t xml:space="preserve">Os documentos de habilitação, de que tratam os itens 5.1 e 5.2, enviados nos termos do item 3.1, serão examinados pelo pregoeiro, que verificará a autenticidade das certidões junto aos sítios eletrônicos oficiais de órgãos e entidades emissores. </w:t>
      </w:r>
    </w:p>
    <w:p w14:paraId="1ED4C519"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10.4. </w:t>
      </w:r>
      <w:r w:rsidRPr="00360C10">
        <w:rPr>
          <w:rFonts w:asciiTheme="minorHAnsi" w:hAnsiTheme="minorHAnsi" w:cstheme="minorHAnsi"/>
          <w:color w:val="000000"/>
          <w:sz w:val="24"/>
          <w:szCs w:val="24"/>
        </w:rPr>
        <w:t xml:space="preserve">Na hipótese de a proposta vencedora não for aceitável ou o licitante não atender às exigências para habilitação, o pregoeiro examinará a proposta subsequente e assim sucessivamente, na ordem de classificação, até a apuração de uma proposta que atenda ao edital. </w:t>
      </w:r>
    </w:p>
    <w:p w14:paraId="639A0162"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10.3. </w:t>
      </w:r>
      <w:r w:rsidRPr="00360C10">
        <w:rPr>
          <w:rFonts w:asciiTheme="minorHAnsi" w:hAnsiTheme="minorHAnsi" w:cstheme="minorHAnsi"/>
          <w:color w:val="000000"/>
          <w:sz w:val="24"/>
          <w:szCs w:val="24"/>
        </w:rPr>
        <w:t xml:space="preserve">Constatado o atendimento às exigências estabelecidas no edital, o licitante será declarado vencedor, oportunizando-se a manifestação da intenção de recurso. </w:t>
      </w:r>
    </w:p>
    <w:p w14:paraId="2633FA60"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p>
    <w:p w14:paraId="3318EC53"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 RECURSO </w:t>
      </w:r>
    </w:p>
    <w:p w14:paraId="5E2EEF83" w14:textId="77777777" w:rsidR="0097313B" w:rsidRPr="00360C10" w:rsidRDefault="0097313B" w:rsidP="00D90F2E">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11.1. </w:t>
      </w:r>
      <w:r w:rsidRPr="00360C10">
        <w:rPr>
          <w:rFonts w:asciiTheme="minorHAnsi" w:hAnsiTheme="minorHAnsi" w:cstheme="minorHAnsi"/>
          <w:color w:val="000000"/>
          <w:sz w:val="24"/>
          <w:szCs w:val="24"/>
        </w:rPr>
        <w:t xml:space="preserve">Declarado o vencedor, ou proclamado o resultado sem que haja um vencedor, os licitantes poderão manifestar justificadamente a intenção de interposição de recurso, em campo próprio do sistema, sob pena de decadência do direito de recurso. </w:t>
      </w:r>
    </w:p>
    <w:p w14:paraId="49A759BE"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11.2. </w:t>
      </w:r>
      <w:r w:rsidRPr="00360C10">
        <w:rPr>
          <w:rFonts w:asciiTheme="minorHAnsi" w:hAnsiTheme="minorHAnsi" w:cstheme="minorHAnsi"/>
          <w:color w:val="000000"/>
          <w:sz w:val="24"/>
          <w:szCs w:val="24"/>
        </w:rPr>
        <w:t xml:space="preserve">Havendo a manifestação do interesse em recorrer, terá 2h para manifestar a intenção de recurso, será concedido o prazo de 3 (três) dias consecutivos para apresentação das razões do recurso (para a interposição das razões do recurso), também via sistema, ficando os demais licitantes desde logo intimados, se desejarem, apresentar contrarrazões em igual número de dias, que começarão a correr do término do prazo do recorrente. </w:t>
      </w:r>
    </w:p>
    <w:p w14:paraId="342AB01B"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11.3. </w:t>
      </w:r>
      <w:r w:rsidRPr="00360C10">
        <w:rPr>
          <w:rFonts w:asciiTheme="minorHAnsi" w:hAnsiTheme="minorHAnsi" w:cstheme="minorHAnsi"/>
          <w:color w:val="000000"/>
          <w:sz w:val="24"/>
          <w:szCs w:val="24"/>
        </w:rPr>
        <w:t xml:space="preserve">Interposto o recurso, o pregoeiro poderá motivadamente reconsiderar ou manter a sua decisão, sendo que neste caso deverá remeter o recurso para o julgamento da autoridade competente. </w:t>
      </w:r>
    </w:p>
    <w:p w14:paraId="64B2CCBB"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11.4. </w:t>
      </w:r>
      <w:r w:rsidRPr="00360C10">
        <w:rPr>
          <w:rFonts w:asciiTheme="minorHAnsi" w:hAnsiTheme="minorHAnsi" w:cstheme="minorHAnsi"/>
          <w:color w:val="000000"/>
          <w:sz w:val="24"/>
          <w:szCs w:val="24"/>
        </w:rPr>
        <w:t xml:space="preserve">O acolhimento de recurso importará a invalidação apenas dos atos insuscetíveis de aproveitamento. </w:t>
      </w:r>
    </w:p>
    <w:p w14:paraId="3A65025E"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p>
    <w:p w14:paraId="5018A138"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 ADJUDICAÇÃO E HOMOLOGAÇÃO </w:t>
      </w:r>
    </w:p>
    <w:p w14:paraId="5BEDCFB6"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12.1. </w:t>
      </w:r>
      <w:r w:rsidRPr="00360C10">
        <w:rPr>
          <w:rFonts w:asciiTheme="minorHAnsi" w:hAnsiTheme="minorHAnsi" w:cstheme="minorHAnsi"/>
          <w:color w:val="000000"/>
          <w:sz w:val="24"/>
          <w:szCs w:val="24"/>
        </w:rPr>
        <w:t xml:space="preserve">Decididos os recursos e constatada a regularidade dos atos praticados, a autoridade competente adjudicará o objeto e homologará o procedimento licitatório. </w:t>
      </w:r>
    </w:p>
    <w:p w14:paraId="4D46684F" w14:textId="3051F52B" w:rsidR="0097313B" w:rsidRDefault="0097313B" w:rsidP="0097313B">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 xml:space="preserve">12.3. </w:t>
      </w:r>
      <w:r w:rsidRPr="00360C10">
        <w:rPr>
          <w:rFonts w:asciiTheme="minorHAnsi" w:hAnsiTheme="minorHAnsi" w:cstheme="minorHAnsi"/>
          <w:color w:val="000000"/>
          <w:sz w:val="24"/>
          <w:szCs w:val="24"/>
        </w:rPr>
        <w:t>Na ausência de recurso, caberá ao pregoeiro adjudicar o objeto e encaminhar o processo devidamente instruído à autoridade superior e propor a homologação.</w:t>
      </w:r>
    </w:p>
    <w:p w14:paraId="53374A5C" w14:textId="77777777" w:rsidR="0027476F" w:rsidRDefault="0027476F" w:rsidP="0097313B">
      <w:pPr>
        <w:jc w:val="both"/>
        <w:rPr>
          <w:rFonts w:asciiTheme="minorHAnsi" w:hAnsiTheme="minorHAnsi" w:cstheme="minorHAnsi"/>
          <w:color w:val="000000"/>
          <w:sz w:val="24"/>
          <w:szCs w:val="24"/>
        </w:rPr>
      </w:pPr>
    </w:p>
    <w:p w14:paraId="5F797313"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 CONDIÇÕES DE CONTRATAÇÃO </w:t>
      </w:r>
    </w:p>
    <w:p w14:paraId="51408C2C" w14:textId="54478201"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13.1. </w:t>
      </w:r>
      <w:r w:rsidRPr="00360C10">
        <w:rPr>
          <w:rFonts w:asciiTheme="minorHAnsi" w:hAnsiTheme="minorHAnsi" w:cstheme="minorHAnsi"/>
          <w:color w:val="000000"/>
          <w:sz w:val="24"/>
          <w:szCs w:val="24"/>
        </w:rPr>
        <w:t xml:space="preserve">Após a homologação, o adjudicatário será convocado para no prazo de cinco (05) dias, assinar </w:t>
      </w:r>
      <w:r w:rsidR="000869F0" w:rsidRPr="00360C10">
        <w:rPr>
          <w:rFonts w:asciiTheme="minorHAnsi" w:hAnsiTheme="minorHAnsi" w:cstheme="minorHAnsi"/>
          <w:color w:val="000000"/>
          <w:sz w:val="24"/>
          <w:szCs w:val="24"/>
        </w:rPr>
        <w:t>o contrato</w:t>
      </w:r>
      <w:r w:rsidRPr="00360C10">
        <w:rPr>
          <w:rFonts w:asciiTheme="minorHAnsi" w:hAnsiTheme="minorHAnsi" w:cstheme="minorHAnsi"/>
          <w:color w:val="000000"/>
          <w:sz w:val="24"/>
          <w:szCs w:val="24"/>
        </w:rPr>
        <w:t xml:space="preserve">. </w:t>
      </w:r>
    </w:p>
    <w:p w14:paraId="344E5FE2" w14:textId="06B2D50B"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13.2 </w:t>
      </w:r>
      <w:r w:rsidRPr="00360C10">
        <w:rPr>
          <w:rFonts w:asciiTheme="minorHAnsi" w:hAnsiTheme="minorHAnsi" w:cstheme="minorHAnsi"/>
          <w:sz w:val="24"/>
          <w:szCs w:val="24"/>
        </w:rPr>
        <w:t xml:space="preserve">Para a assinatura </w:t>
      </w:r>
      <w:r w:rsidR="000869F0" w:rsidRPr="00360C10">
        <w:rPr>
          <w:rFonts w:asciiTheme="minorHAnsi" w:hAnsiTheme="minorHAnsi" w:cstheme="minorHAnsi"/>
          <w:sz w:val="24"/>
          <w:szCs w:val="24"/>
        </w:rPr>
        <w:t>do contrato</w:t>
      </w:r>
      <w:r w:rsidRPr="00360C10">
        <w:rPr>
          <w:rFonts w:asciiTheme="minorHAnsi" w:hAnsiTheme="minorHAnsi" w:cstheme="minorHAnsi"/>
          <w:sz w:val="24"/>
          <w:szCs w:val="24"/>
        </w:rPr>
        <w:t xml:space="preserve">, no mesmo prazo do item 13.1, as empresas deverão manter as condições de habilitação consignadas no edital. </w:t>
      </w:r>
    </w:p>
    <w:p w14:paraId="3DC12A28" w14:textId="7A218760"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13.3. </w:t>
      </w:r>
      <w:r w:rsidRPr="00360C10">
        <w:rPr>
          <w:rFonts w:asciiTheme="minorHAnsi" w:hAnsiTheme="minorHAnsi" w:cstheme="minorHAnsi"/>
          <w:color w:val="000000"/>
          <w:sz w:val="24"/>
          <w:szCs w:val="24"/>
        </w:rPr>
        <w:t>As certidões referidas nos ite</w:t>
      </w:r>
      <w:r w:rsidR="000869F0" w:rsidRPr="00360C10">
        <w:rPr>
          <w:rFonts w:asciiTheme="minorHAnsi" w:hAnsiTheme="minorHAnsi" w:cstheme="minorHAnsi"/>
          <w:color w:val="000000"/>
          <w:sz w:val="24"/>
          <w:szCs w:val="24"/>
        </w:rPr>
        <w:t>ns</w:t>
      </w:r>
      <w:r w:rsidRPr="00360C10">
        <w:rPr>
          <w:rFonts w:asciiTheme="minorHAnsi" w:hAnsiTheme="minorHAnsi" w:cstheme="minorHAnsi"/>
          <w:color w:val="000000"/>
          <w:sz w:val="24"/>
          <w:szCs w:val="24"/>
        </w:rPr>
        <w:t xml:space="preserve"> 5.1.3 e 5.1.4, que tenham sido expedidas em meio eletrônico, serão tidas como originais após terem a autenticidade de seus dados e certificação digital conferidos pela Administração, dispensando nova apresentação, exceto se vencido o prazo de validade. </w:t>
      </w:r>
    </w:p>
    <w:p w14:paraId="367B1E31"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13.4. </w:t>
      </w:r>
      <w:r w:rsidRPr="00360C10">
        <w:rPr>
          <w:rFonts w:asciiTheme="minorHAnsi" w:hAnsiTheme="minorHAnsi" w:cstheme="minorHAnsi"/>
          <w:color w:val="000000"/>
          <w:sz w:val="24"/>
          <w:szCs w:val="24"/>
        </w:rPr>
        <w:t xml:space="preserve">O prazo de que trata o item 13.1 poderá ser prorrogado uma vez e pelo mesmo período, desde que seja requerido de forma motivada e durante o transcurso do respectivo prazo. </w:t>
      </w:r>
    </w:p>
    <w:p w14:paraId="2C421997"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13.5. </w:t>
      </w:r>
      <w:r w:rsidRPr="00360C10">
        <w:rPr>
          <w:rFonts w:asciiTheme="minorHAnsi" w:hAnsiTheme="minorHAnsi" w:cstheme="minorHAnsi"/>
          <w:color w:val="000000"/>
          <w:sz w:val="24"/>
          <w:szCs w:val="24"/>
        </w:rPr>
        <w:t xml:space="preserve">Na hipótese de o vencedor da licitação se recusar a assinar o contrato, outro licitante será convocado, respeitada a ordem de classificação, para, após a comprovação dos requisitos para habilitação, analisada a proposta e eventuais documentos complementares e, feita a negociação, assinar o contrato, sem prejuízo da aplicação das sanções. </w:t>
      </w:r>
    </w:p>
    <w:p w14:paraId="7EDC7CE2" w14:textId="77777777" w:rsidR="0097313B" w:rsidRPr="00360C10" w:rsidRDefault="0097313B" w:rsidP="0097313B">
      <w:pPr>
        <w:autoSpaceDE w:val="0"/>
        <w:autoSpaceDN w:val="0"/>
        <w:adjustRightInd w:val="0"/>
        <w:rPr>
          <w:rFonts w:asciiTheme="minorHAnsi" w:hAnsiTheme="minorHAnsi" w:cstheme="minorHAnsi"/>
          <w:color w:val="000000"/>
          <w:sz w:val="24"/>
          <w:szCs w:val="24"/>
        </w:rPr>
      </w:pPr>
    </w:p>
    <w:p w14:paraId="6BAFF1CB" w14:textId="37D7AE97" w:rsidR="0097313B" w:rsidRPr="00360C10" w:rsidRDefault="0097313B" w:rsidP="0097313B">
      <w:pPr>
        <w:autoSpaceDE w:val="0"/>
        <w:autoSpaceDN w:val="0"/>
        <w:adjustRightInd w:val="0"/>
        <w:rPr>
          <w:rFonts w:asciiTheme="minorHAnsi" w:hAnsiTheme="minorHAnsi" w:cstheme="minorHAnsi"/>
          <w:sz w:val="24"/>
          <w:szCs w:val="24"/>
        </w:rPr>
      </w:pPr>
      <w:r w:rsidRPr="00360C10">
        <w:rPr>
          <w:rFonts w:asciiTheme="minorHAnsi" w:hAnsiTheme="minorHAnsi" w:cstheme="minorHAnsi"/>
          <w:b/>
          <w:bCs/>
          <w:sz w:val="24"/>
          <w:szCs w:val="24"/>
        </w:rPr>
        <w:t>14. VIGÊNCIA D</w:t>
      </w:r>
      <w:r w:rsidR="000869F0" w:rsidRPr="00360C10">
        <w:rPr>
          <w:rFonts w:asciiTheme="minorHAnsi" w:hAnsiTheme="minorHAnsi" w:cstheme="minorHAnsi"/>
          <w:b/>
          <w:bCs/>
          <w:sz w:val="24"/>
          <w:szCs w:val="24"/>
        </w:rPr>
        <w:t>O CONTRATO</w:t>
      </w:r>
      <w:r w:rsidRPr="00360C10">
        <w:rPr>
          <w:rFonts w:asciiTheme="minorHAnsi" w:hAnsiTheme="minorHAnsi" w:cstheme="minorHAnsi"/>
          <w:b/>
          <w:bCs/>
          <w:sz w:val="24"/>
          <w:szCs w:val="24"/>
        </w:rPr>
        <w:t xml:space="preserve"> </w:t>
      </w:r>
    </w:p>
    <w:p w14:paraId="57DBF726" w14:textId="2094358A" w:rsidR="0097313B" w:rsidRPr="00360C10" w:rsidRDefault="0097313B" w:rsidP="00105833">
      <w:pPr>
        <w:autoSpaceDE w:val="0"/>
        <w:autoSpaceDN w:val="0"/>
        <w:adjustRightInd w:val="0"/>
        <w:jc w:val="both"/>
        <w:rPr>
          <w:rFonts w:asciiTheme="minorHAnsi" w:hAnsiTheme="minorHAnsi" w:cstheme="minorHAnsi"/>
          <w:sz w:val="24"/>
          <w:szCs w:val="24"/>
        </w:rPr>
      </w:pPr>
      <w:r w:rsidRPr="00360C10">
        <w:rPr>
          <w:rFonts w:asciiTheme="minorHAnsi" w:hAnsiTheme="minorHAnsi" w:cstheme="minorHAnsi"/>
          <w:b/>
          <w:sz w:val="24"/>
          <w:szCs w:val="24"/>
        </w:rPr>
        <w:t>14.1</w:t>
      </w:r>
      <w:r w:rsidRPr="00360C10">
        <w:rPr>
          <w:rFonts w:asciiTheme="minorHAnsi" w:hAnsiTheme="minorHAnsi" w:cstheme="minorHAnsi"/>
          <w:sz w:val="24"/>
          <w:szCs w:val="24"/>
        </w:rPr>
        <w:t xml:space="preserve">. </w:t>
      </w:r>
      <w:bookmarkStart w:id="0" w:name="_Hlk65833030"/>
      <w:r w:rsidR="00FA238E" w:rsidRPr="00FA238E">
        <w:rPr>
          <w:rFonts w:asciiTheme="minorHAnsi" w:hAnsiTheme="minorHAnsi" w:cstheme="minorHAnsi"/>
          <w:sz w:val="24"/>
          <w:szCs w:val="24"/>
        </w:rPr>
        <w:t xml:space="preserve">O prazo de vigência do contrato será de </w:t>
      </w:r>
      <w:r w:rsidR="00FA238E" w:rsidRPr="00474CDC">
        <w:rPr>
          <w:rFonts w:asciiTheme="minorHAnsi" w:hAnsiTheme="minorHAnsi" w:cstheme="minorHAnsi"/>
          <w:b/>
          <w:bCs/>
          <w:sz w:val="24"/>
          <w:szCs w:val="24"/>
        </w:rPr>
        <w:t>1</w:t>
      </w:r>
      <w:r w:rsidR="00595033">
        <w:rPr>
          <w:rFonts w:asciiTheme="minorHAnsi" w:hAnsiTheme="minorHAnsi" w:cstheme="minorHAnsi"/>
          <w:b/>
          <w:bCs/>
          <w:sz w:val="24"/>
          <w:szCs w:val="24"/>
        </w:rPr>
        <w:t>2</w:t>
      </w:r>
      <w:r w:rsidR="00FA238E" w:rsidRPr="00474CDC">
        <w:rPr>
          <w:rFonts w:asciiTheme="minorHAnsi" w:hAnsiTheme="minorHAnsi" w:cstheme="minorHAnsi"/>
          <w:b/>
          <w:bCs/>
          <w:sz w:val="24"/>
          <w:szCs w:val="24"/>
        </w:rPr>
        <w:t xml:space="preserve">0 (cento e </w:t>
      </w:r>
      <w:r w:rsidR="00595033">
        <w:rPr>
          <w:rFonts w:asciiTheme="minorHAnsi" w:hAnsiTheme="minorHAnsi" w:cstheme="minorHAnsi"/>
          <w:b/>
          <w:bCs/>
          <w:sz w:val="24"/>
          <w:szCs w:val="24"/>
        </w:rPr>
        <w:t>vinte</w:t>
      </w:r>
      <w:r w:rsidR="00FA238E" w:rsidRPr="00474CDC">
        <w:rPr>
          <w:rFonts w:asciiTheme="minorHAnsi" w:hAnsiTheme="minorHAnsi" w:cstheme="minorHAnsi"/>
          <w:b/>
          <w:bCs/>
          <w:sz w:val="24"/>
          <w:szCs w:val="24"/>
        </w:rPr>
        <w:t>) dias</w:t>
      </w:r>
      <w:r w:rsidR="00FA238E" w:rsidRPr="00FA238E">
        <w:rPr>
          <w:rFonts w:asciiTheme="minorHAnsi" w:hAnsiTheme="minorHAnsi" w:cstheme="minorHAnsi"/>
          <w:sz w:val="24"/>
          <w:szCs w:val="24"/>
        </w:rPr>
        <w:t>, a partir data da assinatura</w:t>
      </w:r>
      <w:r w:rsidR="007F1A9E">
        <w:rPr>
          <w:rFonts w:asciiTheme="minorHAnsi" w:hAnsiTheme="minorHAnsi" w:cstheme="minorHAnsi"/>
          <w:sz w:val="24"/>
          <w:szCs w:val="24"/>
        </w:rPr>
        <w:t>.</w:t>
      </w:r>
    </w:p>
    <w:bookmarkEnd w:id="0"/>
    <w:p w14:paraId="4B7813BC" w14:textId="77777777" w:rsidR="00D90F2E" w:rsidRPr="00360C10" w:rsidRDefault="00D90F2E" w:rsidP="0097313B">
      <w:pPr>
        <w:autoSpaceDE w:val="0"/>
        <w:autoSpaceDN w:val="0"/>
        <w:adjustRightInd w:val="0"/>
        <w:rPr>
          <w:rFonts w:asciiTheme="minorHAnsi" w:hAnsiTheme="minorHAnsi" w:cstheme="minorHAnsi"/>
          <w:color w:val="000000"/>
          <w:sz w:val="24"/>
          <w:szCs w:val="24"/>
        </w:rPr>
      </w:pPr>
    </w:p>
    <w:p w14:paraId="5E0C5D29" w14:textId="2F633928"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15. </w:t>
      </w:r>
      <w:r w:rsidR="00B82E6E" w:rsidRPr="00360C10">
        <w:rPr>
          <w:rFonts w:asciiTheme="minorHAnsi" w:hAnsiTheme="minorHAnsi" w:cstheme="minorHAnsi"/>
          <w:b/>
          <w:bCs/>
          <w:color w:val="000000"/>
          <w:sz w:val="24"/>
          <w:szCs w:val="24"/>
        </w:rPr>
        <w:t xml:space="preserve">DA ENTREGA </w:t>
      </w:r>
      <w:r w:rsidR="00B66E44">
        <w:rPr>
          <w:rFonts w:asciiTheme="minorHAnsi" w:hAnsiTheme="minorHAnsi" w:cstheme="minorHAnsi"/>
          <w:b/>
          <w:bCs/>
          <w:color w:val="000000"/>
          <w:sz w:val="24"/>
          <w:szCs w:val="24"/>
        </w:rPr>
        <w:t>E DA GARANTIA</w:t>
      </w:r>
      <w:r w:rsidRPr="00360C10">
        <w:rPr>
          <w:rFonts w:asciiTheme="minorHAnsi" w:hAnsiTheme="minorHAnsi" w:cstheme="minorHAnsi"/>
          <w:b/>
          <w:bCs/>
          <w:color w:val="000000"/>
          <w:sz w:val="24"/>
          <w:szCs w:val="24"/>
        </w:rPr>
        <w:t xml:space="preserve"> </w:t>
      </w:r>
    </w:p>
    <w:p w14:paraId="1B5ED560" w14:textId="4BDB8B20" w:rsidR="0097313B" w:rsidRPr="001A00C6" w:rsidRDefault="0097313B" w:rsidP="0097313B">
      <w:pPr>
        <w:spacing w:after="120"/>
        <w:jc w:val="both"/>
        <w:rPr>
          <w:rFonts w:asciiTheme="minorHAnsi" w:hAnsiTheme="minorHAnsi" w:cstheme="minorHAnsi"/>
          <w:sz w:val="24"/>
          <w:szCs w:val="24"/>
        </w:rPr>
      </w:pPr>
      <w:bookmarkStart w:id="1" w:name="_Hlk149569582"/>
      <w:bookmarkStart w:id="2" w:name="_Hlk81577886"/>
      <w:r w:rsidRPr="001A00C6">
        <w:rPr>
          <w:rFonts w:asciiTheme="minorHAnsi" w:hAnsiTheme="minorHAnsi" w:cstheme="minorHAnsi"/>
          <w:b/>
          <w:bCs/>
          <w:sz w:val="24"/>
          <w:szCs w:val="24"/>
        </w:rPr>
        <w:t xml:space="preserve">15.1. </w:t>
      </w:r>
      <w:bookmarkStart w:id="3" w:name="_Hlk65830203"/>
      <w:r w:rsidR="00537895" w:rsidRPr="00537895">
        <w:rPr>
          <w:rFonts w:asciiTheme="minorHAnsi" w:hAnsiTheme="minorHAnsi" w:cstheme="minorHAnsi"/>
          <w:b/>
          <w:bCs/>
          <w:sz w:val="24"/>
          <w:szCs w:val="24"/>
        </w:rPr>
        <w:t>O prazo para a entrega é de até sessenta (60) dias, contados após o recebimento da Autorização de Fornecimento</w:t>
      </w:r>
      <w:r w:rsidR="007F1A9E" w:rsidRPr="001A00C6">
        <w:rPr>
          <w:rFonts w:asciiTheme="minorHAnsi" w:hAnsiTheme="minorHAnsi" w:cstheme="minorHAnsi"/>
          <w:sz w:val="24"/>
          <w:szCs w:val="24"/>
        </w:rPr>
        <w:t>.</w:t>
      </w:r>
      <w:r w:rsidRPr="001A00C6">
        <w:rPr>
          <w:rFonts w:asciiTheme="minorHAnsi" w:hAnsiTheme="minorHAnsi" w:cstheme="minorHAnsi"/>
          <w:sz w:val="24"/>
          <w:szCs w:val="24"/>
        </w:rPr>
        <w:t xml:space="preserve"> </w:t>
      </w:r>
    </w:p>
    <w:p w14:paraId="202C716F" w14:textId="55EA9F7E"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15.2. </w:t>
      </w:r>
      <w:r w:rsidR="00537895" w:rsidRPr="00537895">
        <w:rPr>
          <w:rFonts w:asciiTheme="minorHAnsi" w:hAnsiTheme="minorHAnsi" w:cstheme="minorHAnsi"/>
          <w:color w:val="000000"/>
          <w:sz w:val="24"/>
          <w:szCs w:val="24"/>
        </w:rPr>
        <w:t>A CONTRATADA deverá entregar o veículo junto à Secretaria Municipal de Saúde</w:t>
      </w:r>
      <w:r w:rsidR="00DC1DA3" w:rsidRPr="00DC1DA3">
        <w:rPr>
          <w:rFonts w:asciiTheme="minorHAnsi" w:hAnsiTheme="minorHAnsi" w:cstheme="minorHAnsi"/>
          <w:color w:val="000000"/>
          <w:sz w:val="24"/>
          <w:szCs w:val="24"/>
        </w:rPr>
        <w:t>.</w:t>
      </w:r>
    </w:p>
    <w:p w14:paraId="46EB2057" w14:textId="19978683" w:rsidR="0097313B" w:rsidRDefault="0097313B" w:rsidP="00DC1DA3">
      <w:pPr>
        <w:spacing w:after="120"/>
        <w:jc w:val="both"/>
        <w:rPr>
          <w:rFonts w:asciiTheme="minorHAnsi" w:hAnsiTheme="minorHAnsi" w:cstheme="minorHAnsi"/>
          <w:sz w:val="24"/>
          <w:szCs w:val="24"/>
        </w:rPr>
      </w:pPr>
      <w:r w:rsidRPr="00360C10">
        <w:rPr>
          <w:rFonts w:asciiTheme="minorHAnsi" w:hAnsiTheme="minorHAnsi" w:cstheme="minorHAnsi"/>
          <w:b/>
          <w:sz w:val="24"/>
          <w:szCs w:val="24"/>
        </w:rPr>
        <w:t>15.</w:t>
      </w:r>
      <w:r w:rsidR="00B82E6E" w:rsidRPr="00360C10">
        <w:rPr>
          <w:rFonts w:asciiTheme="minorHAnsi" w:hAnsiTheme="minorHAnsi" w:cstheme="minorHAnsi"/>
          <w:b/>
          <w:sz w:val="24"/>
          <w:szCs w:val="24"/>
        </w:rPr>
        <w:t>3</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w:t>
      </w:r>
      <w:r w:rsidR="00537895" w:rsidRPr="00537895">
        <w:rPr>
          <w:rFonts w:asciiTheme="minorHAnsi" w:hAnsiTheme="minorHAnsi" w:cstheme="minorHAnsi"/>
          <w:sz w:val="24"/>
          <w:szCs w:val="24"/>
        </w:rPr>
        <w:t>Caso o objeto não corresponda ao exigido, a Contratada deverá providenciar, no prazo máximo de 10 (dez) dias, contados da solicitação pelo fiscal, a sua substituição visando ao atendimento das especificações, sem prejuízo da incidência das sanções previstas neste Edital</w:t>
      </w:r>
      <w:r w:rsidR="00DC1DA3" w:rsidRPr="00DC1DA3">
        <w:rPr>
          <w:rFonts w:asciiTheme="minorHAnsi" w:hAnsiTheme="minorHAnsi" w:cstheme="minorHAnsi"/>
          <w:sz w:val="24"/>
          <w:szCs w:val="24"/>
        </w:rPr>
        <w:t>.</w:t>
      </w:r>
    </w:p>
    <w:p w14:paraId="515CAB4D" w14:textId="1E6CB81C" w:rsidR="00B66E44" w:rsidRPr="00D90E0E" w:rsidRDefault="00B66E44" w:rsidP="00B66E44">
      <w:pPr>
        <w:tabs>
          <w:tab w:val="left" w:pos="1134"/>
        </w:tabs>
        <w:spacing w:before="120" w:after="120" w:line="276" w:lineRule="auto"/>
        <w:jc w:val="both"/>
        <w:rPr>
          <w:rFonts w:ascii="Calibri" w:hAnsi="Calibri" w:cs="Arial"/>
          <w:sz w:val="24"/>
          <w:szCs w:val="24"/>
        </w:rPr>
      </w:pPr>
      <w:bookmarkStart w:id="4" w:name="_Hlk82006795"/>
      <w:r w:rsidRPr="00D90E0E">
        <w:rPr>
          <w:rFonts w:ascii="Calibri" w:hAnsi="Calibri"/>
          <w:b/>
          <w:sz w:val="24"/>
          <w:szCs w:val="24"/>
        </w:rPr>
        <w:t>15.4.</w:t>
      </w:r>
      <w:r w:rsidRPr="00D90E0E">
        <w:rPr>
          <w:rFonts w:ascii="Calibri" w:hAnsi="Calibri"/>
          <w:sz w:val="24"/>
          <w:szCs w:val="24"/>
        </w:rPr>
        <w:t xml:space="preserve"> </w:t>
      </w:r>
      <w:r w:rsidR="00537895" w:rsidRPr="00537895">
        <w:rPr>
          <w:rFonts w:ascii="Calibri" w:hAnsi="Calibri" w:cs="Arial"/>
          <w:b/>
          <w:bCs/>
          <w:sz w:val="24"/>
          <w:szCs w:val="24"/>
        </w:rPr>
        <w:t xml:space="preserve">A garantia será de no mínimo doze (12) meses sem limite de quilometragem. </w:t>
      </w:r>
      <w:r w:rsidR="00537895" w:rsidRPr="00537895">
        <w:rPr>
          <w:rFonts w:ascii="Calibri" w:hAnsi="Calibri" w:cs="Arial"/>
          <w:sz w:val="24"/>
          <w:szCs w:val="24"/>
        </w:rPr>
        <w:t>A CONTRATADA, durante a vigência da garantia, de acordo com a proposta apresentada, a contar da entrega, deverá efetuar reparos e substituição das peças que apresentarem defeitos de fabricação, que forem objeto do conserto, sem nenhum custo adicional a CONTRATANT</w:t>
      </w:r>
      <w:r w:rsidR="00537895" w:rsidRPr="00537895">
        <w:rPr>
          <w:rFonts w:ascii="Calibri" w:hAnsi="Calibri" w:cs="Arial"/>
          <w:b/>
          <w:bCs/>
          <w:sz w:val="24"/>
          <w:szCs w:val="24"/>
        </w:rPr>
        <w:t>E. Após o acionamento da garantia por mais de duas vezes para o mesmo problema, sem que o mesmo tenha sido sanado, obriga-se a CONTRATADA a efetuar a troca do bem por outro similar e novo</w:t>
      </w:r>
      <w:r w:rsidR="00DC1DA3" w:rsidRPr="00DC1DA3">
        <w:rPr>
          <w:rFonts w:ascii="Calibri" w:hAnsi="Calibri" w:cs="Arial"/>
          <w:b/>
          <w:bCs/>
          <w:sz w:val="24"/>
          <w:szCs w:val="24"/>
        </w:rPr>
        <w:t>.</w:t>
      </w:r>
      <w:bookmarkEnd w:id="1"/>
    </w:p>
    <w:bookmarkEnd w:id="4"/>
    <w:p w14:paraId="2F7E83D5" w14:textId="0A5FB36F" w:rsidR="0097313B" w:rsidRPr="00360C10" w:rsidRDefault="0097313B" w:rsidP="0097313B">
      <w:pPr>
        <w:autoSpaceDE w:val="0"/>
        <w:autoSpaceDN w:val="0"/>
        <w:adjustRightInd w:val="0"/>
        <w:spacing w:after="120"/>
        <w:jc w:val="both"/>
        <w:rPr>
          <w:rFonts w:asciiTheme="minorHAnsi" w:hAnsiTheme="minorHAnsi" w:cstheme="minorHAnsi"/>
          <w:b/>
          <w:bCs/>
          <w:color w:val="000000"/>
          <w:sz w:val="24"/>
          <w:szCs w:val="24"/>
        </w:rPr>
      </w:pPr>
      <w:r w:rsidRPr="00360C10">
        <w:rPr>
          <w:rFonts w:asciiTheme="minorHAnsi" w:hAnsiTheme="minorHAnsi" w:cstheme="minorHAnsi"/>
          <w:b/>
          <w:bCs/>
          <w:color w:val="000000"/>
          <w:sz w:val="24"/>
          <w:szCs w:val="24"/>
        </w:rPr>
        <w:t>15.</w:t>
      </w:r>
      <w:r w:rsidR="00B66E44">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A nota fiscal/fatura deverá, ser entregue junto com o seu objeto.</w:t>
      </w:r>
    </w:p>
    <w:p w14:paraId="23946104" w14:textId="61FDC831" w:rsidR="0097313B"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sz w:val="24"/>
          <w:szCs w:val="24"/>
        </w:rPr>
        <w:tab/>
        <w:t>15.</w:t>
      </w:r>
      <w:r w:rsidR="00B66E44">
        <w:rPr>
          <w:rFonts w:asciiTheme="minorHAnsi" w:hAnsiTheme="minorHAnsi" w:cstheme="minorHAnsi"/>
          <w:b/>
          <w:sz w:val="24"/>
          <w:szCs w:val="24"/>
        </w:rPr>
        <w:t>5</w:t>
      </w:r>
      <w:r w:rsidRPr="00360C10">
        <w:rPr>
          <w:rFonts w:asciiTheme="minorHAnsi" w:hAnsiTheme="minorHAnsi" w:cstheme="minorHAnsi"/>
          <w:b/>
          <w:sz w:val="24"/>
          <w:szCs w:val="24"/>
        </w:rPr>
        <w:t>.1.</w:t>
      </w:r>
      <w:r w:rsidRPr="00360C10">
        <w:rPr>
          <w:rFonts w:asciiTheme="minorHAnsi" w:hAnsiTheme="minorHAnsi" w:cstheme="minorHAnsi"/>
          <w:sz w:val="24"/>
          <w:szCs w:val="24"/>
        </w:rPr>
        <w:t xml:space="preserve">  </w:t>
      </w:r>
      <w:r w:rsidR="00B82E6E" w:rsidRPr="00360C10">
        <w:rPr>
          <w:rFonts w:asciiTheme="minorHAnsi" w:hAnsiTheme="minorHAnsi" w:cstheme="minorHAnsi"/>
          <w:sz w:val="24"/>
          <w:szCs w:val="24"/>
        </w:rPr>
        <w:t xml:space="preserve">Deverá ser </w:t>
      </w:r>
      <w:r w:rsidRPr="00360C10">
        <w:rPr>
          <w:rFonts w:asciiTheme="minorHAnsi" w:hAnsiTheme="minorHAnsi" w:cstheme="minorHAnsi"/>
          <w:sz w:val="24"/>
          <w:szCs w:val="24"/>
        </w:rPr>
        <w:t>emitida em nome do:</w:t>
      </w:r>
    </w:p>
    <w:p w14:paraId="0E5A99BE"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b/>
          <w:sz w:val="24"/>
          <w:szCs w:val="24"/>
        </w:rPr>
        <w:t>MUNICÍPIO DE PORTO VERA CRUZ</w:t>
      </w:r>
    </w:p>
    <w:p w14:paraId="44C8C5D8"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CNPJ nº 91.105.452/0001-93</w:t>
      </w:r>
    </w:p>
    <w:p w14:paraId="655AD5AB"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Avenida Humaitá, nº 672</w:t>
      </w:r>
    </w:p>
    <w:p w14:paraId="68C3F808"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lastRenderedPageBreak/>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Porto Vera Cruz – RS</w:t>
      </w:r>
    </w:p>
    <w:p w14:paraId="410F2EDC" w14:textId="0033A11F" w:rsidR="0097313B"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CEP: 98985-000</w:t>
      </w:r>
    </w:p>
    <w:bookmarkEnd w:id="2"/>
    <w:bookmarkEnd w:id="3"/>
    <w:p w14:paraId="1979D179" w14:textId="77777777" w:rsidR="00DC1DA3" w:rsidRDefault="00DC1DA3" w:rsidP="00D90F2E">
      <w:pPr>
        <w:autoSpaceDE w:val="0"/>
        <w:autoSpaceDN w:val="0"/>
        <w:adjustRightInd w:val="0"/>
        <w:jc w:val="both"/>
        <w:rPr>
          <w:rFonts w:asciiTheme="minorHAnsi" w:hAnsiTheme="minorHAnsi" w:cstheme="minorHAnsi"/>
          <w:b/>
          <w:bCs/>
          <w:color w:val="000000"/>
          <w:sz w:val="24"/>
          <w:szCs w:val="24"/>
        </w:rPr>
      </w:pPr>
    </w:p>
    <w:p w14:paraId="7E859399" w14:textId="4830F6D3"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16. PRAZOS, CONDIÇÕES DE PAGAMENTO</w:t>
      </w:r>
    </w:p>
    <w:p w14:paraId="657C4114" w14:textId="4E4F86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bookmarkStart w:id="5" w:name="_Hlk81577796"/>
      <w:r w:rsidRPr="00360C10">
        <w:rPr>
          <w:rFonts w:asciiTheme="minorHAnsi" w:hAnsiTheme="minorHAnsi" w:cstheme="minorHAnsi"/>
          <w:b/>
          <w:bCs/>
          <w:color w:val="000000"/>
          <w:sz w:val="24"/>
          <w:szCs w:val="24"/>
        </w:rPr>
        <w:t xml:space="preserve">16.1. </w:t>
      </w:r>
      <w:r w:rsidRPr="00360C10">
        <w:rPr>
          <w:rFonts w:asciiTheme="minorHAnsi" w:hAnsiTheme="minorHAnsi" w:cstheme="minorHAnsi"/>
          <w:color w:val="000000"/>
          <w:sz w:val="24"/>
          <w:szCs w:val="24"/>
        </w:rPr>
        <w:t>O pagamento será efetuado</w:t>
      </w:r>
      <w:r w:rsidR="007F1A9E">
        <w:rPr>
          <w:rFonts w:asciiTheme="minorHAnsi" w:hAnsiTheme="minorHAnsi" w:cstheme="minorHAnsi"/>
          <w:color w:val="000000"/>
          <w:sz w:val="24"/>
          <w:szCs w:val="24"/>
        </w:rPr>
        <w:t xml:space="preserve"> </w:t>
      </w:r>
      <w:r w:rsidR="00E56AD8" w:rsidRPr="00360C10">
        <w:rPr>
          <w:rFonts w:asciiTheme="minorHAnsi" w:hAnsiTheme="minorHAnsi" w:cstheme="minorHAnsi"/>
          <w:color w:val="000000"/>
          <w:sz w:val="24"/>
          <w:szCs w:val="24"/>
        </w:rPr>
        <w:t xml:space="preserve">após o recebimento </w:t>
      </w:r>
      <w:r w:rsidR="00E56AD8">
        <w:rPr>
          <w:rFonts w:asciiTheme="minorHAnsi" w:hAnsiTheme="minorHAnsi" w:cstheme="minorHAnsi"/>
          <w:color w:val="000000"/>
          <w:sz w:val="24"/>
          <w:szCs w:val="24"/>
        </w:rPr>
        <w:t xml:space="preserve">definitivo </w:t>
      </w:r>
      <w:r w:rsidR="00E56AD8" w:rsidRPr="00360C10">
        <w:rPr>
          <w:rFonts w:asciiTheme="minorHAnsi" w:hAnsiTheme="minorHAnsi" w:cstheme="minorHAnsi"/>
          <w:color w:val="000000"/>
          <w:sz w:val="24"/>
          <w:szCs w:val="24"/>
        </w:rPr>
        <w:t>do objeto</w:t>
      </w:r>
      <w:r w:rsidR="00E56AD8">
        <w:rPr>
          <w:rFonts w:asciiTheme="minorHAnsi" w:hAnsiTheme="minorHAnsi" w:cstheme="minorHAnsi"/>
          <w:color w:val="000000"/>
          <w:sz w:val="24"/>
          <w:szCs w:val="24"/>
        </w:rPr>
        <w:t xml:space="preserve"> e da liberação da nota fiscal, </w:t>
      </w:r>
      <w:r w:rsidR="007F1A9E" w:rsidRPr="00E56AD8">
        <w:rPr>
          <w:rFonts w:asciiTheme="minorHAnsi" w:hAnsiTheme="minorHAnsi" w:cstheme="minorHAnsi"/>
          <w:b/>
          <w:bCs/>
          <w:color w:val="000000"/>
          <w:sz w:val="24"/>
          <w:szCs w:val="24"/>
        </w:rPr>
        <w:t xml:space="preserve">em </w:t>
      </w:r>
      <w:r w:rsidR="007F1A9E" w:rsidRPr="00111A66">
        <w:rPr>
          <w:rFonts w:asciiTheme="minorHAnsi" w:hAnsiTheme="minorHAnsi" w:cstheme="minorHAnsi"/>
          <w:b/>
          <w:bCs/>
          <w:sz w:val="24"/>
          <w:szCs w:val="24"/>
        </w:rPr>
        <w:t xml:space="preserve">até </w:t>
      </w:r>
      <w:bookmarkStart w:id="6" w:name="_Hlk102402824"/>
      <w:r w:rsidR="0063658C" w:rsidRPr="0063658C">
        <w:rPr>
          <w:rFonts w:asciiTheme="minorHAnsi" w:hAnsiTheme="minorHAnsi" w:cstheme="minorHAnsi"/>
          <w:b/>
          <w:bCs/>
          <w:sz w:val="24"/>
          <w:szCs w:val="24"/>
        </w:rPr>
        <w:t>dez (10) dias, contados da data da liberação da Nota Fiscal pelo setor competente</w:t>
      </w:r>
      <w:r w:rsidR="007F1A9E">
        <w:rPr>
          <w:rFonts w:asciiTheme="minorHAnsi" w:hAnsiTheme="minorHAnsi" w:cstheme="minorHAnsi"/>
          <w:color w:val="000000"/>
          <w:sz w:val="24"/>
          <w:szCs w:val="24"/>
        </w:rPr>
        <w:t>.</w:t>
      </w:r>
      <w:bookmarkEnd w:id="6"/>
    </w:p>
    <w:p w14:paraId="6AD976B4" w14:textId="4C03469C"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16.2. </w:t>
      </w:r>
      <w:r w:rsidRPr="00360C10">
        <w:rPr>
          <w:rFonts w:asciiTheme="minorHAnsi" w:hAnsiTheme="minorHAnsi" w:cstheme="minorHAnsi"/>
          <w:color w:val="000000"/>
          <w:sz w:val="24"/>
          <w:szCs w:val="24"/>
        </w:rPr>
        <w:t xml:space="preserve">A nota fiscal emitida pelo fornecedor deverá conter, em local de fácil visualização, a indicação número do pregão eletrônico, a fim de se acelerar o trâmite de recebimento do material e posterior liberação do documento fiscal para pagamento. </w:t>
      </w:r>
    </w:p>
    <w:p w14:paraId="33ABBA72" w14:textId="77777777"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noProof/>
          <w:sz w:val="24"/>
          <w:szCs w:val="24"/>
        </w:rPr>
        <w:t>16.3.</w:t>
      </w:r>
      <w:r w:rsidRPr="00360C10">
        <w:rPr>
          <w:rFonts w:asciiTheme="minorHAnsi" w:hAnsiTheme="minorHAnsi" w:cstheme="minorHAnsi"/>
          <w:noProof/>
          <w:sz w:val="24"/>
          <w:szCs w:val="24"/>
        </w:rPr>
        <w:t xml:space="preserve"> O CNPJ da contratada constante da nota fiscal e fatura deverá ser o mesmo da documentação apresentada no procedimento licitatório.</w:t>
      </w:r>
    </w:p>
    <w:p w14:paraId="5E1C8659" w14:textId="07C9D188"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16.4.</w:t>
      </w:r>
      <w:r w:rsidRPr="00360C10">
        <w:rPr>
          <w:rFonts w:asciiTheme="minorHAnsi" w:hAnsiTheme="minorHAnsi" w:cstheme="minorHAnsi"/>
          <w:sz w:val="24"/>
          <w:szCs w:val="24"/>
        </w:rPr>
        <w:t xml:space="preserve"> No ato de emissão da nota fiscal</w:t>
      </w:r>
      <w:r w:rsidR="007F1A9E">
        <w:rPr>
          <w:rFonts w:asciiTheme="minorHAnsi" w:hAnsiTheme="minorHAnsi" w:cstheme="minorHAnsi"/>
          <w:sz w:val="24"/>
          <w:szCs w:val="24"/>
        </w:rPr>
        <w:t>/fatura</w:t>
      </w:r>
      <w:r w:rsidRPr="00360C10">
        <w:rPr>
          <w:rFonts w:asciiTheme="minorHAnsi" w:hAnsiTheme="minorHAnsi" w:cstheme="minorHAnsi"/>
          <w:sz w:val="24"/>
          <w:szCs w:val="24"/>
        </w:rPr>
        <w:t xml:space="preserve"> a contratada deverá informar os dados bancários (banco, agência e nº da conta) para depósitos referentes aos pagamentos.</w:t>
      </w:r>
    </w:p>
    <w:p w14:paraId="668ED7A8" w14:textId="6E00A956"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t>16.</w:t>
      </w:r>
      <w:r w:rsidR="007F1A9E">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 xml:space="preserve">. </w:t>
      </w:r>
      <w:bookmarkStart w:id="7" w:name="_Hlk65830015"/>
      <w:r w:rsidRPr="00360C10">
        <w:rPr>
          <w:rFonts w:asciiTheme="minorHAnsi" w:hAnsiTheme="minorHAnsi" w:cstheme="minorHAnsi"/>
          <w:color w:val="000000"/>
          <w:sz w:val="24"/>
          <w:szCs w:val="24"/>
        </w:rPr>
        <w:t xml:space="preserve">Ocorrendo atraso no pagamento, os valores serão corrigidos monetariamente pelo </w:t>
      </w:r>
      <w:r w:rsidR="00E532BB" w:rsidRPr="00360C10">
        <w:rPr>
          <w:rFonts w:asciiTheme="minorHAnsi" w:hAnsiTheme="minorHAnsi" w:cstheme="minorHAnsi"/>
          <w:color w:val="000000"/>
          <w:sz w:val="24"/>
          <w:szCs w:val="24"/>
        </w:rPr>
        <w:t>IPCA</w:t>
      </w:r>
      <w:r w:rsidRPr="00360C10">
        <w:rPr>
          <w:rFonts w:asciiTheme="minorHAnsi" w:hAnsiTheme="minorHAnsi" w:cstheme="minorHAnsi"/>
          <w:color w:val="000000"/>
          <w:sz w:val="24"/>
          <w:szCs w:val="24"/>
        </w:rPr>
        <w:t xml:space="preserve"> do período, ou outro índice que vier a substituí-lo, e a Administração compensará a contratada com juros de 0,5% ao mês, </w:t>
      </w:r>
      <w:r w:rsidRPr="00360C10">
        <w:rPr>
          <w:rFonts w:asciiTheme="minorHAnsi" w:hAnsiTheme="minorHAnsi" w:cstheme="minorHAnsi"/>
          <w:i/>
          <w:iCs/>
          <w:color w:val="000000"/>
          <w:sz w:val="24"/>
          <w:szCs w:val="24"/>
        </w:rPr>
        <w:t>pro rata</w:t>
      </w:r>
      <w:r w:rsidRPr="00360C10">
        <w:rPr>
          <w:rFonts w:asciiTheme="minorHAnsi" w:hAnsiTheme="minorHAnsi" w:cstheme="minorHAnsi"/>
          <w:color w:val="000000"/>
          <w:sz w:val="24"/>
          <w:szCs w:val="24"/>
        </w:rPr>
        <w:t>.</w:t>
      </w:r>
    </w:p>
    <w:bookmarkEnd w:id="7"/>
    <w:p w14:paraId="10F430DC" w14:textId="3AF1ACA6"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b/>
          <w:noProof/>
          <w:sz w:val="24"/>
          <w:szCs w:val="24"/>
        </w:rPr>
        <w:t>16.</w:t>
      </w:r>
      <w:r w:rsidR="007F1A9E">
        <w:rPr>
          <w:rFonts w:asciiTheme="minorHAnsi" w:hAnsiTheme="minorHAnsi" w:cstheme="minorHAnsi"/>
          <w:b/>
          <w:noProof/>
          <w:sz w:val="24"/>
          <w:szCs w:val="24"/>
        </w:rPr>
        <w:t>6</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Na eventualidade de aplicação de multas, estas deverão ser liquidadas simultaneamente com parcela vinculada ao evento cujo descumprimento der origem à aplicação da penalidade.</w:t>
      </w:r>
    </w:p>
    <w:p w14:paraId="03031FD3" w14:textId="172DB17D" w:rsidR="0097313B" w:rsidRPr="00360C10" w:rsidRDefault="0097313B" w:rsidP="00D90F2E">
      <w:pPr>
        <w:jc w:val="both"/>
        <w:rPr>
          <w:rFonts w:asciiTheme="minorHAnsi" w:hAnsiTheme="minorHAnsi" w:cstheme="minorHAnsi"/>
          <w:sz w:val="24"/>
          <w:szCs w:val="24"/>
        </w:rPr>
      </w:pPr>
      <w:r w:rsidRPr="00360C10">
        <w:rPr>
          <w:rFonts w:asciiTheme="minorHAnsi" w:hAnsiTheme="minorHAnsi" w:cstheme="minorHAnsi"/>
          <w:b/>
          <w:sz w:val="24"/>
          <w:szCs w:val="24"/>
        </w:rPr>
        <w:t>16.</w:t>
      </w:r>
      <w:r w:rsidR="007F1A9E">
        <w:rPr>
          <w:rFonts w:asciiTheme="minorHAnsi" w:hAnsiTheme="minorHAnsi" w:cstheme="minorHAnsi"/>
          <w:b/>
          <w:sz w:val="24"/>
          <w:szCs w:val="24"/>
        </w:rPr>
        <w:t>7</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bookmarkEnd w:id="5"/>
    <w:p w14:paraId="2DCE90A1" w14:textId="77777777" w:rsidR="00153EAF" w:rsidRPr="00153EAF" w:rsidRDefault="00153EAF" w:rsidP="00153EAF">
      <w:pPr>
        <w:pStyle w:val="Padro"/>
        <w:spacing w:line="276" w:lineRule="auto"/>
        <w:jc w:val="both"/>
        <w:rPr>
          <w:rFonts w:asciiTheme="minorHAnsi" w:hAnsiTheme="minorHAnsi" w:cstheme="minorHAnsi"/>
          <w:bCs/>
          <w:sz w:val="24"/>
          <w:szCs w:val="24"/>
          <w:lang w:eastAsia="pt-BR"/>
        </w:rPr>
      </w:pPr>
    </w:p>
    <w:p w14:paraId="456B7169" w14:textId="62F76025" w:rsidR="0097313B" w:rsidRPr="007F1A9E" w:rsidRDefault="0097313B" w:rsidP="00D90F2E">
      <w:pPr>
        <w:keepNext/>
        <w:widowControl w:val="0"/>
        <w:jc w:val="both"/>
        <w:rPr>
          <w:rFonts w:asciiTheme="minorHAnsi" w:hAnsiTheme="minorHAnsi" w:cstheme="minorHAnsi"/>
          <w:b/>
          <w:color w:val="FF0000"/>
          <w:sz w:val="24"/>
          <w:szCs w:val="24"/>
        </w:rPr>
      </w:pPr>
      <w:r w:rsidRPr="00172230">
        <w:rPr>
          <w:rFonts w:asciiTheme="minorHAnsi" w:hAnsiTheme="minorHAnsi" w:cstheme="minorHAnsi"/>
          <w:b/>
          <w:sz w:val="24"/>
          <w:szCs w:val="24"/>
        </w:rPr>
        <w:t>17</w:t>
      </w:r>
      <w:r w:rsidRPr="0027476F">
        <w:rPr>
          <w:rFonts w:asciiTheme="minorHAnsi" w:hAnsiTheme="minorHAnsi" w:cstheme="minorHAnsi"/>
          <w:b/>
          <w:sz w:val="24"/>
          <w:szCs w:val="24"/>
        </w:rPr>
        <w:t>.</w:t>
      </w:r>
      <w:r w:rsidRPr="007F1A9E">
        <w:rPr>
          <w:rFonts w:asciiTheme="minorHAnsi" w:hAnsiTheme="minorHAnsi" w:cstheme="minorHAnsi"/>
          <w:b/>
          <w:color w:val="FF0000"/>
          <w:sz w:val="24"/>
          <w:szCs w:val="24"/>
        </w:rPr>
        <w:t xml:space="preserve"> </w:t>
      </w:r>
      <w:r w:rsidR="00172230" w:rsidRPr="00360C10">
        <w:rPr>
          <w:rFonts w:asciiTheme="minorHAnsi" w:hAnsiTheme="minorHAnsi" w:cstheme="minorHAnsi"/>
          <w:b/>
          <w:bCs/>
          <w:color w:val="000000"/>
          <w:sz w:val="24"/>
          <w:szCs w:val="24"/>
        </w:rPr>
        <w:t>RECURSOS ORÇAMENTÁRIOS</w:t>
      </w:r>
    </w:p>
    <w:p w14:paraId="36FCE864" w14:textId="63B507A7" w:rsidR="00172230" w:rsidRPr="008B6219" w:rsidRDefault="00172230" w:rsidP="00172230">
      <w:pPr>
        <w:spacing w:after="120"/>
        <w:jc w:val="both"/>
        <w:rPr>
          <w:rFonts w:asciiTheme="minorHAnsi" w:hAnsiTheme="minorHAnsi" w:cstheme="minorHAnsi"/>
          <w:b/>
          <w:bCs/>
          <w:color w:val="000000" w:themeColor="text1"/>
          <w:sz w:val="24"/>
          <w:szCs w:val="24"/>
        </w:rPr>
      </w:pPr>
      <w:r w:rsidRPr="008B6219">
        <w:rPr>
          <w:rFonts w:asciiTheme="minorHAnsi" w:hAnsiTheme="minorHAnsi" w:cstheme="minorHAnsi"/>
          <w:b/>
          <w:color w:val="000000" w:themeColor="text1"/>
          <w:sz w:val="24"/>
          <w:szCs w:val="24"/>
        </w:rPr>
        <w:t>17.1.</w:t>
      </w:r>
      <w:r w:rsidRPr="008B6219">
        <w:rPr>
          <w:rFonts w:asciiTheme="minorHAnsi" w:hAnsiTheme="minorHAnsi" w:cstheme="minorHAnsi"/>
          <w:color w:val="000000" w:themeColor="text1"/>
          <w:sz w:val="24"/>
          <w:szCs w:val="24"/>
        </w:rPr>
        <w:t xml:space="preserve"> Os Recursos Orçamentários para garantia do cumprimento do pagamento do objeto licitatório, estão previstos no orçamento, com as seguintes dotações orçamentária:</w:t>
      </w:r>
    </w:p>
    <w:p w14:paraId="03A9B6C6" w14:textId="77777777" w:rsidR="00537895" w:rsidRPr="00537895" w:rsidRDefault="00537895" w:rsidP="00537895">
      <w:pPr>
        <w:tabs>
          <w:tab w:val="left" w:pos="1134"/>
        </w:tabs>
        <w:spacing w:line="276" w:lineRule="auto"/>
        <w:jc w:val="both"/>
        <w:rPr>
          <w:rFonts w:ascii="Courier New" w:eastAsia="Courier New" w:hAnsi="Courier New" w:cs="Courier New"/>
          <w:b/>
          <w:bCs/>
          <w:szCs w:val="22"/>
        </w:rPr>
      </w:pPr>
      <w:r w:rsidRPr="00537895">
        <w:rPr>
          <w:rFonts w:ascii="Courier New" w:eastAsia="Courier New" w:hAnsi="Courier New" w:cs="Courier New"/>
          <w:b/>
          <w:bCs/>
          <w:szCs w:val="22"/>
        </w:rPr>
        <w:t>1,047 Aquisição de Veículo para Atenção Básica</w:t>
      </w:r>
    </w:p>
    <w:p w14:paraId="63839A3A" w14:textId="33629477" w:rsidR="00DA565D" w:rsidRPr="00FA238E" w:rsidRDefault="00537895" w:rsidP="00537895">
      <w:pPr>
        <w:tabs>
          <w:tab w:val="left" w:pos="1134"/>
        </w:tabs>
        <w:spacing w:line="276" w:lineRule="auto"/>
        <w:jc w:val="both"/>
        <w:rPr>
          <w:rFonts w:ascii="Courier New" w:eastAsia="Courier New" w:hAnsi="Courier New" w:cs="Courier New"/>
          <w:color w:val="FF0000"/>
          <w:sz w:val="24"/>
          <w:szCs w:val="24"/>
        </w:rPr>
      </w:pPr>
      <w:r w:rsidRPr="00537895">
        <w:rPr>
          <w:rFonts w:ascii="Courier New" w:eastAsia="Courier New" w:hAnsi="Courier New" w:cs="Courier New"/>
          <w:b/>
          <w:bCs/>
          <w:szCs w:val="22"/>
        </w:rPr>
        <w:t>0600</w:t>
      </w:r>
      <w:r w:rsidR="00AF4C40">
        <w:rPr>
          <w:rFonts w:ascii="Courier New" w:eastAsia="Courier New" w:hAnsi="Courier New" w:cs="Courier New"/>
          <w:b/>
          <w:bCs/>
          <w:szCs w:val="22"/>
        </w:rPr>
        <w:t>.01</w:t>
      </w:r>
      <w:r w:rsidRPr="00537895">
        <w:rPr>
          <w:rFonts w:ascii="Courier New" w:eastAsia="Courier New" w:hAnsi="Courier New" w:cs="Courier New"/>
          <w:b/>
          <w:bCs/>
          <w:szCs w:val="22"/>
        </w:rPr>
        <w:t xml:space="preserve"> 4490 52 00 0000 Equipamentos e mat. Permanente</w:t>
      </w:r>
    </w:p>
    <w:p w14:paraId="3FE565B1" w14:textId="77777777" w:rsidR="007D0AF8" w:rsidRPr="006570B1" w:rsidRDefault="007D0AF8" w:rsidP="001A00C6">
      <w:pPr>
        <w:tabs>
          <w:tab w:val="left" w:pos="1134"/>
        </w:tabs>
        <w:spacing w:line="276" w:lineRule="auto"/>
        <w:jc w:val="both"/>
        <w:rPr>
          <w:rFonts w:ascii="Courier New" w:eastAsia="Courier New" w:hAnsi="Courier New" w:cs="Courier New"/>
          <w:sz w:val="24"/>
          <w:szCs w:val="24"/>
        </w:rPr>
      </w:pPr>
    </w:p>
    <w:p w14:paraId="5FB45461" w14:textId="5B2496C5" w:rsidR="0097313B" w:rsidRPr="00360C10" w:rsidRDefault="0097313B" w:rsidP="008B6219">
      <w:pPr>
        <w:pStyle w:val="Padro"/>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18 - DAS OBRIGAÇÕES</w:t>
      </w:r>
    </w:p>
    <w:p w14:paraId="0A50C17E" w14:textId="77777777" w:rsidR="00E532BB" w:rsidRPr="00360C10" w:rsidRDefault="0097313B" w:rsidP="00E532BB">
      <w:pPr>
        <w:spacing w:line="276" w:lineRule="auto"/>
        <w:jc w:val="both"/>
        <w:rPr>
          <w:rFonts w:asciiTheme="minorHAnsi" w:hAnsiTheme="minorHAnsi" w:cstheme="minorHAnsi"/>
          <w:b/>
          <w:sz w:val="24"/>
          <w:szCs w:val="24"/>
        </w:rPr>
      </w:pPr>
      <w:bookmarkStart w:id="8" w:name="_Hlk81578177"/>
      <w:r w:rsidRPr="00360C10">
        <w:rPr>
          <w:rFonts w:asciiTheme="minorHAnsi" w:hAnsiTheme="minorHAnsi" w:cstheme="minorHAnsi"/>
          <w:b/>
          <w:sz w:val="24"/>
          <w:szCs w:val="24"/>
        </w:rPr>
        <w:t xml:space="preserve">18.1. </w:t>
      </w:r>
      <w:r w:rsidR="00E532BB" w:rsidRPr="00360C10">
        <w:rPr>
          <w:rFonts w:asciiTheme="minorHAnsi" w:hAnsiTheme="minorHAnsi" w:cstheme="minorHAnsi"/>
          <w:b/>
          <w:sz w:val="24"/>
          <w:szCs w:val="24"/>
        </w:rPr>
        <w:t>DO CONTRATANTE:</w:t>
      </w:r>
    </w:p>
    <w:p w14:paraId="7BE16266" w14:textId="77777777" w:rsidR="00BA2A45" w:rsidRPr="00BA2A45" w:rsidRDefault="00BA2A45" w:rsidP="00BA2A45">
      <w:pPr>
        <w:jc w:val="both"/>
        <w:rPr>
          <w:rFonts w:ascii="Calibri" w:hAnsi="Calibri"/>
          <w:sz w:val="24"/>
          <w:szCs w:val="24"/>
          <w:lang w:eastAsia="en-US"/>
        </w:rPr>
      </w:pPr>
      <w:r w:rsidRPr="00BA2A45">
        <w:rPr>
          <w:rFonts w:ascii="Calibri" w:hAnsi="Calibri"/>
          <w:b/>
          <w:sz w:val="24"/>
          <w:szCs w:val="24"/>
          <w:lang w:eastAsia="en-US"/>
        </w:rPr>
        <w:t>a)</w:t>
      </w:r>
      <w:r w:rsidRPr="00BA2A45">
        <w:rPr>
          <w:rFonts w:ascii="Calibri" w:hAnsi="Calibri"/>
          <w:sz w:val="24"/>
          <w:szCs w:val="24"/>
          <w:lang w:eastAsia="en-US"/>
        </w:rPr>
        <w:t xml:space="preserve"> Fiscalizar o objeto recebido e consequentemente liberar as Notas Fiscais atestadas;</w:t>
      </w:r>
    </w:p>
    <w:p w14:paraId="7057B7B7" w14:textId="344F28F8" w:rsidR="00BA2A45" w:rsidRPr="00BA2A45" w:rsidRDefault="00BA2A45" w:rsidP="00BA2A45">
      <w:pPr>
        <w:spacing w:before="120"/>
        <w:jc w:val="both"/>
        <w:rPr>
          <w:rFonts w:ascii="Calibri" w:hAnsi="Calibri"/>
          <w:sz w:val="24"/>
          <w:szCs w:val="24"/>
        </w:rPr>
      </w:pPr>
      <w:r>
        <w:rPr>
          <w:rFonts w:ascii="Calibri" w:hAnsi="Calibri"/>
          <w:b/>
          <w:sz w:val="24"/>
          <w:szCs w:val="24"/>
          <w:lang w:eastAsia="en-US"/>
        </w:rPr>
        <w:t>b</w:t>
      </w:r>
      <w:r w:rsidRPr="00BA2A45">
        <w:rPr>
          <w:rFonts w:ascii="Calibri" w:hAnsi="Calibri"/>
          <w:b/>
          <w:sz w:val="24"/>
          <w:szCs w:val="24"/>
          <w:lang w:eastAsia="en-US"/>
        </w:rPr>
        <w:t>)</w:t>
      </w:r>
      <w:r w:rsidRPr="00BA2A45">
        <w:rPr>
          <w:rFonts w:ascii="Calibri" w:hAnsi="Calibri"/>
          <w:sz w:val="24"/>
          <w:szCs w:val="24"/>
          <w:lang w:eastAsia="en-US"/>
        </w:rPr>
        <w:t xml:space="preserve"> Efetuar os pagamentos na forma e prazo previstos neste contrato.</w:t>
      </w:r>
    </w:p>
    <w:p w14:paraId="43BA4DF9" w14:textId="77777777" w:rsidR="00BA2A45" w:rsidRDefault="00BA2A45" w:rsidP="00BA2A45">
      <w:pPr>
        <w:tabs>
          <w:tab w:val="left" w:pos="1134"/>
        </w:tabs>
        <w:spacing w:before="120" w:line="276" w:lineRule="auto"/>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Reservar-se o direito de rejeitar as propostas que julgar contrárias aos seus interesses, anular ou revogar em todo ou em parte a presente licitação; </w:t>
      </w:r>
    </w:p>
    <w:p w14:paraId="77EF20DE" w14:textId="5CFABC3D" w:rsidR="00BA2A45" w:rsidRPr="00BA2A45" w:rsidRDefault="00BA2A45" w:rsidP="00BA2A45">
      <w:pPr>
        <w:tabs>
          <w:tab w:val="left" w:pos="1134"/>
        </w:tabs>
        <w:spacing w:before="120" w:after="120" w:line="276" w:lineRule="auto"/>
        <w:jc w:val="both"/>
        <w:rPr>
          <w:rFonts w:ascii="Calibri" w:hAnsi="Calibri"/>
          <w:sz w:val="24"/>
          <w:szCs w:val="24"/>
        </w:rPr>
      </w:pPr>
      <w:r>
        <w:rPr>
          <w:rFonts w:ascii="Calibri" w:hAnsi="Calibri"/>
          <w:b/>
          <w:sz w:val="24"/>
          <w:szCs w:val="24"/>
        </w:rPr>
        <w:t>d</w:t>
      </w:r>
      <w:r w:rsidRPr="00BA2A45">
        <w:rPr>
          <w:rFonts w:ascii="Calibri" w:hAnsi="Calibri"/>
          <w:b/>
          <w:sz w:val="24"/>
          <w:szCs w:val="24"/>
        </w:rPr>
        <w:t>)</w:t>
      </w:r>
      <w:r w:rsidRPr="00BA2A45">
        <w:rPr>
          <w:rFonts w:ascii="Calibri" w:hAnsi="Calibri"/>
          <w:sz w:val="24"/>
          <w:szCs w:val="24"/>
        </w:rPr>
        <w:t xml:space="preserve"> Aplicar à vencedora penalidades, quando for o caso;</w:t>
      </w:r>
    </w:p>
    <w:p w14:paraId="2BCCE6F3" w14:textId="19225FC2" w:rsidR="00BA2A45" w:rsidRPr="00BA2A45" w:rsidRDefault="00BA2A45" w:rsidP="00BA2A45">
      <w:pPr>
        <w:spacing w:after="120"/>
        <w:jc w:val="both"/>
        <w:rPr>
          <w:rFonts w:ascii="Calibri" w:hAnsi="Calibri"/>
          <w:sz w:val="24"/>
          <w:szCs w:val="24"/>
        </w:rPr>
      </w:pPr>
      <w:r>
        <w:rPr>
          <w:rFonts w:ascii="Calibri" w:hAnsi="Calibri"/>
          <w:b/>
          <w:sz w:val="24"/>
          <w:szCs w:val="24"/>
        </w:rPr>
        <w:t>e</w:t>
      </w:r>
      <w:r w:rsidRPr="00BA2A45">
        <w:rPr>
          <w:rFonts w:ascii="Calibri" w:hAnsi="Calibri"/>
          <w:b/>
          <w:sz w:val="24"/>
          <w:szCs w:val="24"/>
        </w:rPr>
        <w:t>)</w:t>
      </w:r>
      <w:r w:rsidRPr="00BA2A45">
        <w:rPr>
          <w:rFonts w:ascii="Calibri" w:hAnsi="Calibri"/>
          <w:sz w:val="24"/>
          <w:szCs w:val="24"/>
        </w:rPr>
        <w:t xml:space="preserve"> Prestar à vencedora toda e qualquer informação, por esta solicitada, necessária à perfeita execução do </w:t>
      </w:r>
      <w:r>
        <w:rPr>
          <w:rFonts w:ascii="Calibri" w:hAnsi="Calibri"/>
          <w:sz w:val="24"/>
          <w:szCs w:val="24"/>
        </w:rPr>
        <w:t>contrato</w:t>
      </w:r>
      <w:r w:rsidRPr="00BA2A45">
        <w:rPr>
          <w:rFonts w:ascii="Calibri" w:hAnsi="Calibri"/>
          <w:sz w:val="24"/>
          <w:szCs w:val="24"/>
        </w:rPr>
        <w:t>;</w:t>
      </w:r>
    </w:p>
    <w:p w14:paraId="6EC4CD52" w14:textId="7782A50A" w:rsidR="00BA2A45" w:rsidRDefault="00BA2A45" w:rsidP="00BA2A45">
      <w:pPr>
        <w:jc w:val="both"/>
        <w:rPr>
          <w:rFonts w:ascii="Calibri" w:hAnsi="Calibri"/>
          <w:sz w:val="24"/>
          <w:szCs w:val="24"/>
        </w:rPr>
      </w:pPr>
      <w:r>
        <w:rPr>
          <w:rFonts w:ascii="Calibri" w:hAnsi="Calibri"/>
          <w:b/>
          <w:sz w:val="24"/>
          <w:szCs w:val="24"/>
        </w:rPr>
        <w:t>f</w:t>
      </w:r>
      <w:r w:rsidRPr="00BA2A45">
        <w:rPr>
          <w:rFonts w:ascii="Calibri" w:hAnsi="Calibri"/>
          <w:b/>
          <w:sz w:val="24"/>
          <w:szCs w:val="24"/>
        </w:rPr>
        <w:t>)</w:t>
      </w:r>
      <w:r w:rsidRPr="00BA2A45">
        <w:rPr>
          <w:rFonts w:ascii="Calibri" w:hAnsi="Calibri"/>
          <w:sz w:val="24"/>
          <w:szCs w:val="24"/>
        </w:rPr>
        <w:t xml:space="preserve"> Notificar, por escrito, à vencedora da aplicação de qualquer sanção;</w:t>
      </w:r>
    </w:p>
    <w:p w14:paraId="0FC64BD4" w14:textId="14C8A7C4" w:rsidR="0097313B" w:rsidRPr="00360C10" w:rsidRDefault="0097313B" w:rsidP="00E532BB">
      <w:pPr>
        <w:rPr>
          <w:rFonts w:asciiTheme="minorHAnsi" w:hAnsiTheme="minorHAnsi" w:cstheme="minorHAnsi"/>
          <w:b/>
          <w:sz w:val="24"/>
          <w:szCs w:val="24"/>
        </w:rPr>
      </w:pPr>
    </w:p>
    <w:p w14:paraId="47C76F69" w14:textId="77777777" w:rsidR="00E532BB" w:rsidRPr="00360C10" w:rsidRDefault="0097313B" w:rsidP="00D90F2E">
      <w:pPr>
        <w:jc w:val="both"/>
        <w:rPr>
          <w:rFonts w:asciiTheme="minorHAnsi" w:hAnsiTheme="minorHAnsi" w:cstheme="minorHAnsi"/>
          <w:b/>
          <w:sz w:val="24"/>
          <w:szCs w:val="24"/>
        </w:rPr>
      </w:pPr>
      <w:r w:rsidRPr="00360C10">
        <w:rPr>
          <w:rFonts w:asciiTheme="minorHAnsi" w:hAnsiTheme="minorHAnsi" w:cstheme="minorHAnsi"/>
          <w:b/>
          <w:sz w:val="24"/>
          <w:szCs w:val="24"/>
        </w:rPr>
        <w:lastRenderedPageBreak/>
        <w:t xml:space="preserve">18.2. </w:t>
      </w:r>
      <w:r w:rsidR="00E532BB" w:rsidRPr="00360C10">
        <w:rPr>
          <w:rFonts w:asciiTheme="minorHAnsi" w:hAnsiTheme="minorHAnsi" w:cstheme="minorHAnsi"/>
          <w:b/>
          <w:sz w:val="24"/>
          <w:szCs w:val="24"/>
        </w:rPr>
        <w:t>DA CONTRATADA</w:t>
      </w:r>
    </w:p>
    <w:p w14:paraId="2AD09767" w14:textId="35AA6E9B" w:rsidR="00BA2A45" w:rsidRPr="00BA2A45" w:rsidRDefault="00BA2A45" w:rsidP="00BA2A45">
      <w:pPr>
        <w:jc w:val="both"/>
        <w:rPr>
          <w:rFonts w:ascii="Calibri" w:hAnsi="Calibri"/>
          <w:sz w:val="24"/>
          <w:szCs w:val="24"/>
          <w:lang w:eastAsia="en-US"/>
        </w:rPr>
      </w:pPr>
      <w:r w:rsidRPr="00BA2A45">
        <w:rPr>
          <w:rFonts w:ascii="Calibri" w:hAnsi="Calibri"/>
          <w:b/>
          <w:bCs/>
          <w:sz w:val="24"/>
          <w:szCs w:val="24"/>
        </w:rPr>
        <w:t>a)</w:t>
      </w:r>
      <w:r w:rsidRPr="00BA2A45">
        <w:rPr>
          <w:rFonts w:ascii="Calibri" w:hAnsi="Calibri"/>
          <w:sz w:val="24"/>
          <w:szCs w:val="24"/>
        </w:rPr>
        <w:t xml:space="preserve"> Fornecer o objeto nas especificações e qualidade exigidas, </w:t>
      </w:r>
      <w:r w:rsidRPr="00BA2A45">
        <w:rPr>
          <w:rFonts w:ascii="Calibri" w:hAnsi="Calibri"/>
          <w:b/>
          <w:sz w:val="24"/>
          <w:szCs w:val="24"/>
        </w:rPr>
        <w:t>no preço, prazo e forma</w:t>
      </w:r>
      <w:r w:rsidRPr="00BA2A45">
        <w:rPr>
          <w:rFonts w:ascii="Calibri" w:hAnsi="Calibri"/>
          <w:sz w:val="24"/>
          <w:szCs w:val="24"/>
        </w:rPr>
        <w:t xml:space="preserve"> estipulados na proposta;</w:t>
      </w:r>
    </w:p>
    <w:p w14:paraId="1F4D0829" w14:textId="57970338" w:rsidR="00BA2A45" w:rsidRPr="00BA2A45" w:rsidRDefault="00BA2A45" w:rsidP="00BA2A45">
      <w:pPr>
        <w:spacing w:before="120"/>
        <w:jc w:val="both"/>
        <w:rPr>
          <w:rFonts w:ascii="Calibri" w:hAnsi="Calibri"/>
          <w:sz w:val="24"/>
          <w:szCs w:val="24"/>
        </w:rPr>
      </w:pPr>
      <w:r w:rsidRPr="00BA2A45">
        <w:rPr>
          <w:rFonts w:ascii="Calibri" w:hAnsi="Calibri"/>
          <w:b/>
          <w:bCs/>
          <w:sz w:val="24"/>
          <w:szCs w:val="24"/>
        </w:rPr>
        <w:t>b)</w:t>
      </w:r>
      <w:r w:rsidRPr="00BA2A45">
        <w:rPr>
          <w:rFonts w:ascii="Calibri" w:hAnsi="Calibri"/>
          <w:sz w:val="24"/>
          <w:szCs w:val="24"/>
        </w:rPr>
        <w:t xml:space="preserve"> Manter durante toda a vigência do contrato, a compatibilidade com as obrigações assumidas, todas as condições de habilitação e qualificação exigidas nesta licitação. </w:t>
      </w:r>
    </w:p>
    <w:p w14:paraId="693EDA25" w14:textId="3A076036" w:rsidR="00BA2A45" w:rsidRPr="00BA2A45" w:rsidRDefault="00BA2A45" w:rsidP="00BA2A45">
      <w:pPr>
        <w:spacing w:before="120" w:after="120"/>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Providenciar a imediata correção das deficiências e/ou irregularidades apontadas pelo CONTRATANTE;</w:t>
      </w:r>
    </w:p>
    <w:p w14:paraId="2B43A1B2" w14:textId="2CAC23E3" w:rsidR="00BA2A45" w:rsidRPr="00BA2A45" w:rsidRDefault="00BA2A45" w:rsidP="00BA2A45">
      <w:pPr>
        <w:spacing w:after="120"/>
        <w:jc w:val="both"/>
        <w:rPr>
          <w:rFonts w:ascii="Calibri" w:hAnsi="Calibri"/>
          <w:sz w:val="24"/>
          <w:szCs w:val="24"/>
        </w:rPr>
      </w:pPr>
      <w:r w:rsidRPr="00BA2A45">
        <w:rPr>
          <w:rFonts w:ascii="Calibri" w:hAnsi="Calibri"/>
          <w:b/>
          <w:bCs/>
          <w:sz w:val="24"/>
          <w:szCs w:val="24"/>
        </w:rPr>
        <w:t>d)</w:t>
      </w:r>
      <w:r w:rsidRPr="00BA2A45">
        <w:rPr>
          <w:rFonts w:ascii="Calibri" w:hAnsi="Calibri"/>
          <w:sz w:val="24"/>
          <w:szCs w:val="24"/>
        </w:rPr>
        <w:t xml:space="preserve"> Arcar com eventuais prejuízos causados ao CONTRATANTE e/ou a terceiros, provocados por ineficiência ou irregularidade cometida na execução do contrato;</w:t>
      </w:r>
    </w:p>
    <w:p w14:paraId="5B89FB35" w14:textId="35202DDF" w:rsidR="00BA2A45" w:rsidRPr="00BA2A45" w:rsidRDefault="00BA2A45" w:rsidP="00D90F2E">
      <w:pPr>
        <w:jc w:val="both"/>
        <w:rPr>
          <w:rFonts w:ascii="Calibri" w:hAnsi="Calibri"/>
          <w:sz w:val="24"/>
          <w:szCs w:val="24"/>
        </w:rPr>
      </w:pPr>
      <w:r w:rsidRPr="00BA2A45">
        <w:rPr>
          <w:rFonts w:ascii="Calibri" w:hAnsi="Calibri"/>
          <w:b/>
          <w:bCs/>
          <w:sz w:val="24"/>
          <w:szCs w:val="24"/>
        </w:rPr>
        <w:t>e)</w:t>
      </w:r>
      <w:r w:rsidRPr="00BA2A45">
        <w:rPr>
          <w:rFonts w:ascii="Calibri" w:hAnsi="Calibri"/>
          <w:sz w:val="24"/>
          <w:szCs w:val="24"/>
        </w:rPr>
        <w:t xml:space="preserve"> Arcar com todas as despesas com transporte, taxas ou quaisquer outros acréscimos, que correrão por conta exclusiva do Contratado.</w:t>
      </w:r>
    </w:p>
    <w:bookmarkEnd w:id="8"/>
    <w:p w14:paraId="65C8772E" w14:textId="77777777" w:rsidR="00353BAC" w:rsidRDefault="00353BAC" w:rsidP="00E532BB">
      <w:pPr>
        <w:jc w:val="both"/>
        <w:rPr>
          <w:rFonts w:asciiTheme="minorHAnsi" w:hAnsiTheme="minorHAnsi" w:cstheme="minorHAnsi"/>
          <w:b/>
          <w:color w:val="000000"/>
          <w:sz w:val="24"/>
          <w:szCs w:val="24"/>
          <w:lang w:val="de-DE"/>
        </w:rPr>
      </w:pPr>
    </w:p>
    <w:p w14:paraId="57372A43" w14:textId="2513B2F0" w:rsidR="0097313B" w:rsidRPr="00360C10" w:rsidRDefault="002662E8" w:rsidP="00E532BB">
      <w:pPr>
        <w:jc w:val="both"/>
        <w:rPr>
          <w:rFonts w:asciiTheme="minorHAnsi" w:hAnsiTheme="minorHAnsi" w:cstheme="minorHAnsi"/>
          <w:b/>
          <w:color w:val="000000"/>
          <w:sz w:val="24"/>
          <w:szCs w:val="24"/>
          <w:lang w:val="de-DE"/>
        </w:rPr>
      </w:pPr>
      <w:r>
        <w:rPr>
          <w:rFonts w:asciiTheme="minorHAnsi" w:hAnsiTheme="minorHAnsi" w:cstheme="minorHAnsi"/>
          <w:b/>
          <w:color w:val="000000"/>
          <w:sz w:val="24"/>
          <w:szCs w:val="24"/>
          <w:lang w:val="de-DE"/>
        </w:rPr>
        <w:t>19</w:t>
      </w:r>
      <w:r w:rsidR="0097313B" w:rsidRPr="00360C10">
        <w:rPr>
          <w:rFonts w:asciiTheme="minorHAnsi" w:hAnsiTheme="minorHAnsi" w:cstheme="minorHAnsi"/>
          <w:b/>
          <w:color w:val="000000"/>
          <w:sz w:val="24"/>
          <w:szCs w:val="24"/>
          <w:lang w:val="de-DE"/>
        </w:rPr>
        <w:t xml:space="preserve"> - DAS SANÇÕES ADMINISTRATIVAS</w:t>
      </w:r>
    </w:p>
    <w:p w14:paraId="7A5D3469" w14:textId="6BF7F9B4" w:rsidR="0097313B" w:rsidRPr="00360C10" w:rsidRDefault="002662E8" w:rsidP="0097313B">
      <w:pPr>
        <w:tabs>
          <w:tab w:val="left" w:pos="1134"/>
        </w:tabs>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.1.</w:t>
      </w:r>
      <w:r w:rsidR="0097313B" w:rsidRPr="00360C10">
        <w:rPr>
          <w:rFonts w:asciiTheme="minorHAnsi" w:hAnsiTheme="minorHAnsi" w:cstheme="minorHAnsi"/>
          <w:sz w:val="24"/>
          <w:szCs w:val="24"/>
        </w:rPr>
        <w:t xml:space="preserve">  Pelo inadimplemento das obrigações, seja na condição de participante do pregão ou de contratante, as licitantes, conforme a infração, estarão sujeitas às seguintes penalidades:</w:t>
      </w:r>
    </w:p>
    <w:p w14:paraId="64B0ABCF"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a) </w:t>
      </w:r>
      <w:r w:rsidRPr="00360C10">
        <w:rPr>
          <w:rFonts w:asciiTheme="minorHAnsi" w:hAnsiTheme="minorHAnsi" w:cstheme="minorHAnsi"/>
          <w:sz w:val="24"/>
          <w:szCs w:val="24"/>
        </w:rPr>
        <w:t xml:space="preserve">manter comportamento inadequado durante o pregão: </w:t>
      </w:r>
      <w:r w:rsidRPr="00360C10">
        <w:rPr>
          <w:rFonts w:asciiTheme="minorHAnsi" w:hAnsiTheme="minorHAnsi" w:cstheme="minorHAnsi"/>
          <w:i/>
          <w:sz w:val="24"/>
          <w:szCs w:val="24"/>
        </w:rPr>
        <w:t xml:space="preserve">afastamento do certame e suspensão do direito de licitar e contratar com a Administração pelo prazo de 1 ano; </w:t>
      </w:r>
    </w:p>
    <w:p w14:paraId="68BC1437"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b) </w:t>
      </w:r>
      <w:r w:rsidRPr="00360C10">
        <w:rPr>
          <w:rFonts w:asciiTheme="minorHAnsi" w:hAnsiTheme="minorHAnsi" w:cstheme="minorHAnsi"/>
          <w:sz w:val="24"/>
          <w:szCs w:val="24"/>
        </w:rPr>
        <w:t xml:space="preserve">deixar de manter a proposta (recusa injustificada para contratar): </w:t>
      </w:r>
      <w:r w:rsidRPr="00360C10">
        <w:rPr>
          <w:rFonts w:asciiTheme="minorHAnsi" w:hAnsiTheme="minorHAnsi" w:cstheme="minorHAnsi"/>
          <w:i/>
          <w:sz w:val="24"/>
          <w:szCs w:val="24"/>
        </w:rPr>
        <w:t>suspensão do direito de licitar e contratar com a Administração pelo prazo de 6 meses e multa de 10% sobre o valor estimado da contratação;</w:t>
      </w:r>
    </w:p>
    <w:p w14:paraId="12607107"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c) </w:t>
      </w:r>
      <w:r w:rsidRPr="00360C10">
        <w:rPr>
          <w:rFonts w:asciiTheme="minorHAnsi" w:hAnsiTheme="minorHAnsi" w:cstheme="minorHAnsi"/>
          <w:sz w:val="24"/>
          <w:szCs w:val="24"/>
        </w:rPr>
        <w:t xml:space="preserve">executar o contrato com atraso até o limite de 10 (dez) dias ou com outras irregularidades, passíveis de correção durante a execução e sem prejuízo ao resultado: </w:t>
      </w:r>
      <w:r w:rsidRPr="00360C10">
        <w:rPr>
          <w:rFonts w:asciiTheme="minorHAnsi" w:hAnsiTheme="minorHAnsi" w:cstheme="minorHAnsi"/>
          <w:i/>
          <w:sz w:val="24"/>
          <w:szCs w:val="24"/>
        </w:rPr>
        <w:t>advertência;</w:t>
      </w:r>
    </w:p>
    <w:p w14:paraId="18DCD45D" w14:textId="77777777" w:rsidR="0097313B" w:rsidRPr="00360C10" w:rsidRDefault="0097313B" w:rsidP="0097313B">
      <w:pPr>
        <w:tabs>
          <w:tab w:val="left" w:pos="1134"/>
        </w:tabs>
        <w:spacing w:before="120"/>
        <w:jc w:val="both"/>
        <w:rPr>
          <w:rFonts w:asciiTheme="minorHAnsi" w:hAnsiTheme="minorHAnsi" w:cstheme="minorHAnsi"/>
          <w:sz w:val="24"/>
          <w:szCs w:val="24"/>
        </w:rPr>
      </w:pPr>
      <w:r w:rsidRPr="00360C10">
        <w:rPr>
          <w:rFonts w:asciiTheme="minorHAnsi" w:hAnsiTheme="minorHAnsi" w:cstheme="minorHAnsi"/>
          <w:b/>
          <w:sz w:val="24"/>
          <w:szCs w:val="24"/>
        </w:rPr>
        <w:tab/>
        <w:t xml:space="preserve">d) </w:t>
      </w:r>
      <w:r w:rsidRPr="00360C10">
        <w:rPr>
          <w:rFonts w:asciiTheme="minorHAnsi" w:hAnsiTheme="minorHAnsi" w:cstheme="minorHAnsi"/>
          <w:sz w:val="24"/>
          <w:szCs w:val="24"/>
        </w:rPr>
        <w:t xml:space="preserve">executar o contrato com atraso injustificado, até o limite de 60 (sessenta) dias, depois de decorrido o prazo previsto na letra “c”, </w:t>
      </w:r>
      <w:r w:rsidRPr="00360C10">
        <w:rPr>
          <w:rFonts w:asciiTheme="minorHAnsi" w:hAnsiTheme="minorHAnsi" w:cstheme="minorHAnsi"/>
          <w:i/>
          <w:sz w:val="24"/>
          <w:szCs w:val="24"/>
        </w:rPr>
        <w:t>multa diária de 0,5% sobre ao montante não adimplido do contrato</w:t>
      </w:r>
      <w:r w:rsidRPr="00360C10">
        <w:rPr>
          <w:rFonts w:asciiTheme="minorHAnsi" w:hAnsiTheme="minorHAnsi" w:cstheme="minorHAnsi"/>
          <w:sz w:val="24"/>
          <w:szCs w:val="24"/>
        </w:rPr>
        <w:t xml:space="preserve"> após os quais será considerado como inexecução contratual parcial. Dependendo do objeto da licitação será considerada inexecução total;</w:t>
      </w:r>
    </w:p>
    <w:p w14:paraId="6ACBBDD0"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e) </w:t>
      </w:r>
      <w:r w:rsidRPr="00360C10">
        <w:rPr>
          <w:rFonts w:asciiTheme="minorHAnsi" w:hAnsiTheme="minorHAnsi" w:cstheme="minorHAnsi"/>
          <w:sz w:val="24"/>
          <w:szCs w:val="24"/>
        </w:rPr>
        <w:t xml:space="preserve">inexecução parcial do contrato: </w:t>
      </w:r>
      <w:r w:rsidRPr="00360C10">
        <w:rPr>
          <w:rFonts w:asciiTheme="minorHAnsi" w:hAnsiTheme="minorHAnsi" w:cstheme="minorHAnsi"/>
          <w:i/>
          <w:sz w:val="24"/>
          <w:szCs w:val="24"/>
        </w:rPr>
        <w:t>suspensão do direito de licitar e contratar com a Administração pelo prazo de 1 ano e multa de 8% sobre o valor correspondente ao montante não adimplido do contrato acrescido da multa por atraso prevista na letra “d”;</w:t>
      </w:r>
    </w:p>
    <w:p w14:paraId="253DC016"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f)</w:t>
      </w:r>
      <w:r w:rsidRPr="00360C10">
        <w:rPr>
          <w:rFonts w:asciiTheme="minorHAnsi" w:hAnsiTheme="minorHAnsi" w:cstheme="minorHAnsi"/>
          <w:sz w:val="24"/>
          <w:szCs w:val="24"/>
        </w:rPr>
        <w:t xml:space="preserve"> inexecução total do contrato: </w:t>
      </w:r>
      <w:r w:rsidRPr="00360C10">
        <w:rPr>
          <w:rFonts w:asciiTheme="minorHAnsi" w:hAnsiTheme="minorHAnsi" w:cstheme="minorHAnsi"/>
          <w:i/>
          <w:sz w:val="24"/>
          <w:szCs w:val="24"/>
        </w:rPr>
        <w:t>suspensão do direito de licitar e contratar com a Administração pelo prazo de 2 anos e multa de 10% sobre o valor atualizado do contrato acrescido da multa por atraso prevista na letra “d”;</w:t>
      </w:r>
    </w:p>
    <w:p w14:paraId="4CFED8A5" w14:textId="77777777" w:rsidR="0097313B" w:rsidRPr="00360C10" w:rsidRDefault="0097313B" w:rsidP="0097313B">
      <w:pPr>
        <w:tabs>
          <w:tab w:val="left" w:pos="1134"/>
        </w:tabs>
        <w:spacing w:before="120" w:after="120"/>
        <w:jc w:val="both"/>
        <w:rPr>
          <w:rFonts w:asciiTheme="minorHAnsi" w:hAnsiTheme="minorHAnsi" w:cstheme="minorHAnsi"/>
          <w:i/>
          <w:sz w:val="24"/>
          <w:szCs w:val="24"/>
        </w:rPr>
      </w:pPr>
      <w:r w:rsidRPr="00360C10">
        <w:rPr>
          <w:rFonts w:asciiTheme="minorHAnsi" w:hAnsiTheme="minorHAnsi" w:cstheme="minorHAnsi"/>
          <w:b/>
          <w:sz w:val="24"/>
          <w:szCs w:val="24"/>
        </w:rPr>
        <w:tab/>
        <w:t>g)</w:t>
      </w:r>
      <w:r w:rsidRPr="00360C10">
        <w:rPr>
          <w:rFonts w:asciiTheme="minorHAnsi" w:hAnsiTheme="minorHAnsi" w:cstheme="minorHAnsi"/>
          <w:sz w:val="24"/>
          <w:szCs w:val="24"/>
        </w:rPr>
        <w:t xml:space="preserve"> causar prejuízo material resultante diretamente de execução contratual: d</w:t>
      </w:r>
      <w:r w:rsidRPr="00360C10">
        <w:rPr>
          <w:rFonts w:asciiTheme="minorHAnsi" w:hAnsiTheme="minorHAnsi" w:cstheme="minorHAnsi"/>
          <w:i/>
          <w:sz w:val="24"/>
          <w:szCs w:val="24"/>
        </w:rPr>
        <w:t>eclaração de inidoneidade cumulada com a suspensão do direito de licitar e contratar com a Administração Pública pelo prazo de 5 anos e multa de 10 % sobre o valor atualizado do contrato.</w:t>
      </w:r>
    </w:p>
    <w:p w14:paraId="67CA04CF" w14:textId="6F4EEDA6"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.2.</w:t>
      </w:r>
      <w:r w:rsidR="0097313B" w:rsidRPr="00360C10">
        <w:rPr>
          <w:rFonts w:asciiTheme="minorHAnsi" w:hAnsiTheme="minorHAnsi" w:cstheme="minorHAnsi"/>
          <w:sz w:val="24"/>
          <w:szCs w:val="24"/>
        </w:rPr>
        <w:t xml:space="preserve"> As multas serão calculadas sobre o montante não adimplido do contrato</w:t>
      </w:r>
    </w:p>
    <w:p w14:paraId="4C27755B" w14:textId="4F8B5DEA"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.3.</w:t>
      </w:r>
      <w:r w:rsidR="0097313B" w:rsidRPr="00360C10">
        <w:rPr>
          <w:rFonts w:asciiTheme="minorHAnsi" w:hAnsiTheme="minorHAnsi" w:cstheme="minorHAnsi"/>
          <w:sz w:val="24"/>
          <w:szCs w:val="24"/>
        </w:rPr>
        <w:t xml:space="preserve"> Pela inexecução total ou parcial do Contrato, o Município poderá, garantida a prévia defesa, aplicar à CONTRATADA as sanções previstas nos incisos sobre o valor dos produtos não entregues.</w:t>
      </w:r>
    </w:p>
    <w:p w14:paraId="20CDFD13" w14:textId="630881FD"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lastRenderedPageBreak/>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4</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Aplicadas as multas, o Município descontará do primeiro pagamento que fizer à Contratada, após a sua imposição.</w:t>
      </w:r>
    </w:p>
    <w:p w14:paraId="197293A7" w14:textId="1E530BFB"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5</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As multas são autônomas e a aplicação de uma não exclui a outra.</w:t>
      </w:r>
    </w:p>
    <w:p w14:paraId="5B9727A9" w14:textId="59057508"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6</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Os valores das multas aplicadas previstas nos subitens acima poderão ser descontados dos pagamentos devidos pela Administração.</w:t>
      </w:r>
    </w:p>
    <w:p w14:paraId="50D96EDC" w14:textId="1B2E4BDF"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7</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Da aplicação das penas definidas no item </w:t>
      </w:r>
      <w:r>
        <w:rPr>
          <w:rFonts w:asciiTheme="minorHAnsi" w:hAnsiTheme="minorHAnsi" w:cstheme="minorHAnsi"/>
          <w:sz w:val="24"/>
          <w:szCs w:val="24"/>
        </w:rPr>
        <w:t>19</w:t>
      </w:r>
      <w:r w:rsidR="0097313B" w:rsidRPr="00360C10">
        <w:rPr>
          <w:rFonts w:asciiTheme="minorHAnsi" w:hAnsiTheme="minorHAnsi" w:cstheme="minorHAnsi"/>
          <w:sz w:val="24"/>
          <w:szCs w:val="24"/>
        </w:rPr>
        <w:t>.1, caberá recurso no prazo de 05 (cinco) dias úteis, contados da intimação, o qual deverá ser apresentado no mesmo local.</w:t>
      </w:r>
    </w:p>
    <w:p w14:paraId="407EE06A" w14:textId="6FE70B64" w:rsidR="0097313B" w:rsidRPr="00360C10" w:rsidRDefault="002662E8" w:rsidP="00D90F2E">
      <w:pPr>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8</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O recurso ou o pedido de reconsideração relativos às penalidades acima dispostas será dirigido à Autoridade Superior, a qual decidirá o recurso no prazo de 05 (cinco) dias úteis e o pedido de reconsideração, no prazo de 10 (dez) dias úteis.</w:t>
      </w:r>
    </w:p>
    <w:p w14:paraId="2171A402" w14:textId="77777777" w:rsidR="0097313B" w:rsidRPr="00360C10" w:rsidRDefault="0097313B" w:rsidP="0097313B">
      <w:pPr>
        <w:jc w:val="both"/>
        <w:rPr>
          <w:rFonts w:asciiTheme="minorHAnsi" w:hAnsiTheme="minorHAnsi" w:cstheme="minorHAnsi"/>
          <w:sz w:val="24"/>
          <w:szCs w:val="24"/>
        </w:rPr>
      </w:pPr>
    </w:p>
    <w:p w14:paraId="1FAD9986" w14:textId="3D0A06E2"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2</w:t>
      </w:r>
      <w:r w:rsidR="002662E8">
        <w:rPr>
          <w:rFonts w:asciiTheme="minorHAnsi" w:hAnsiTheme="minorHAnsi" w:cstheme="minorHAnsi"/>
          <w:b/>
          <w:bCs/>
          <w:sz w:val="24"/>
          <w:szCs w:val="24"/>
        </w:rPr>
        <w:t>0</w:t>
      </w:r>
      <w:r w:rsidRPr="00360C10">
        <w:rPr>
          <w:rFonts w:asciiTheme="minorHAnsi" w:hAnsiTheme="minorHAnsi" w:cstheme="minorHAnsi"/>
          <w:b/>
          <w:bCs/>
          <w:sz w:val="24"/>
          <w:szCs w:val="24"/>
        </w:rPr>
        <w:t>. PEDIDOS DE ESCLARECIMENTOS E IMPUGNAÇÕES</w:t>
      </w:r>
    </w:p>
    <w:p w14:paraId="61E77761" w14:textId="35C5D590"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2</w:t>
      </w:r>
      <w:r w:rsidR="002662E8">
        <w:rPr>
          <w:rFonts w:asciiTheme="minorHAnsi" w:hAnsiTheme="minorHAnsi" w:cstheme="minorHAnsi"/>
          <w:b/>
          <w:bCs/>
          <w:color w:val="000000"/>
          <w:sz w:val="24"/>
          <w:szCs w:val="24"/>
        </w:rPr>
        <w:t>0</w:t>
      </w:r>
      <w:r w:rsidRPr="00360C10">
        <w:rPr>
          <w:rFonts w:asciiTheme="minorHAnsi" w:hAnsiTheme="minorHAnsi" w:cstheme="minorHAnsi"/>
          <w:b/>
          <w:bCs/>
          <w:color w:val="000000"/>
          <w:sz w:val="24"/>
          <w:szCs w:val="24"/>
        </w:rPr>
        <w:t xml:space="preserve">.1. </w:t>
      </w:r>
      <w:r w:rsidRPr="00360C10">
        <w:rPr>
          <w:rFonts w:asciiTheme="minorHAnsi" w:hAnsiTheme="minorHAnsi" w:cstheme="minorHAnsi"/>
          <w:color w:val="000000"/>
          <w:sz w:val="24"/>
          <w:szCs w:val="24"/>
        </w:rPr>
        <w:t>Os pedidos de esclarecimentos referentes ao processo licitatório e os pedidos de impugnações deverão ser enviados a pregoeir</w:t>
      </w:r>
      <w:r w:rsidR="002662E8">
        <w:rPr>
          <w:rFonts w:asciiTheme="minorHAnsi" w:hAnsiTheme="minorHAnsi" w:cstheme="minorHAnsi"/>
          <w:color w:val="000000"/>
          <w:sz w:val="24"/>
          <w:szCs w:val="24"/>
        </w:rPr>
        <w:t>a</w:t>
      </w:r>
      <w:r w:rsidRPr="00360C10">
        <w:rPr>
          <w:rFonts w:asciiTheme="minorHAnsi" w:hAnsiTheme="minorHAnsi" w:cstheme="minorHAnsi"/>
          <w:color w:val="000000"/>
          <w:sz w:val="24"/>
          <w:szCs w:val="24"/>
        </w:rPr>
        <w:t xml:space="preserve">, até três (03) dias úteis anteriores à data fixada para abertura da sessão pública, no horário das 08 ás 17 horas, por meio do portal de compras públicas: </w:t>
      </w:r>
      <w:hyperlink r:id="rId10" w:history="1">
        <w:r w:rsidRPr="00360C10">
          <w:rPr>
            <w:rStyle w:val="Hyperlink"/>
            <w:rFonts w:asciiTheme="minorHAnsi" w:hAnsiTheme="minorHAnsi" w:cstheme="minorHAnsi"/>
            <w:i/>
            <w:sz w:val="24"/>
            <w:szCs w:val="24"/>
            <w:highlight w:val="yellow"/>
          </w:rPr>
          <w:t>www.portaldecompraspublicas.com.br</w:t>
        </w:r>
      </w:hyperlink>
      <w:r w:rsidRPr="00360C10">
        <w:rPr>
          <w:rFonts w:asciiTheme="minorHAnsi" w:hAnsiTheme="minorHAnsi" w:cstheme="minorHAnsi"/>
          <w:i/>
          <w:sz w:val="24"/>
          <w:szCs w:val="24"/>
        </w:rPr>
        <w:t xml:space="preserve"> ou no</w:t>
      </w:r>
      <w:r w:rsidRPr="00360C10">
        <w:rPr>
          <w:rFonts w:asciiTheme="minorHAnsi" w:hAnsiTheme="minorHAnsi" w:cstheme="minorHAnsi"/>
          <w:color w:val="000000"/>
          <w:sz w:val="24"/>
          <w:szCs w:val="24"/>
        </w:rPr>
        <w:t xml:space="preserve"> seguinte endereço eletrônico: </w:t>
      </w:r>
      <w:hyperlink r:id="rId11" w:history="1">
        <w:r w:rsidRPr="00360C10">
          <w:rPr>
            <w:rStyle w:val="Hyperlink"/>
            <w:rFonts w:asciiTheme="minorHAnsi" w:hAnsiTheme="minorHAnsi" w:cstheme="minorHAnsi"/>
            <w:sz w:val="24"/>
            <w:szCs w:val="24"/>
          </w:rPr>
          <w:t>licitacao@portoveracruz.rs.gov.br</w:t>
        </w:r>
      </w:hyperlink>
      <w:r w:rsidRPr="00360C10">
        <w:rPr>
          <w:rFonts w:asciiTheme="minorHAnsi" w:hAnsiTheme="minorHAnsi" w:cstheme="minorHAnsi"/>
          <w:color w:val="000000"/>
          <w:sz w:val="24"/>
          <w:szCs w:val="24"/>
        </w:rPr>
        <w:t xml:space="preserve">, . </w:t>
      </w:r>
    </w:p>
    <w:p w14:paraId="07DBABF1" w14:textId="42D74FDA" w:rsidR="0097313B" w:rsidRPr="00360C10" w:rsidRDefault="0097313B" w:rsidP="00D90F2E">
      <w:pPr>
        <w:spacing w:before="120" w:after="120"/>
        <w:jc w:val="both"/>
        <w:rPr>
          <w:rFonts w:asciiTheme="minorHAnsi" w:hAnsiTheme="minorHAnsi" w:cstheme="minorHAnsi"/>
          <w:sz w:val="24"/>
          <w:szCs w:val="24"/>
          <w:lang w:eastAsia="hi-IN" w:bidi="hi-IN"/>
        </w:rPr>
      </w:pPr>
      <w:r w:rsidRPr="00360C10">
        <w:rPr>
          <w:rFonts w:asciiTheme="minorHAnsi" w:hAnsiTheme="minorHAnsi" w:cstheme="minorHAnsi"/>
          <w:b/>
          <w:sz w:val="24"/>
          <w:szCs w:val="24"/>
          <w:lang w:eastAsia="hi-IN" w:bidi="hi-IN"/>
        </w:rPr>
        <w:t>2</w:t>
      </w:r>
      <w:r w:rsidR="002662E8">
        <w:rPr>
          <w:rFonts w:asciiTheme="minorHAnsi" w:hAnsiTheme="minorHAnsi" w:cstheme="minorHAnsi"/>
          <w:b/>
          <w:sz w:val="24"/>
          <w:szCs w:val="24"/>
          <w:lang w:eastAsia="hi-IN" w:bidi="hi-IN"/>
        </w:rPr>
        <w:t>0</w:t>
      </w:r>
      <w:r w:rsidRPr="00360C10">
        <w:rPr>
          <w:rFonts w:asciiTheme="minorHAnsi" w:hAnsiTheme="minorHAnsi" w:cstheme="minorHAnsi"/>
          <w:b/>
          <w:sz w:val="24"/>
          <w:szCs w:val="24"/>
          <w:lang w:eastAsia="hi-IN" w:bidi="hi-IN"/>
        </w:rPr>
        <w:t>.2.</w:t>
      </w:r>
      <w:r w:rsidRPr="00360C10">
        <w:rPr>
          <w:rFonts w:asciiTheme="minorHAnsi" w:hAnsiTheme="minorHAnsi" w:cstheme="minorHAnsi"/>
          <w:sz w:val="24"/>
          <w:szCs w:val="24"/>
          <w:lang w:eastAsia="hi-IN" w:bidi="hi-IN"/>
        </w:rPr>
        <w:t xml:space="preserve"> N</w:t>
      </w:r>
      <w:r w:rsidRPr="00360C10">
        <w:rPr>
          <w:rFonts w:asciiTheme="minorHAnsi" w:hAnsiTheme="minorHAnsi" w:cstheme="minorHAnsi"/>
          <w:color w:val="000000"/>
          <w:sz w:val="24"/>
          <w:szCs w:val="24"/>
          <w:lang w:eastAsia="hi-IN" w:bidi="hi-IN"/>
        </w:rPr>
        <w:t>ão serão recebidos como impugnação ao edital os requerimentos apre</w:t>
      </w:r>
      <w:r w:rsidRPr="00360C10">
        <w:rPr>
          <w:rFonts w:asciiTheme="minorHAnsi" w:hAnsiTheme="minorHAnsi" w:cstheme="minorHAnsi"/>
          <w:sz w:val="24"/>
          <w:szCs w:val="24"/>
          <w:lang w:eastAsia="hi-IN" w:bidi="hi-IN"/>
        </w:rPr>
        <w:t>sentados fora do prazo, enviados por e-mail diverso ou por qualquer outro meio além do previsto no item anterior.</w:t>
      </w:r>
    </w:p>
    <w:p w14:paraId="115FFF04" w14:textId="09E58D78" w:rsidR="0097313B" w:rsidRDefault="0097313B" w:rsidP="00535B76">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2</w:t>
      </w:r>
      <w:r w:rsidR="002662E8">
        <w:rPr>
          <w:rFonts w:asciiTheme="minorHAnsi" w:hAnsiTheme="minorHAnsi" w:cstheme="minorHAnsi"/>
          <w:b/>
          <w:bCs/>
          <w:color w:val="000000"/>
          <w:sz w:val="24"/>
          <w:szCs w:val="24"/>
        </w:rPr>
        <w:t>0</w:t>
      </w:r>
      <w:r w:rsidRPr="00360C10">
        <w:rPr>
          <w:rFonts w:asciiTheme="minorHAnsi" w:hAnsiTheme="minorHAnsi" w:cstheme="minorHAnsi"/>
          <w:b/>
          <w:bCs/>
          <w:color w:val="000000"/>
          <w:sz w:val="24"/>
          <w:szCs w:val="24"/>
        </w:rPr>
        <w:t>.</w:t>
      </w:r>
      <w:r w:rsidR="00E848C2">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As respostas aos pedidos de esclarecimentos e às impugnações serão divulgadas no portal de compras públicas: </w:t>
      </w:r>
      <w:hyperlink r:id="rId12" w:history="1">
        <w:r w:rsidRPr="00360C10">
          <w:rPr>
            <w:rStyle w:val="Hyperlink"/>
            <w:rFonts w:asciiTheme="minorHAnsi" w:hAnsiTheme="minorHAnsi" w:cstheme="minorHAnsi"/>
            <w:i/>
            <w:sz w:val="24"/>
            <w:szCs w:val="24"/>
            <w:highlight w:val="yellow"/>
          </w:rPr>
          <w:t>www.portaldecompraspublicas.com.br</w:t>
        </w:r>
      </w:hyperlink>
      <w:r w:rsidRPr="00360C10">
        <w:rPr>
          <w:rFonts w:asciiTheme="minorHAnsi" w:hAnsiTheme="minorHAnsi" w:cstheme="minorHAnsi"/>
          <w:color w:val="000000"/>
          <w:sz w:val="24"/>
          <w:szCs w:val="24"/>
        </w:rPr>
        <w:t xml:space="preserve"> e no seguinte sítio eletrônico da Administração </w:t>
      </w:r>
      <w:hyperlink r:id="rId13" w:history="1">
        <w:r w:rsidRPr="00360C10">
          <w:rPr>
            <w:rStyle w:val="Hyperlink"/>
            <w:rFonts w:asciiTheme="minorHAnsi" w:hAnsiTheme="minorHAnsi" w:cstheme="minorHAnsi"/>
            <w:sz w:val="24"/>
            <w:szCs w:val="24"/>
          </w:rPr>
          <w:t>www.portoveracruz.rs.gov.br</w:t>
        </w:r>
      </w:hyperlink>
      <w:r w:rsidRPr="00360C10">
        <w:rPr>
          <w:rFonts w:asciiTheme="minorHAnsi" w:hAnsiTheme="minorHAnsi" w:cstheme="minorHAnsi"/>
          <w:color w:val="000000"/>
          <w:sz w:val="24"/>
          <w:szCs w:val="24"/>
        </w:rPr>
        <w:t>.</w:t>
      </w:r>
    </w:p>
    <w:p w14:paraId="4670F4BB" w14:textId="77777777" w:rsidR="00535B76" w:rsidRPr="00360C10" w:rsidRDefault="00535B76" w:rsidP="00535B76">
      <w:pPr>
        <w:jc w:val="both"/>
        <w:rPr>
          <w:rFonts w:asciiTheme="minorHAnsi" w:hAnsiTheme="minorHAnsi" w:cstheme="minorHAnsi"/>
          <w:color w:val="000000"/>
          <w:sz w:val="24"/>
          <w:szCs w:val="24"/>
        </w:rPr>
      </w:pPr>
    </w:p>
    <w:p w14:paraId="2AC6F45A" w14:textId="06613E23" w:rsidR="0097313B" w:rsidRPr="00360C10" w:rsidRDefault="0097313B" w:rsidP="00535B76">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1</w:t>
      </w:r>
      <w:r w:rsidRPr="00360C10">
        <w:rPr>
          <w:rFonts w:asciiTheme="minorHAnsi" w:hAnsiTheme="minorHAnsi" w:cstheme="minorHAnsi"/>
          <w:b/>
          <w:sz w:val="24"/>
          <w:szCs w:val="24"/>
        </w:rPr>
        <w:t>. DO FORO</w:t>
      </w:r>
    </w:p>
    <w:p w14:paraId="2D98E781" w14:textId="2C84A05E" w:rsidR="0097313B" w:rsidRPr="00360C10" w:rsidRDefault="0097313B" w:rsidP="00D90F2E">
      <w:pPr>
        <w:tabs>
          <w:tab w:val="left" w:pos="1134"/>
        </w:tabs>
        <w:jc w:val="both"/>
        <w:rPr>
          <w:rFonts w:asciiTheme="minorHAnsi" w:hAnsiTheme="minorHAnsi" w:cstheme="minorHAnsi"/>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1</w:t>
      </w:r>
      <w:r w:rsidRPr="00360C10">
        <w:rPr>
          <w:rFonts w:asciiTheme="minorHAnsi" w:hAnsiTheme="minorHAnsi" w:cstheme="minorHAnsi"/>
          <w:b/>
          <w:sz w:val="24"/>
          <w:szCs w:val="24"/>
        </w:rPr>
        <w:t xml:space="preserve">.1. </w:t>
      </w:r>
      <w:r w:rsidRPr="00360C10">
        <w:rPr>
          <w:rFonts w:asciiTheme="minorHAnsi" w:hAnsiTheme="minorHAnsi" w:cstheme="minorHAnsi"/>
          <w:sz w:val="24"/>
          <w:szCs w:val="24"/>
        </w:rPr>
        <w:t xml:space="preserve">Fica eleito o Foro da Comarca de Santo Cristo, RS, para dirimir quaisquer litígios oriundos da licitação e do contrato dela decorrente, com expressa renúncia a outro qualquer, por mais privilegiado que seja. </w:t>
      </w:r>
    </w:p>
    <w:p w14:paraId="5DF60C4A" w14:textId="77777777" w:rsidR="0097313B" w:rsidRPr="00360C10" w:rsidRDefault="0097313B" w:rsidP="00D90F2E">
      <w:pPr>
        <w:jc w:val="both"/>
        <w:rPr>
          <w:rFonts w:asciiTheme="minorHAnsi" w:hAnsiTheme="minorHAnsi" w:cstheme="minorHAnsi"/>
          <w:color w:val="000000"/>
          <w:sz w:val="24"/>
          <w:szCs w:val="24"/>
        </w:rPr>
      </w:pPr>
    </w:p>
    <w:p w14:paraId="43425736" w14:textId="2EC61077" w:rsidR="0097313B" w:rsidRPr="00360C10" w:rsidRDefault="0097313B" w:rsidP="0097313B">
      <w:pPr>
        <w:keepNext/>
        <w:widowControl w:val="0"/>
        <w:suppressAutoHyphens/>
        <w:overflowPunct w:val="0"/>
        <w:autoSpaceDE w:val="0"/>
        <w:autoSpaceDN w:val="0"/>
        <w:adjustRightInd w:val="0"/>
        <w:jc w:val="both"/>
        <w:textAlignment w:val="baseline"/>
        <w:outlineLvl w:val="0"/>
        <w:rPr>
          <w:rFonts w:asciiTheme="minorHAnsi" w:hAnsiTheme="minorHAnsi" w:cstheme="minorHAnsi"/>
          <w:b/>
          <w:sz w:val="24"/>
          <w:szCs w:val="24"/>
          <w:lang w:val="de-DE"/>
        </w:rPr>
      </w:pPr>
      <w:r w:rsidRPr="00360C10">
        <w:rPr>
          <w:rFonts w:asciiTheme="minorHAnsi" w:hAnsiTheme="minorHAnsi" w:cstheme="minorHAnsi"/>
          <w:b/>
          <w:sz w:val="24"/>
          <w:szCs w:val="24"/>
          <w:lang w:val="de-DE"/>
        </w:rPr>
        <w:t>2</w:t>
      </w:r>
      <w:r w:rsidR="002662E8">
        <w:rPr>
          <w:rFonts w:asciiTheme="minorHAnsi" w:hAnsiTheme="minorHAnsi" w:cstheme="minorHAnsi"/>
          <w:b/>
          <w:sz w:val="24"/>
          <w:szCs w:val="24"/>
          <w:lang w:val="de-DE"/>
        </w:rPr>
        <w:t>2</w:t>
      </w:r>
      <w:r w:rsidRPr="00360C10">
        <w:rPr>
          <w:rFonts w:asciiTheme="minorHAnsi" w:hAnsiTheme="minorHAnsi" w:cstheme="minorHAnsi"/>
          <w:b/>
          <w:sz w:val="24"/>
          <w:szCs w:val="24"/>
          <w:lang w:val="de-DE"/>
        </w:rPr>
        <w:t xml:space="preserve"> - DAS DISPOSIÇÕES FINAIS</w:t>
      </w:r>
    </w:p>
    <w:p w14:paraId="631894C5" w14:textId="67451E6A"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b/>
          <w:noProof/>
          <w:sz w:val="24"/>
          <w:szCs w:val="24"/>
        </w:rPr>
        <w:t>2</w:t>
      </w:r>
      <w:r w:rsidR="002662E8">
        <w:rPr>
          <w:rFonts w:asciiTheme="minorHAnsi" w:hAnsiTheme="minorHAnsi" w:cstheme="minorHAnsi"/>
          <w:b/>
          <w:noProof/>
          <w:sz w:val="24"/>
          <w:szCs w:val="24"/>
        </w:rPr>
        <w:t>2</w:t>
      </w:r>
      <w:r w:rsidRPr="00360C10">
        <w:rPr>
          <w:rFonts w:asciiTheme="minorHAnsi" w:hAnsiTheme="minorHAnsi" w:cstheme="minorHAnsi"/>
          <w:b/>
          <w:noProof/>
          <w:sz w:val="24"/>
          <w:szCs w:val="24"/>
        </w:rPr>
        <w:t>.1.</w:t>
      </w:r>
      <w:r w:rsidRPr="00360C10">
        <w:rPr>
          <w:rFonts w:asciiTheme="minorHAnsi" w:hAnsiTheme="minorHAnsi" w:cstheme="minorHAnsi"/>
          <w:noProof/>
          <w:sz w:val="24"/>
          <w:szCs w:val="24"/>
        </w:rPr>
        <w:t xml:space="preserve"> Nenhuma indenização será devida aos proponentes por apresentarem documentação e/ ou apresentarem proposta relativa ao presente PREGÃO.</w:t>
      </w:r>
    </w:p>
    <w:p w14:paraId="411047D2" w14:textId="3AD0D47B" w:rsidR="0097313B" w:rsidRPr="00754094" w:rsidRDefault="0097313B" w:rsidP="00D90F2E">
      <w:pPr>
        <w:spacing w:after="120"/>
        <w:jc w:val="both"/>
        <w:rPr>
          <w:rFonts w:asciiTheme="minorHAnsi" w:hAnsiTheme="minorHAnsi" w:cstheme="minorHAnsi"/>
          <w:sz w:val="24"/>
          <w:szCs w:val="24"/>
        </w:rPr>
      </w:pPr>
      <w:r w:rsidRPr="00754094">
        <w:rPr>
          <w:rFonts w:asciiTheme="minorHAnsi" w:hAnsiTheme="minorHAnsi" w:cstheme="minorHAnsi"/>
          <w:b/>
          <w:sz w:val="24"/>
          <w:szCs w:val="24"/>
        </w:rPr>
        <w:t>2</w:t>
      </w:r>
      <w:r w:rsidR="002662E8">
        <w:rPr>
          <w:rFonts w:asciiTheme="minorHAnsi" w:hAnsiTheme="minorHAnsi" w:cstheme="minorHAnsi"/>
          <w:b/>
          <w:sz w:val="24"/>
          <w:szCs w:val="24"/>
        </w:rPr>
        <w:t>2</w:t>
      </w:r>
      <w:r w:rsidRPr="00754094">
        <w:rPr>
          <w:rFonts w:asciiTheme="minorHAnsi" w:hAnsiTheme="minorHAnsi" w:cstheme="minorHAnsi"/>
          <w:b/>
          <w:sz w:val="24"/>
          <w:szCs w:val="24"/>
        </w:rPr>
        <w:t>.2.</w:t>
      </w:r>
      <w:r w:rsidRPr="00754094">
        <w:rPr>
          <w:rFonts w:asciiTheme="minorHAnsi" w:hAnsiTheme="minorHAnsi" w:cstheme="minorHAnsi"/>
          <w:sz w:val="24"/>
          <w:szCs w:val="24"/>
        </w:rPr>
        <w:t xml:space="preserve"> Concluída a análise das propostas,</w:t>
      </w:r>
      <w:r w:rsidR="003A2D39" w:rsidRPr="00754094">
        <w:rPr>
          <w:rFonts w:asciiTheme="minorHAnsi" w:hAnsiTheme="minorHAnsi" w:cstheme="minorHAnsi"/>
          <w:sz w:val="24"/>
          <w:szCs w:val="24"/>
        </w:rPr>
        <w:t xml:space="preserve"> e documentos de habilitação</w:t>
      </w:r>
      <w:r w:rsidRPr="00754094">
        <w:rPr>
          <w:rFonts w:asciiTheme="minorHAnsi" w:hAnsiTheme="minorHAnsi" w:cstheme="minorHAnsi"/>
          <w:sz w:val="24"/>
          <w:szCs w:val="24"/>
        </w:rPr>
        <w:t xml:space="preserve"> lavrar-se-á a correspondente </w:t>
      </w:r>
      <w:r w:rsidR="003A2D39" w:rsidRPr="00754094">
        <w:rPr>
          <w:rFonts w:asciiTheme="minorHAnsi" w:hAnsiTheme="minorHAnsi" w:cstheme="minorHAnsi"/>
          <w:sz w:val="24"/>
          <w:szCs w:val="24"/>
        </w:rPr>
        <w:t xml:space="preserve">Classificação das Propostas e </w:t>
      </w:r>
      <w:r w:rsidRPr="00754094">
        <w:rPr>
          <w:rFonts w:asciiTheme="minorHAnsi" w:hAnsiTheme="minorHAnsi" w:cstheme="minorHAnsi"/>
          <w:sz w:val="24"/>
          <w:szCs w:val="24"/>
        </w:rPr>
        <w:t>Ata de Julgamento.</w:t>
      </w:r>
    </w:p>
    <w:p w14:paraId="28A01F9A" w14:textId="21AB36B7" w:rsidR="0097313B" w:rsidRPr="00360C10" w:rsidRDefault="0097313B"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2</w:t>
      </w:r>
      <w:r w:rsidRPr="00360C10">
        <w:rPr>
          <w:rFonts w:asciiTheme="minorHAnsi" w:hAnsiTheme="minorHAnsi" w:cstheme="minorHAnsi"/>
          <w:b/>
          <w:sz w:val="24"/>
          <w:szCs w:val="24"/>
        </w:rPr>
        <w:t>.3.</w:t>
      </w:r>
      <w:r w:rsidRPr="00360C10">
        <w:rPr>
          <w:rFonts w:asciiTheme="minorHAnsi" w:hAnsiTheme="minorHAnsi" w:cstheme="minorHAnsi"/>
          <w:sz w:val="24"/>
          <w:szCs w:val="24"/>
        </w:rPr>
        <w:t xml:space="preserve"> O proponente é responsável pela fidelidade e legitimidade das informações e dos documentos apresentados em qualquer fase da licitação.</w:t>
      </w:r>
    </w:p>
    <w:p w14:paraId="21E92865" w14:textId="0F819C78"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2</w:t>
      </w:r>
      <w:r w:rsidRPr="00360C10">
        <w:rPr>
          <w:rFonts w:asciiTheme="minorHAnsi" w:hAnsiTheme="minorHAnsi" w:cstheme="minorHAnsi"/>
          <w:b/>
          <w:sz w:val="24"/>
          <w:szCs w:val="24"/>
        </w:rPr>
        <w:t>.4.</w:t>
      </w:r>
      <w:r w:rsidRPr="00360C10">
        <w:rPr>
          <w:rFonts w:asciiTheme="minorHAnsi" w:hAnsiTheme="minorHAnsi" w:cstheme="minorHAnsi"/>
          <w:sz w:val="24"/>
          <w:szCs w:val="24"/>
        </w:rPr>
        <w:t xml:space="preserve"> No interesse da Administração, sem que caiba às participantes qualquer recurso ou indenização, poderá a licitação ter:</w:t>
      </w:r>
    </w:p>
    <w:p w14:paraId="08BF6F2E" w14:textId="77777777"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a)</w:t>
      </w:r>
      <w:r w:rsidRPr="00360C10">
        <w:rPr>
          <w:rFonts w:asciiTheme="minorHAnsi" w:hAnsiTheme="minorHAnsi" w:cstheme="minorHAnsi"/>
          <w:sz w:val="24"/>
          <w:szCs w:val="24"/>
        </w:rPr>
        <w:t xml:space="preserve"> adiada sua abertura;</w:t>
      </w:r>
    </w:p>
    <w:p w14:paraId="3318EBF0" w14:textId="77777777"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b)</w:t>
      </w:r>
      <w:r w:rsidRPr="00360C10">
        <w:rPr>
          <w:rFonts w:asciiTheme="minorHAnsi" w:hAnsiTheme="minorHAnsi" w:cstheme="minorHAnsi"/>
          <w:sz w:val="24"/>
          <w:szCs w:val="24"/>
        </w:rPr>
        <w:t xml:space="preserve"> alterado o Edital, com fixação de novo prazo para a realização da licitação;</w:t>
      </w:r>
    </w:p>
    <w:p w14:paraId="5E2020D1" w14:textId="314ACC0D" w:rsidR="0097313B" w:rsidRDefault="0097313B" w:rsidP="00D90F2E">
      <w:pPr>
        <w:spacing w:after="120"/>
        <w:jc w:val="both"/>
        <w:rPr>
          <w:rFonts w:asciiTheme="minorHAnsi" w:hAnsiTheme="minorHAnsi" w:cstheme="minorHAnsi"/>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c)</w:t>
      </w:r>
      <w:r w:rsidRPr="00360C10">
        <w:rPr>
          <w:rFonts w:asciiTheme="minorHAnsi" w:hAnsiTheme="minorHAnsi" w:cstheme="minorHAnsi"/>
          <w:sz w:val="24"/>
          <w:szCs w:val="24"/>
        </w:rPr>
        <w:t xml:space="preserve"> cancelamento parcial ou total.</w:t>
      </w:r>
    </w:p>
    <w:p w14:paraId="1E782798" w14:textId="4640BAA4" w:rsidR="0097313B" w:rsidRPr="00360C10" w:rsidRDefault="0097313B" w:rsidP="002930F1">
      <w:pPr>
        <w:jc w:val="both"/>
        <w:rPr>
          <w:rFonts w:asciiTheme="minorHAnsi" w:hAnsiTheme="minorHAnsi" w:cstheme="minorHAnsi"/>
          <w:sz w:val="24"/>
          <w:szCs w:val="24"/>
        </w:rPr>
      </w:pPr>
      <w:r w:rsidRPr="00360C10">
        <w:rPr>
          <w:rFonts w:asciiTheme="minorHAnsi" w:hAnsiTheme="minorHAnsi" w:cstheme="minorHAnsi"/>
          <w:b/>
          <w:sz w:val="24"/>
          <w:szCs w:val="24"/>
        </w:rPr>
        <w:lastRenderedPageBreak/>
        <w:t>2</w:t>
      </w:r>
      <w:r w:rsidR="002662E8">
        <w:rPr>
          <w:rFonts w:asciiTheme="minorHAnsi" w:hAnsiTheme="minorHAnsi" w:cstheme="minorHAnsi"/>
          <w:b/>
          <w:sz w:val="24"/>
          <w:szCs w:val="24"/>
        </w:rPr>
        <w:t>2</w:t>
      </w:r>
      <w:r w:rsidRPr="00360C10">
        <w:rPr>
          <w:rFonts w:asciiTheme="minorHAnsi" w:hAnsiTheme="minorHAnsi" w:cstheme="minorHAnsi"/>
          <w:b/>
          <w:sz w:val="24"/>
          <w:szCs w:val="24"/>
        </w:rPr>
        <w:t>.</w:t>
      </w:r>
      <w:r w:rsidR="00141512" w:rsidRPr="00360C10">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Fazem parte deste Edital:</w:t>
      </w:r>
    </w:p>
    <w:p w14:paraId="0293A7F2" w14:textId="05308D4E" w:rsidR="0097313B" w:rsidRPr="00360C10" w:rsidRDefault="0097313B" w:rsidP="00901E45">
      <w:pPr>
        <w:spacing w:after="120"/>
        <w:jc w:val="both"/>
        <w:outlineLvl w:val="1"/>
        <w:rPr>
          <w:rFonts w:asciiTheme="minorHAnsi" w:hAnsiTheme="minorHAnsi" w:cstheme="minorHAnsi"/>
          <w:sz w:val="24"/>
          <w:szCs w:val="24"/>
        </w:rPr>
      </w:pPr>
      <w:r w:rsidRPr="00360C10">
        <w:rPr>
          <w:rFonts w:asciiTheme="minorHAnsi" w:hAnsiTheme="minorHAnsi" w:cstheme="minorHAnsi"/>
          <w:b/>
          <w:sz w:val="24"/>
          <w:szCs w:val="24"/>
        </w:rPr>
        <w:t xml:space="preserve">ANEXO I – </w:t>
      </w:r>
      <w:r w:rsidR="00E55A26" w:rsidRPr="00360C10">
        <w:rPr>
          <w:rFonts w:asciiTheme="minorHAnsi" w:hAnsiTheme="minorHAnsi" w:cstheme="minorHAnsi"/>
          <w:sz w:val="24"/>
          <w:szCs w:val="24"/>
        </w:rPr>
        <w:t>Objeto, descrição</w:t>
      </w:r>
      <w:r w:rsidR="00E55A26">
        <w:rPr>
          <w:rFonts w:asciiTheme="minorHAnsi" w:hAnsiTheme="minorHAnsi" w:cstheme="minorHAnsi"/>
          <w:sz w:val="24"/>
          <w:szCs w:val="24"/>
        </w:rPr>
        <w:t>,</w:t>
      </w:r>
      <w:r w:rsidR="00E55A26" w:rsidRPr="00360C10">
        <w:rPr>
          <w:rFonts w:asciiTheme="minorHAnsi" w:hAnsiTheme="minorHAnsi" w:cstheme="minorHAnsi"/>
          <w:sz w:val="24"/>
          <w:szCs w:val="24"/>
        </w:rPr>
        <w:t xml:space="preserve"> quantidade</w:t>
      </w:r>
      <w:r w:rsidR="00E55A26">
        <w:rPr>
          <w:rFonts w:asciiTheme="minorHAnsi" w:hAnsiTheme="minorHAnsi" w:cstheme="minorHAnsi"/>
          <w:sz w:val="24"/>
          <w:szCs w:val="24"/>
        </w:rPr>
        <w:t xml:space="preserve"> e valor de referência</w:t>
      </w:r>
      <w:r w:rsidR="00E55A26" w:rsidRPr="00360C10">
        <w:rPr>
          <w:rFonts w:asciiTheme="minorHAnsi" w:hAnsiTheme="minorHAnsi" w:cstheme="minorHAnsi"/>
          <w:sz w:val="24"/>
          <w:szCs w:val="24"/>
        </w:rPr>
        <w:t>;</w:t>
      </w:r>
    </w:p>
    <w:p w14:paraId="6A361324" w14:textId="46366D85" w:rsidR="00901E45" w:rsidRDefault="0097313B" w:rsidP="00901E45">
      <w:pPr>
        <w:tabs>
          <w:tab w:val="left" w:pos="1260"/>
        </w:tabs>
        <w:spacing w:after="120"/>
        <w:jc w:val="both"/>
        <w:outlineLvl w:val="1"/>
        <w:rPr>
          <w:rFonts w:asciiTheme="minorHAnsi" w:hAnsiTheme="minorHAnsi" w:cstheme="minorHAnsi"/>
          <w:bCs/>
          <w:sz w:val="24"/>
          <w:szCs w:val="24"/>
        </w:rPr>
      </w:pPr>
      <w:r w:rsidRPr="00360C10">
        <w:rPr>
          <w:rFonts w:asciiTheme="minorHAnsi" w:hAnsiTheme="minorHAnsi" w:cstheme="minorHAnsi"/>
          <w:b/>
          <w:sz w:val="24"/>
          <w:szCs w:val="24"/>
        </w:rPr>
        <w:t xml:space="preserve">ANEXO II – </w:t>
      </w:r>
      <w:r w:rsidR="00901E45">
        <w:rPr>
          <w:rFonts w:asciiTheme="minorHAnsi" w:hAnsiTheme="minorHAnsi" w:cstheme="minorHAnsi"/>
          <w:bCs/>
          <w:sz w:val="24"/>
          <w:szCs w:val="24"/>
        </w:rPr>
        <w:t>Modelo de proposta de preço;</w:t>
      </w:r>
    </w:p>
    <w:p w14:paraId="11B017AC" w14:textId="77777777" w:rsidR="00901E45" w:rsidRPr="00901E45" w:rsidRDefault="00901E45" w:rsidP="00901E45">
      <w:pPr>
        <w:autoSpaceDE w:val="0"/>
        <w:autoSpaceDN w:val="0"/>
        <w:adjustRightInd w:val="0"/>
        <w:spacing w:after="120" w:line="276" w:lineRule="auto"/>
        <w:rPr>
          <w:rFonts w:asciiTheme="minorHAnsi" w:hAnsiTheme="minorHAnsi" w:cstheme="minorHAnsi"/>
          <w:sz w:val="24"/>
          <w:szCs w:val="24"/>
        </w:rPr>
      </w:pPr>
      <w:r w:rsidRPr="00901E45">
        <w:rPr>
          <w:rFonts w:asciiTheme="minorHAnsi" w:hAnsiTheme="minorHAnsi" w:cstheme="minorHAnsi"/>
          <w:b/>
          <w:bCs/>
          <w:sz w:val="24"/>
          <w:szCs w:val="24"/>
        </w:rPr>
        <w:t xml:space="preserve">ANEXO III </w:t>
      </w:r>
      <w:r w:rsidRPr="00901E45">
        <w:rPr>
          <w:rFonts w:asciiTheme="minorHAnsi" w:hAnsiTheme="minorHAnsi" w:cstheme="minorHAnsi"/>
          <w:sz w:val="24"/>
          <w:szCs w:val="24"/>
        </w:rPr>
        <w:t>- Modelo de declaração de atendimento dos requisitos de habilitação;</w:t>
      </w:r>
    </w:p>
    <w:p w14:paraId="759EAB74" w14:textId="18CA9C5C" w:rsidR="0097313B" w:rsidRPr="00360C10" w:rsidRDefault="00901E45" w:rsidP="0097313B">
      <w:pPr>
        <w:tabs>
          <w:tab w:val="left" w:pos="1260"/>
        </w:tabs>
        <w:spacing w:after="120"/>
        <w:jc w:val="both"/>
        <w:outlineLvl w:val="1"/>
        <w:rPr>
          <w:rFonts w:asciiTheme="minorHAnsi" w:hAnsiTheme="minorHAnsi" w:cstheme="minorHAnsi"/>
          <w:sz w:val="24"/>
          <w:szCs w:val="24"/>
        </w:rPr>
      </w:pPr>
      <w:r w:rsidRPr="00901E45">
        <w:rPr>
          <w:rFonts w:asciiTheme="minorHAnsi" w:hAnsiTheme="minorHAnsi" w:cstheme="minorHAnsi"/>
          <w:b/>
          <w:bCs/>
          <w:sz w:val="24"/>
          <w:szCs w:val="24"/>
        </w:rPr>
        <w:t>ANEXO I</w:t>
      </w:r>
      <w:r>
        <w:rPr>
          <w:rFonts w:asciiTheme="minorHAnsi" w:hAnsiTheme="minorHAnsi" w:cstheme="minorHAnsi"/>
          <w:b/>
          <w:bCs/>
          <w:sz w:val="24"/>
          <w:szCs w:val="24"/>
        </w:rPr>
        <w:t>V</w:t>
      </w:r>
      <w:r w:rsidRPr="00901E45">
        <w:rPr>
          <w:rFonts w:asciiTheme="minorHAnsi" w:hAnsiTheme="minorHAnsi" w:cstheme="minorHAnsi"/>
          <w:b/>
          <w:bCs/>
          <w:sz w:val="24"/>
          <w:szCs w:val="24"/>
        </w:rPr>
        <w:t xml:space="preserve"> -</w:t>
      </w:r>
      <w:r>
        <w:rPr>
          <w:rFonts w:asciiTheme="minorHAnsi" w:hAnsiTheme="minorHAnsi" w:cstheme="minorHAnsi"/>
          <w:sz w:val="24"/>
          <w:szCs w:val="24"/>
        </w:rPr>
        <w:t xml:space="preserve"> </w:t>
      </w:r>
      <w:r w:rsidR="0097313B" w:rsidRPr="00360C10">
        <w:rPr>
          <w:rFonts w:asciiTheme="minorHAnsi" w:hAnsiTheme="minorHAnsi" w:cstheme="minorHAnsi"/>
          <w:sz w:val="24"/>
          <w:szCs w:val="24"/>
        </w:rPr>
        <w:t>Modelo de declaração de empregador pessoa jurídica;</w:t>
      </w:r>
    </w:p>
    <w:p w14:paraId="6324785A" w14:textId="53CBC38A" w:rsidR="0097313B" w:rsidRPr="00360C10" w:rsidRDefault="0097313B" w:rsidP="0097313B">
      <w:pPr>
        <w:widowControl w:val="0"/>
        <w:tabs>
          <w:tab w:val="left" w:pos="1260"/>
        </w:tabs>
        <w:spacing w:after="120"/>
        <w:jc w:val="both"/>
        <w:rPr>
          <w:rFonts w:asciiTheme="minorHAnsi" w:hAnsiTheme="minorHAnsi" w:cstheme="minorHAnsi"/>
          <w:sz w:val="24"/>
          <w:szCs w:val="24"/>
        </w:rPr>
      </w:pPr>
      <w:r w:rsidRPr="00360C10">
        <w:rPr>
          <w:rFonts w:asciiTheme="minorHAnsi" w:hAnsiTheme="minorHAnsi" w:cstheme="minorHAnsi"/>
          <w:b/>
          <w:sz w:val="24"/>
          <w:szCs w:val="24"/>
        </w:rPr>
        <w:t xml:space="preserve">ANEXO </w:t>
      </w:r>
      <w:r w:rsidR="00901E45">
        <w:rPr>
          <w:rFonts w:asciiTheme="minorHAnsi" w:hAnsiTheme="minorHAnsi" w:cstheme="minorHAnsi"/>
          <w:b/>
          <w:sz w:val="24"/>
          <w:szCs w:val="24"/>
        </w:rPr>
        <w:t>V</w:t>
      </w:r>
      <w:r w:rsidRPr="00360C10">
        <w:rPr>
          <w:rFonts w:asciiTheme="minorHAnsi" w:hAnsiTheme="minorHAnsi" w:cstheme="minorHAnsi"/>
          <w:b/>
          <w:sz w:val="24"/>
          <w:szCs w:val="24"/>
        </w:rPr>
        <w:t xml:space="preserve"> – </w:t>
      </w:r>
      <w:r w:rsidRPr="00360C10">
        <w:rPr>
          <w:rFonts w:asciiTheme="minorHAnsi" w:hAnsiTheme="minorHAnsi" w:cstheme="minorHAnsi"/>
          <w:sz w:val="24"/>
          <w:szCs w:val="24"/>
        </w:rPr>
        <w:t>Modelo de declaração de inexistência de condições impeditivas;</w:t>
      </w:r>
    </w:p>
    <w:p w14:paraId="092A052B" w14:textId="1430076E" w:rsidR="0097313B" w:rsidRPr="00DD63BE" w:rsidRDefault="0097313B" w:rsidP="0097313B">
      <w:pPr>
        <w:widowControl w:val="0"/>
        <w:tabs>
          <w:tab w:val="left" w:pos="1260"/>
        </w:tabs>
        <w:spacing w:after="120"/>
        <w:jc w:val="both"/>
        <w:rPr>
          <w:rFonts w:asciiTheme="minorHAnsi" w:hAnsiTheme="minorHAnsi" w:cstheme="minorHAnsi"/>
          <w:sz w:val="24"/>
          <w:szCs w:val="24"/>
        </w:rPr>
      </w:pPr>
      <w:r w:rsidRPr="00360C10">
        <w:rPr>
          <w:rFonts w:asciiTheme="minorHAnsi" w:hAnsiTheme="minorHAnsi" w:cstheme="minorHAnsi"/>
          <w:b/>
          <w:sz w:val="24"/>
          <w:szCs w:val="24"/>
        </w:rPr>
        <w:t>ANEXO V</w:t>
      </w:r>
      <w:r w:rsidR="00901E45">
        <w:rPr>
          <w:rFonts w:asciiTheme="minorHAnsi" w:hAnsiTheme="minorHAnsi" w:cstheme="minorHAnsi"/>
          <w:b/>
          <w:sz w:val="24"/>
          <w:szCs w:val="24"/>
        </w:rPr>
        <w:t>I</w:t>
      </w:r>
      <w:r w:rsidRPr="00360C10">
        <w:rPr>
          <w:rFonts w:asciiTheme="minorHAnsi" w:hAnsiTheme="minorHAnsi" w:cstheme="minorHAnsi"/>
          <w:b/>
          <w:sz w:val="24"/>
          <w:szCs w:val="24"/>
        </w:rPr>
        <w:t xml:space="preserve"> – </w:t>
      </w:r>
      <w:r w:rsidR="00DD63BE" w:rsidRPr="00DD63BE">
        <w:rPr>
          <w:rFonts w:ascii="Calibri" w:hAnsi="Calibri"/>
          <w:sz w:val="24"/>
          <w:szCs w:val="24"/>
        </w:rPr>
        <w:t>Modelo de declaração de microempresa e empresa de pequeno porte;</w:t>
      </w:r>
    </w:p>
    <w:p w14:paraId="55AD624D" w14:textId="77C6CFDE" w:rsidR="00754094" w:rsidRPr="00360C10" w:rsidRDefault="00DD63BE" w:rsidP="00E36D73">
      <w:pPr>
        <w:widowControl w:val="0"/>
        <w:tabs>
          <w:tab w:val="left" w:pos="1260"/>
        </w:tabs>
        <w:spacing w:after="120"/>
        <w:jc w:val="both"/>
        <w:rPr>
          <w:rFonts w:asciiTheme="minorHAnsi" w:hAnsiTheme="minorHAnsi" w:cstheme="minorHAnsi"/>
          <w:sz w:val="24"/>
          <w:szCs w:val="24"/>
        </w:rPr>
      </w:pPr>
      <w:r w:rsidRPr="009341BF">
        <w:rPr>
          <w:rFonts w:ascii="Calibri" w:hAnsi="Calibri"/>
          <w:b/>
          <w:bCs/>
          <w:szCs w:val="22"/>
        </w:rPr>
        <w:t xml:space="preserve">ANEXO VII </w:t>
      </w:r>
      <w:r w:rsidRPr="009341BF">
        <w:rPr>
          <w:rFonts w:ascii="Calibri" w:hAnsi="Calibri"/>
          <w:b/>
          <w:szCs w:val="22"/>
        </w:rPr>
        <w:t>-</w:t>
      </w:r>
      <w:r>
        <w:rPr>
          <w:rFonts w:ascii="Calibri" w:hAnsi="Calibri"/>
          <w:b/>
          <w:szCs w:val="22"/>
        </w:rPr>
        <w:t xml:space="preserve"> </w:t>
      </w:r>
      <w:r w:rsidRPr="00360C10">
        <w:rPr>
          <w:rFonts w:asciiTheme="minorHAnsi" w:hAnsiTheme="minorHAnsi" w:cstheme="minorHAnsi"/>
          <w:sz w:val="24"/>
          <w:szCs w:val="24"/>
        </w:rPr>
        <w:t>Minuta do contrato.</w:t>
      </w:r>
    </w:p>
    <w:p w14:paraId="3923E66C" w14:textId="56F06E9D" w:rsidR="0097313B" w:rsidRPr="00360C10" w:rsidRDefault="00DD63BE" w:rsidP="00DD63BE">
      <w:pPr>
        <w:widowControl w:val="0"/>
        <w:rPr>
          <w:rFonts w:asciiTheme="minorHAnsi" w:hAnsiTheme="minorHAnsi" w:cstheme="minorHAnsi"/>
          <w:sz w:val="24"/>
          <w:szCs w:val="24"/>
        </w:rPr>
      </w:pPr>
      <w:r>
        <w:rPr>
          <w:rFonts w:asciiTheme="minorHAnsi" w:hAnsiTheme="minorHAnsi" w:cstheme="minorHAnsi"/>
          <w:sz w:val="24"/>
          <w:szCs w:val="24"/>
        </w:rPr>
        <w:t xml:space="preserve">Gabinete do Prefeito Municipal de </w:t>
      </w:r>
      <w:r w:rsidR="0097313B" w:rsidRPr="00360C10">
        <w:rPr>
          <w:rFonts w:asciiTheme="minorHAnsi" w:hAnsiTheme="minorHAnsi" w:cstheme="minorHAnsi"/>
          <w:sz w:val="24"/>
          <w:szCs w:val="24"/>
        </w:rPr>
        <w:t xml:space="preserve">Porto Vera Cruz - RS, </w:t>
      </w:r>
      <w:r w:rsidR="0000076F">
        <w:rPr>
          <w:rFonts w:asciiTheme="minorHAnsi" w:hAnsiTheme="minorHAnsi" w:cstheme="minorHAnsi"/>
          <w:sz w:val="24"/>
          <w:szCs w:val="24"/>
        </w:rPr>
        <w:t>2</w:t>
      </w:r>
      <w:r w:rsidR="005F64AB">
        <w:rPr>
          <w:rFonts w:asciiTheme="minorHAnsi" w:hAnsiTheme="minorHAnsi" w:cstheme="minorHAnsi"/>
          <w:sz w:val="24"/>
          <w:szCs w:val="24"/>
        </w:rPr>
        <w:t>2</w:t>
      </w:r>
      <w:r w:rsidR="0097313B" w:rsidRPr="00360C10">
        <w:rPr>
          <w:rFonts w:asciiTheme="minorHAnsi" w:hAnsiTheme="minorHAnsi" w:cstheme="minorHAnsi"/>
          <w:color w:val="FF0000"/>
          <w:sz w:val="24"/>
          <w:szCs w:val="24"/>
        </w:rPr>
        <w:t xml:space="preserve"> </w:t>
      </w:r>
      <w:r w:rsidR="0097313B" w:rsidRPr="00360C10">
        <w:rPr>
          <w:rFonts w:asciiTheme="minorHAnsi" w:hAnsiTheme="minorHAnsi" w:cstheme="minorHAnsi"/>
          <w:sz w:val="24"/>
          <w:szCs w:val="24"/>
        </w:rPr>
        <w:t xml:space="preserve">de </w:t>
      </w:r>
      <w:r w:rsidR="00313EE8">
        <w:rPr>
          <w:rFonts w:asciiTheme="minorHAnsi" w:hAnsiTheme="minorHAnsi" w:cstheme="minorHAnsi"/>
          <w:sz w:val="24"/>
          <w:szCs w:val="24"/>
        </w:rPr>
        <w:t>novemb</w:t>
      </w:r>
      <w:r w:rsidR="005D4AF1">
        <w:rPr>
          <w:rFonts w:asciiTheme="minorHAnsi" w:hAnsiTheme="minorHAnsi" w:cstheme="minorHAnsi"/>
          <w:sz w:val="24"/>
          <w:szCs w:val="24"/>
        </w:rPr>
        <w:t>ro</w:t>
      </w:r>
      <w:r w:rsidR="0097313B" w:rsidRPr="00360C10">
        <w:rPr>
          <w:rFonts w:asciiTheme="minorHAnsi" w:hAnsiTheme="minorHAnsi" w:cstheme="minorHAnsi"/>
          <w:sz w:val="24"/>
          <w:szCs w:val="24"/>
        </w:rPr>
        <w:t xml:space="preserve"> de 202</w:t>
      </w:r>
      <w:r w:rsidR="00E36D73">
        <w:rPr>
          <w:rFonts w:asciiTheme="minorHAnsi" w:hAnsiTheme="minorHAnsi" w:cstheme="minorHAnsi"/>
          <w:sz w:val="24"/>
          <w:szCs w:val="24"/>
        </w:rPr>
        <w:t>3</w:t>
      </w:r>
      <w:r w:rsidR="0097313B" w:rsidRPr="00360C10">
        <w:rPr>
          <w:rFonts w:asciiTheme="minorHAnsi" w:hAnsiTheme="minorHAnsi" w:cstheme="minorHAnsi"/>
          <w:sz w:val="24"/>
          <w:szCs w:val="24"/>
        </w:rPr>
        <w:t>.</w:t>
      </w:r>
    </w:p>
    <w:p w14:paraId="550FCB92" w14:textId="21216CFD" w:rsidR="00D90E0E" w:rsidRDefault="00D90E0E" w:rsidP="0097313B">
      <w:pPr>
        <w:widowControl w:val="0"/>
        <w:jc w:val="both"/>
        <w:rPr>
          <w:rFonts w:asciiTheme="minorHAnsi" w:hAnsiTheme="minorHAnsi" w:cstheme="minorHAnsi"/>
          <w:sz w:val="24"/>
          <w:szCs w:val="24"/>
        </w:rPr>
      </w:pPr>
    </w:p>
    <w:p w14:paraId="1A5EEAC6" w14:textId="77777777" w:rsidR="00E36D73" w:rsidRPr="00360C10" w:rsidRDefault="00E36D73" w:rsidP="0097313B">
      <w:pPr>
        <w:widowControl w:val="0"/>
        <w:jc w:val="both"/>
        <w:rPr>
          <w:rFonts w:asciiTheme="minorHAnsi" w:hAnsiTheme="minorHAnsi" w:cstheme="minorHAnsi"/>
          <w:sz w:val="24"/>
          <w:szCs w:val="24"/>
        </w:rPr>
      </w:pPr>
    </w:p>
    <w:p w14:paraId="6E625245" w14:textId="4C9AD646" w:rsidR="0097313B" w:rsidRPr="00360C10" w:rsidRDefault="0097313B" w:rsidP="0097313B">
      <w:pPr>
        <w:widowControl w:val="0"/>
        <w:jc w:val="both"/>
        <w:rPr>
          <w:rFonts w:asciiTheme="minorHAnsi" w:hAnsiTheme="minorHAnsi" w:cstheme="minorHAnsi"/>
          <w:sz w:val="24"/>
          <w:szCs w:val="24"/>
        </w:rPr>
      </w:pPr>
      <w:r w:rsidRPr="00360C10">
        <w:rPr>
          <w:rFonts w:asciiTheme="minorHAnsi" w:hAnsiTheme="minorHAnsi" w:cstheme="minorHAnsi"/>
          <w:sz w:val="24"/>
          <w:szCs w:val="24"/>
        </w:rPr>
        <w:t xml:space="preserve">                                                                                         _______</w:t>
      </w:r>
      <w:r w:rsidR="00141512" w:rsidRPr="00360C10">
        <w:rPr>
          <w:rFonts w:asciiTheme="minorHAnsi" w:hAnsiTheme="minorHAnsi" w:cstheme="minorHAnsi"/>
          <w:sz w:val="24"/>
          <w:szCs w:val="24"/>
        </w:rPr>
        <w:t>_____</w:t>
      </w:r>
      <w:r w:rsidRPr="00360C10">
        <w:rPr>
          <w:rFonts w:asciiTheme="minorHAnsi" w:hAnsiTheme="minorHAnsi" w:cstheme="minorHAnsi"/>
          <w:sz w:val="24"/>
          <w:szCs w:val="24"/>
        </w:rPr>
        <w:t>_________________</w:t>
      </w:r>
    </w:p>
    <w:p w14:paraId="4CFB047F" w14:textId="45417F9B" w:rsidR="0097313B" w:rsidRPr="00360C10" w:rsidRDefault="0097313B" w:rsidP="0097313B">
      <w:pPr>
        <w:widowControl w:val="0"/>
        <w:jc w:val="both"/>
        <w:rPr>
          <w:rFonts w:asciiTheme="minorHAnsi" w:hAnsiTheme="minorHAnsi" w:cstheme="minorHAnsi"/>
          <w:b/>
          <w:sz w:val="24"/>
          <w:szCs w:val="24"/>
        </w:rPr>
      </w:pPr>
      <w:r w:rsidRPr="00360C10">
        <w:rPr>
          <w:rFonts w:asciiTheme="minorHAnsi" w:hAnsiTheme="minorHAnsi" w:cstheme="minorHAnsi"/>
          <w:sz w:val="24"/>
          <w:szCs w:val="24"/>
        </w:rPr>
        <w:t xml:space="preserve">                                                                                                   </w:t>
      </w:r>
      <w:r w:rsidR="00141512" w:rsidRPr="00360C10">
        <w:rPr>
          <w:rFonts w:asciiTheme="minorHAnsi" w:hAnsiTheme="minorHAnsi" w:cstheme="minorHAnsi"/>
          <w:b/>
          <w:sz w:val="24"/>
          <w:szCs w:val="24"/>
        </w:rPr>
        <w:t>José Andrade de Matos</w:t>
      </w:r>
    </w:p>
    <w:p w14:paraId="54E85779" w14:textId="219F5608" w:rsidR="0097313B" w:rsidRDefault="0097313B" w:rsidP="0097313B">
      <w:pPr>
        <w:widowControl w:val="0"/>
        <w:jc w:val="both"/>
        <w:rPr>
          <w:rFonts w:asciiTheme="minorHAnsi" w:hAnsiTheme="minorHAnsi" w:cstheme="minorHAnsi"/>
          <w:sz w:val="24"/>
          <w:szCs w:val="24"/>
        </w:rPr>
      </w:pPr>
      <w:r w:rsidRPr="00360C10">
        <w:rPr>
          <w:rFonts w:asciiTheme="minorHAnsi" w:hAnsiTheme="minorHAnsi" w:cstheme="minorHAnsi"/>
          <w:sz w:val="24"/>
          <w:szCs w:val="24"/>
        </w:rPr>
        <w:t xml:space="preserve">                                                                                                                 Prefeito</w:t>
      </w:r>
    </w:p>
    <w:p w14:paraId="78B43610" w14:textId="77777777" w:rsidR="0063658C" w:rsidRPr="00360C10" w:rsidRDefault="0063658C" w:rsidP="0097313B">
      <w:pPr>
        <w:widowControl w:val="0"/>
        <w:jc w:val="both"/>
        <w:rPr>
          <w:rFonts w:asciiTheme="minorHAnsi" w:hAnsiTheme="minorHAnsi" w:cstheme="minorHAnsi"/>
          <w:sz w:val="24"/>
          <w:szCs w:val="24"/>
        </w:rPr>
      </w:pPr>
    </w:p>
    <w:tbl>
      <w:tblPr>
        <w:tblW w:w="9498" w:type="dxa"/>
        <w:tblInd w:w="70" w:type="dxa"/>
        <w:tblLayout w:type="fixed"/>
        <w:tblCellMar>
          <w:left w:w="70" w:type="dxa"/>
          <w:right w:w="70" w:type="dxa"/>
        </w:tblCellMar>
        <w:tblLook w:val="0000" w:firstRow="0" w:lastRow="0" w:firstColumn="0" w:lastColumn="0" w:noHBand="0" w:noVBand="0"/>
      </w:tblPr>
      <w:tblGrid>
        <w:gridCol w:w="4820"/>
        <w:gridCol w:w="4678"/>
      </w:tblGrid>
      <w:tr w:rsidR="0097313B" w:rsidRPr="00360C10" w14:paraId="123EBD0F" w14:textId="77777777" w:rsidTr="0003228F">
        <w:tc>
          <w:tcPr>
            <w:tcW w:w="4820" w:type="dxa"/>
            <w:tcBorders>
              <w:top w:val="single" w:sz="8" w:space="0" w:color="000000"/>
              <w:left w:val="single" w:sz="8" w:space="0" w:color="000000"/>
              <w:bottom w:val="single" w:sz="8" w:space="0" w:color="000000"/>
              <w:right w:val="single" w:sz="8" w:space="0" w:color="000000"/>
            </w:tcBorders>
            <w:shd w:val="clear" w:color="auto" w:fill="auto"/>
          </w:tcPr>
          <w:p w14:paraId="1871F5D5"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 xml:space="preserve">Este edital foi devidamente examinado e aprovado por esta Assessoria Jurídica.  </w:t>
            </w:r>
          </w:p>
          <w:p w14:paraId="3B30E3B3"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 xml:space="preserve">Em ______-_______-_________ </w:t>
            </w:r>
          </w:p>
          <w:p w14:paraId="5D9C2FA1"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4BDC1904"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55B88D03"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____________________</w:t>
            </w:r>
          </w:p>
          <w:p w14:paraId="24068EC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Jair Darlei Benke</w:t>
            </w:r>
          </w:p>
          <w:p w14:paraId="2A9FFDE0"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Assessor Jurídico – OAB / RS n.º 50.295</w:t>
            </w:r>
          </w:p>
        </w:tc>
        <w:tc>
          <w:tcPr>
            <w:tcW w:w="4678" w:type="dxa"/>
            <w:tcBorders>
              <w:top w:val="single" w:sz="8" w:space="0" w:color="000000"/>
              <w:left w:val="single" w:sz="8" w:space="0" w:color="000000"/>
              <w:bottom w:val="single" w:sz="8" w:space="0" w:color="000000"/>
              <w:right w:val="single" w:sz="8" w:space="0" w:color="000000"/>
            </w:tcBorders>
          </w:tcPr>
          <w:p w14:paraId="56DB39D7"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Este edital foi examinado pela Pregoeira.</w:t>
            </w:r>
          </w:p>
          <w:p w14:paraId="3C6DAD8B"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sz w:val="24"/>
                <w:szCs w:val="24"/>
              </w:rPr>
              <w:t>Em ______-_______-_________</w:t>
            </w:r>
            <w:r w:rsidRPr="00360C10">
              <w:rPr>
                <w:rFonts w:asciiTheme="minorHAnsi" w:hAnsiTheme="minorHAnsi" w:cstheme="minorHAnsi"/>
                <w:b/>
                <w:sz w:val="24"/>
                <w:szCs w:val="24"/>
              </w:rPr>
              <w:t xml:space="preserve"> </w:t>
            </w:r>
          </w:p>
          <w:p w14:paraId="56A7914D"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757E0EB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000750DC"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33B5BB6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______________________ </w:t>
            </w:r>
          </w:p>
          <w:p w14:paraId="5DE309BA"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Marlise Marci Grützmann</w:t>
            </w:r>
          </w:p>
          <w:p w14:paraId="69F90B98"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Pregoeira        </w:t>
            </w:r>
          </w:p>
        </w:tc>
      </w:tr>
    </w:tbl>
    <w:p w14:paraId="1391672D" w14:textId="348AF6C1" w:rsidR="00360C10" w:rsidRDefault="00360C10" w:rsidP="00764ABE">
      <w:pPr>
        <w:spacing w:line="360" w:lineRule="auto"/>
        <w:jc w:val="center"/>
        <w:rPr>
          <w:b/>
          <w:sz w:val="28"/>
          <w:szCs w:val="28"/>
        </w:rPr>
      </w:pPr>
    </w:p>
    <w:p w14:paraId="5229162A" w14:textId="0D44311D" w:rsidR="0063658C" w:rsidRDefault="0063658C" w:rsidP="00764ABE">
      <w:pPr>
        <w:spacing w:line="360" w:lineRule="auto"/>
        <w:jc w:val="center"/>
        <w:rPr>
          <w:b/>
          <w:sz w:val="28"/>
          <w:szCs w:val="28"/>
        </w:rPr>
      </w:pPr>
    </w:p>
    <w:p w14:paraId="0C1CCF93" w14:textId="4853EA0E" w:rsidR="0063658C" w:rsidRDefault="0063658C" w:rsidP="00764ABE">
      <w:pPr>
        <w:spacing w:line="360" w:lineRule="auto"/>
        <w:jc w:val="center"/>
        <w:rPr>
          <w:b/>
          <w:sz w:val="28"/>
          <w:szCs w:val="28"/>
        </w:rPr>
      </w:pPr>
    </w:p>
    <w:p w14:paraId="56470901" w14:textId="7E31571B" w:rsidR="0063658C" w:rsidRDefault="0063658C" w:rsidP="00764ABE">
      <w:pPr>
        <w:spacing w:line="360" w:lineRule="auto"/>
        <w:jc w:val="center"/>
        <w:rPr>
          <w:b/>
          <w:sz w:val="28"/>
          <w:szCs w:val="28"/>
        </w:rPr>
      </w:pPr>
    </w:p>
    <w:p w14:paraId="45E7AEA7" w14:textId="642422A5" w:rsidR="0063658C" w:rsidRDefault="0063658C" w:rsidP="00764ABE">
      <w:pPr>
        <w:spacing w:line="360" w:lineRule="auto"/>
        <w:jc w:val="center"/>
        <w:rPr>
          <w:b/>
          <w:sz w:val="28"/>
          <w:szCs w:val="28"/>
        </w:rPr>
      </w:pPr>
    </w:p>
    <w:p w14:paraId="5951F5F2" w14:textId="3855353B" w:rsidR="0063658C" w:rsidRDefault="0063658C" w:rsidP="00764ABE">
      <w:pPr>
        <w:spacing w:line="360" w:lineRule="auto"/>
        <w:jc w:val="center"/>
        <w:rPr>
          <w:b/>
          <w:sz w:val="28"/>
          <w:szCs w:val="28"/>
        </w:rPr>
      </w:pPr>
    </w:p>
    <w:p w14:paraId="37E7FCFD" w14:textId="59E1469B" w:rsidR="0063658C" w:rsidRDefault="0063658C" w:rsidP="00764ABE">
      <w:pPr>
        <w:spacing w:line="360" w:lineRule="auto"/>
        <w:jc w:val="center"/>
        <w:rPr>
          <w:b/>
          <w:sz w:val="28"/>
          <w:szCs w:val="28"/>
        </w:rPr>
      </w:pPr>
    </w:p>
    <w:p w14:paraId="325E9A33" w14:textId="724E73F6" w:rsidR="0063658C" w:rsidRDefault="0063658C" w:rsidP="00764ABE">
      <w:pPr>
        <w:spacing w:line="360" w:lineRule="auto"/>
        <w:jc w:val="center"/>
        <w:rPr>
          <w:b/>
          <w:sz w:val="28"/>
          <w:szCs w:val="28"/>
        </w:rPr>
      </w:pPr>
    </w:p>
    <w:p w14:paraId="36F43684" w14:textId="7DB3E36B" w:rsidR="006E17BA" w:rsidRDefault="006E17BA" w:rsidP="00764ABE">
      <w:pPr>
        <w:spacing w:line="360" w:lineRule="auto"/>
        <w:jc w:val="center"/>
        <w:rPr>
          <w:b/>
          <w:sz w:val="28"/>
          <w:szCs w:val="28"/>
        </w:rPr>
      </w:pPr>
    </w:p>
    <w:p w14:paraId="79286C5D" w14:textId="1ED22C97" w:rsidR="0000076F" w:rsidRDefault="0000076F" w:rsidP="00764ABE">
      <w:pPr>
        <w:spacing w:line="360" w:lineRule="auto"/>
        <w:jc w:val="center"/>
        <w:rPr>
          <w:b/>
          <w:sz w:val="28"/>
          <w:szCs w:val="28"/>
        </w:rPr>
      </w:pPr>
    </w:p>
    <w:p w14:paraId="000559A0" w14:textId="77777777" w:rsidR="0000076F" w:rsidRDefault="0000076F" w:rsidP="00764ABE">
      <w:pPr>
        <w:spacing w:line="360" w:lineRule="auto"/>
        <w:jc w:val="center"/>
        <w:rPr>
          <w:b/>
          <w:sz w:val="28"/>
          <w:szCs w:val="28"/>
        </w:rPr>
      </w:pPr>
    </w:p>
    <w:p w14:paraId="6050A325" w14:textId="77777777" w:rsidR="006E17BA" w:rsidRDefault="006E17BA" w:rsidP="00764ABE">
      <w:pPr>
        <w:spacing w:line="360" w:lineRule="auto"/>
        <w:jc w:val="center"/>
        <w:rPr>
          <w:b/>
          <w:sz w:val="28"/>
          <w:szCs w:val="28"/>
        </w:rPr>
      </w:pPr>
    </w:p>
    <w:p w14:paraId="341822D5" w14:textId="77777777" w:rsidR="0000076F" w:rsidRDefault="0000076F" w:rsidP="002D318A">
      <w:pPr>
        <w:jc w:val="center"/>
        <w:rPr>
          <w:rFonts w:asciiTheme="minorHAnsi" w:hAnsiTheme="minorHAnsi" w:cstheme="minorHAnsi"/>
          <w:b/>
          <w:sz w:val="28"/>
          <w:szCs w:val="28"/>
        </w:rPr>
      </w:pPr>
    </w:p>
    <w:p w14:paraId="34618780" w14:textId="77777777" w:rsidR="0000076F" w:rsidRDefault="0000076F" w:rsidP="002D318A">
      <w:pPr>
        <w:jc w:val="center"/>
        <w:rPr>
          <w:rFonts w:asciiTheme="minorHAnsi" w:hAnsiTheme="minorHAnsi" w:cstheme="minorHAnsi"/>
          <w:b/>
          <w:sz w:val="28"/>
          <w:szCs w:val="28"/>
        </w:rPr>
      </w:pPr>
    </w:p>
    <w:p w14:paraId="114780FD" w14:textId="36E0E0C6" w:rsidR="0000076F" w:rsidRDefault="0000076F" w:rsidP="002D318A">
      <w:pPr>
        <w:jc w:val="center"/>
        <w:rPr>
          <w:rFonts w:asciiTheme="minorHAnsi" w:hAnsiTheme="minorHAnsi" w:cstheme="minorHAnsi"/>
          <w:b/>
          <w:sz w:val="28"/>
          <w:szCs w:val="28"/>
        </w:rPr>
      </w:pPr>
    </w:p>
    <w:p w14:paraId="6C1BEB3C" w14:textId="061C5ECD" w:rsidR="0000076F" w:rsidRDefault="0000076F" w:rsidP="002D318A">
      <w:pPr>
        <w:jc w:val="center"/>
        <w:rPr>
          <w:rFonts w:asciiTheme="minorHAnsi" w:hAnsiTheme="minorHAnsi" w:cstheme="minorHAnsi"/>
          <w:b/>
          <w:sz w:val="28"/>
          <w:szCs w:val="28"/>
        </w:rPr>
      </w:pPr>
    </w:p>
    <w:p w14:paraId="096D97A6" w14:textId="77777777" w:rsidR="0000076F" w:rsidRDefault="0000076F" w:rsidP="002D318A">
      <w:pPr>
        <w:jc w:val="center"/>
        <w:rPr>
          <w:rFonts w:asciiTheme="minorHAnsi" w:hAnsiTheme="minorHAnsi" w:cstheme="minorHAnsi"/>
          <w:b/>
          <w:sz w:val="28"/>
          <w:szCs w:val="28"/>
        </w:rPr>
      </w:pPr>
    </w:p>
    <w:p w14:paraId="59F1B653" w14:textId="461ADABE" w:rsidR="0000076F" w:rsidRDefault="0000076F" w:rsidP="002D318A">
      <w:pPr>
        <w:jc w:val="center"/>
        <w:rPr>
          <w:rFonts w:asciiTheme="minorHAnsi" w:hAnsiTheme="minorHAnsi" w:cstheme="minorHAnsi"/>
          <w:b/>
          <w:sz w:val="28"/>
          <w:szCs w:val="28"/>
        </w:rPr>
      </w:pPr>
    </w:p>
    <w:p w14:paraId="0F467940" w14:textId="1DA65801" w:rsidR="0000076F" w:rsidRDefault="0000076F" w:rsidP="002D318A">
      <w:pPr>
        <w:jc w:val="center"/>
        <w:rPr>
          <w:rFonts w:asciiTheme="minorHAnsi" w:hAnsiTheme="minorHAnsi" w:cstheme="minorHAnsi"/>
          <w:b/>
          <w:sz w:val="28"/>
          <w:szCs w:val="28"/>
        </w:rPr>
      </w:pPr>
    </w:p>
    <w:p w14:paraId="118AEA58" w14:textId="77777777" w:rsidR="0000076F" w:rsidRDefault="0000076F" w:rsidP="002D318A">
      <w:pPr>
        <w:jc w:val="center"/>
        <w:rPr>
          <w:rFonts w:asciiTheme="minorHAnsi" w:hAnsiTheme="minorHAnsi" w:cstheme="minorHAnsi"/>
          <w:b/>
          <w:sz w:val="28"/>
          <w:szCs w:val="28"/>
        </w:rPr>
      </w:pPr>
    </w:p>
    <w:p w14:paraId="14801D5B" w14:textId="77777777" w:rsidR="0000076F" w:rsidRDefault="0000076F" w:rsidP="002D318A">
      <w:pPr>
        <w:jc w:val="center"/>
        <w:rPr>
          <w:rFonts w:asciiTheme="minorHAnsi" w:hAnsiTheme="minorHAnsi" w:cstheme="minorHAnsi"/>
          <w:b/>
          <w:sz w:val="28"/>
          <w:szCs w:val="28"/>
        </w:rPr>
      </w:pPr>
    </w:p>
    <w:p w14:paraId="793D04EC" w14:textId="28EC8391" w:rsidR="00D90E0E" w:rsidRPr="006E17BA" w:rsidRDefault="0058031A" w:rsidP="002D318A">
      <w:pPr>
        <w:jc w:val="center"/>
        <w:rPr>
          <w:rFonts w:asciiTheme="minorHAnsi" w:hAnsiTheme="minorHAnsi" w:cstheme="minorHAnsi"/>
          <w:b/>
          <w:sz w:val="28"/>
          <w:szCs w:val="28"/>
        </w:rPr>
      </w:pPr>
      <w:r w:rsidRPr="006E17BA">
        <w:rPr>
          <w:rFonts w:asciiTheme="minorHAnsi" w:hAnsiTheme="minorHAnsi" w:cstheme="minorHAnsi"/>
          <w:b/>
          <w:sz w:val="28"/>
          <w:szCs w:val="28"/>
        </w:rPr>
        <w:t>ANEXO I</w:t>
      </w:r>
    </w:p>
    <w:p w14:paraId="20AE2AF9" w14:textId="77777777" w:rsidR="00DA250E" w:rsidRPr="006E17BA" w:rsidRDefault="00DA250E" w:rsidP="002D318A">
      <w:pPr>
        <w:jc w:val="center"/>
        <w:rPr>
          <w:rFonts w:asciiTheme="minorHAnsi" w:hAnsiTheme="minorHAnsi" w:cstheme="minorHAnsi"/>
          <w:b/>
          <w:sz w:val="28"/>
          <w:szCs w:val="28"/>
        </w:rPr>
      </w:pPr>
    </w:p>
    <w:p w14:paraId="7E23FACC" w14:textId="51DC4A0E" w:rsidR="00EE7126" w:rsidRPr="006E17BA" w:rsidRDefault="00EE7126" w:rsidP="00D90E0E">
      <w:pPr>
        <w:spacing w:line="360" w:lineRule="auto"/>
        <w:jc w:val="center"/>
        <w:rPr>
          <w:rFonts w:asciiTheme="minorHAnsi" w:hAnsiTheme="minorHAnsi" w:cstheme="minorHAnsi"/>
          <w:b/>
          <w:sz w:val="28"/>
          <w:szCs w:val="28"/>
        </w:rPr>
      </w:pPr>
      <w:r w:rsidRPr="006E17BA">
        <w:rPr>
          <w:rFonts w:asciiTheme="minorHAnsi" w:hAnsiTheme="minorHAnsi" w:cstheme="minorHAnsi"/>
          <w:b/>
          <w:sz w:val="28"/>
          <w:szCs w:val="28"/>
        </w:rPr>
        <w:t>ESPECIFICAÇÃO DO OBJETO</w:t>
      </w:r>
      <w:r w:rsidR="00E55A26" w:rsidRPr="006E17BA">
        <w:rPr>
          <w:rFonts w:asciiTheme="minorHAnsi" w:hAnsiTheme="minorHAnsi" w:cstheme="minorHAnsi"/>
          <w:b/>
          <w:sz w:val="28"/>
          <w:szCs w:val="28"/>
        </w:rPr>
        <w:t xml:space="preserve"> E VALOR DE REFERÊNCIA</w:t>
      </w:r>
    </w:p>
    <w:p w14:paraId="0B11EEB4" w14:textId="77777777" w:rsidR="006E17BA" w:rsidRPr="006E17BA" w:rsidRDefault="006E17BA" w:rsidP="00D90E0E">
      <w:pPr>
        <w:spacing w:line="360" w:lineRule="auto"/>
        <w:jc w:val="center"/>
        <w:rPr>
          <w:rFonts w:asciiTheme="minorHAnsi" w:hAnsiTheme="minorHAnsi" w:cstheme="minorHAnsi"/>
          <w:b/>
          <w:sz w:val="28"/>
          <w:szCs w:val="28"/>
        </w:rPr>
      </w:pPr>
    </w:p>
    <w:p w14:paraId="1FA2EF09" w14:textId="77777777" w:rsidR="0000076F" w:rsidRPr="004C58AB" w:rsidRDefault="0000076F" w:rsidP="0000076F">
      <w:pPr>
        <w:tabs>
          <w:tab w:val="left" w:pos="7695"/>
        </w:tabs>
        <w:ind w:left="-142" w:right="-284"/>
        <w:jc w:val="both"/>
      </w:pPr>
      <w:r w:rsidRPr="002B10C8">
        <w:t xml:space="preserve">Aquisição de </w:t>
      </w:r>
      <w:r>
        <w:t xml:space="preserve">um veículo novo, zero km, </w:t>
      </w:r>
      <w:r w:rsidRPr="002B10C8">
        <w:t xml:space="preserve">para a Secretaria Municipal de </w:t>
      </w:r>
      <w:r>
        <w:t>Saúde</w:t>
      </w:r>
      <w:r w:rsidRPr="001E2880">
        <w:t>.</w:t>
      </w:r>
    </w:p>
    <w:tbl>
      <w:tblPr>
        <w:tblW w:w="97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6666"/>
        <w:gridCol w:w="990"/>
        <w:gridCol w:w="1418"/>
      </w:tblGrid>
      <w:tr w:rsidR="0000076F" w:rsidRPr="005F6BAD" w14:paraId="29CD5943" w14:textId="77777777" w:rsidTr="00254D75">
        <w:tc>
          <w:tcPr>
            <w:tcW w:w="704" w:type="dxa"/>
            <w:shd w:val="clear" w:color="auto" w:fill="auto"/>
          </w:tcPr>
          <w:p w14:paraId="48B8E2BE" w14:textId="77777777" w:rsidR="0000076F" w:rsidRDefault="0000076F" w:rsidP="00254D75">
            <w:pPr>
              <w:tabs>
                <w:tab w:val="left" w:pos="7695"/>
              </w:tabs>
              <w:ind w:right="-2"/>
              <w:jc w:val="both"/>
              <w:rPr>
                <w:b/>
                <w:bCs/>
              </w:rPr>
            </w:pPr>
            <w:r>
              <w:rPr>
                <w:b/>
                <w:bCs/>
              </w:rPr>
              <w:t>Item</w:t>
            </w:r>
          </w:p>
        </w:tc>
        <w:tc>
          <w:tcPr>
            <w:tcW w:w="6699" w:type="dxa"/>
            <w:shd w:val="clear" w:color="auto" w:fill="auto"/>
          </w:tcPr>
          <w:p w14:paraId="77DF6EE2" w14:textId="77777777" w:rsidR="0000076F" w:rsidRDefault="0000076F" w:rsidP="00254D75">
            <w:pPr>
              <w:tabs>
                <w:tab w:val="left" w:pos="7695"/>
              </w:tabs>
              <w:ind w:right="-2"/>
              <w:jc w:val="center"/>
              <w:rPr>
                <w:b/>
                <w:bCs/>
              </w:rPr>
            </w:pPr>
            <w:r>
              <w:rPr>
                <w:b/>
                <w:bCs/>
              </w:rPr>
              <w:t>Descrição</w:t>
            </w:r>
          </w:p>
        </w:tc>
        <w:tc>
          <w:tcPr>
            <w:tcW w:w="990" w:type="dxa"/>
            <w:shd w:val="clear" w:color="auto" w:fill="auto"/>
          </w:tcPr>
          <w:p w14:paraId="51ADC877" w14:textId="77777777" w:rsidR="0000076F" w:rsidRDefault="0000076F" w:rsidP="00254D75">
            <w:pPr>
              <w:tabs>
                <w:tab w:val="left" w:pos="7695"/>
              </w:tabs>
              <w:ind w:right="-2"/>
              <w:jc w:val="both"/>
              <w:rPr>
                <w:b/>
                <w:bCs/>
              </w:rPr>
            </w:pPr>
            <w:r>
              <w:rPr>
                <w:b/>
                <w:bCs/>
              </w:rPr>
              <w:t>Quant.</w:t>
            </w:r>
          </w:p>
        </w:tc>
        <w:tc>
          <w:tcPr>
            <w:tcW w:w="1384" w:type="dxa"/>
            <w:shd w:val="clear" w:color="auto" w:fill="auto"/>
          </w:tcPr>
          <w:p w14:paraId="12F05A85" w14:textId="77777777" w:rsidR="0000076F" w:rsidRDefault="0000076F" w:rsidP="00254D75">
            <w:pPr>
              <w:tabs>
                <w:tab w:val="left" w:pos="7695"/>
              </w:tabs>
              <w:ind w:right="-2"/>
              <w:jc w:val="both"/>
              <w:rPr>
                <w:b/>
                <w:bCs/>
              </w:rPr>
            </w:pPr>
            <w:r>
              <w:rPr>
                <w:b/>
                <w:bCs/>
              </w:rPr>
              <w:t>Total R$</w:t>
            </w:r>
          </w:p>
        </w:tc>
      </w:tr>
      <w:tr w:rsidR="0000076F" w:rsidRPr="005F6BAD" w14:paraId="7E1EB01B" w14:textId="77777777" w:rsidTr="00254D75">
        <w:tc>
          <w:tcPr>
            <w:tcW w:w="704" w:type="dxa"/>
            <w:shd w:val="clear" w:color="auto" w:fill="auto"/>
          </w:tcPr>
          <w:p w14:paraId="45E63AFA" w14:textId="77777777" w:rsidR="0000076F" w:rsidRDefault="0000076F" w:rsidP="00254D75">
            <w:pPr>
              <w:tabs>
                <w:tab w:val="left" w:pos="7695"/>
              </w:tabs>
              <w:ind w:right="-2"/>
              <w:jc w:val="both"/>
            </w:pPr>
            <w:r>
              <w:t>01</w:t>
            </w:r>
          </w:p>
        </w:tc>
        <w:tc>
          <w:tcPr>
            <w:tcW w:w="6699" w:type="dxa"/>
            <w:shd w:val="clear" w:color="auto" w:fill="auto"/>
          </w:tcPr>
          <w:p w14:paraId="7263E597" w14:textId="77777777" w:rsidR="0000076F" w:rsidRDefault="0000076F" w:rsidP="00254D75">
            <w:pPr>
              <w:tabs>
                <w:tab w:val="left" w:pos="7695"/>
              </w:tabs>
              <w:ind w:right="-2"/>
              <w:jc w:val="both"/>
              <w:rPr>
                <w:szCs w:val="18"/>
              </w:rPr>
            </w:pPr>
            <w:r w:rsidRPr="004C58AB">
              <w:rPr>
                <w:szCs w:val="18"/>
              </w:rPr>
              <w:t>Veículo novo</w:t>
            </w:r>
            <w:r>
              <w:rPr>
                <w:szCs w:val="18"/>
              </w:rPr>
              <w:t>,</w:t>
            </w:r>
            <w:r w:rsidRPr="004C58AB">
              <w:rPr>
                <w:szCs w:val="18"/>
              </w:rPr>
              <w:t xml:space="preserve"> zero km ano modelo 2023/2023 ou superior, bicombustível, 4 portas, motor com no mínimo 106 CV, cor branca, direção hidráulica ou elétrica, ar</w:t>
            </w:r>
            <w:r>
              <w:rPr>
                <w:szCs w:val="18"/>
              </w:rPr>
              <w:t>-</w:t>
            </w:r>
            <w:r w:rsidRPr="004C58AB">
              <w:rPr>
                <w:szCs w:val="18"/>
              </w:rPr>
              <w:t>condicionado, capacidade para 7 pessoas, c</w:t>
            </w:r>
            <w:r>
              <w:rPr>
                <w:szCs w:val="18"/>
              </w:rPr>
              <w:t>â</w:t>
            </w:r>
            <w:r w:rsidRPr="004C58AB">
              <w:rPr>
                <w:szCs w:val="18"/>
              </w:rPr>
              <w:t>mbio autom</w:t>
            </w:r>
            <w:r>
              <w:rPr>
                <w:szCs w:val="18"/>
              </w:rPr>
              <w:t>á</w:t>
            </w:r>
            <w:r w:rsidRPr="004C58AB">
              <w:rPr>
                <w:szCs w:val="18"/>
              </w:rPr>
              <w:t>tico, protetor de c</w:t>
            </w:r>
            <w:r>
              <w:rPr>
                <w:szCs w:val="18"/>
              </w:rPr>
              <w:t>á</w:t>
            </w:r>
            <w:r w:rsidRPr="004C58AB">
              <w:rPr>
                <w:szCs w:val="18"/>
              </w:rPr>
              <w:t>rter, rádio AM/FM com entrada USB, cinto de segurança para todos os ocupantes do ve</w:t>
            </w:r>
            <w:r>
              <w:rPr>
                <w:szCs w:val="18"/>
              </w:rPr>
              <w:t>í</w:t>
            </w:r>
            <w:r w:rsidRPr="004C58AB">
              <w:rPr>
                <w:szCs w:val="18"/>
              </w:rPr>
              <w:t>culo, tapetes de borracha, todos os equipamentos exigidos pela legislação de tr</w:t>
            </w:r>
            <w:r>
              <w:rPr>
                <w:szCs w:val="18"/>
              </w:rPr>
              <w:t>â</w:t>
            </w:r>
            <w:r w:rsidRPr="004C58AB">
              <w:rPr>
                <w:szCs w:val="18"/>
              </w:rPr>
              <w:t>nsito, com garantia de 01 ano sem limite de quilometragem. As duas primeiras revisões deverão ser sem custo para o</w:t>
            </w:r>
            <w:r>
              <w:rPr>
                <w:szCs w:val="18"/>
              </w:rPr>
              <w:t xml:space="preserve"> </w:t>
            </w:r>
            <w:r w:rsidRPr="004C58AB">
              <w:rPr>
                <w:szCs w:val="18"/>
              </w:rPr>
              <w:t>Munic</w:t>
            </w:r>
            <w:r>
              <w:rPr>
                <w:szCs w:val="18"/>
              </w:rPr>
              <w:t>í</w:t>
            </w:r>
            <w:r w:rsidRPr="004C58AB">
              <w:rPr>
                <w:szCs w:val="18"/>
              </w:rPr>
              <w:t xml:space="preserve">pio, ou seja, por conta da </w:t>
            </w:r>
            <w:r>
              <w:rPr>
                <w:szCs w:val="18"/>
              </w:rPr>
              <w:t>e</w:t>
            </w:r>
            <w:r w:rsidRPr="004C58AB">
              <w:rPr>
                <w:szCs w:val="18"/>
              </w:rPr>
              <w:t>mpresa vencedora. O ve</w:t>
            </w:r>
            <w:r>
              <w:rPr>
                <w:szCs w:val="18"/>
              </w:rPr>
              <w:t>í</w:t>
            </w:r>
            <w:r w:rsidRPr="004C58AB">
              <w:rPr>
                <w:szCs w:val="18"/>
              </w:rPr>
              <w:t>culo dever</w:t>
            </w:r>
            <w:r>
              <w:rPr>
                <w:szCs w:val="18"/>
              </w:rPr>
              <w:t>á</w:t>
            </w:r>
            <w:r w:rsidRPr="004C58AB">
              <w:rPr>
                <w:szCs w:val="18"/>
              </w:rPr>
              <w:t xml:space="preserve"> vir emplacad</w:t>
            </w:r>
            <w:r>
              <w:rPr>
                <w:szCs w:val="18"/>
              </w:rPr>
              <w:t>o</w:t>
            </w:r>
            <w:r w:rsidRPr="004C58AB">
              <w:rPr>
                <w:szCs w:val="18"/>
              </w:rPr>
              <w:t xml:space="preserve"> em nome do Município de Porto </w:t>
            </w:r>
            <w:r>
              <w:rPr>
                <w:szCs w:val="18"/>
              </w:rPr>
              <w:t>V</w:t>
            </w:r>
            <w:r w:rsidRPr="004C58AB">
              <w:rPr>
                <w:szCs w:val="18"/>
              </w:rPr>
              <w:t>era Cruz.</w:t>
            </w:r>
          </w:p>
          <w:p w14:paraId="2C716848" w14:textId="391269F8" w:rsidR="00734772" w:rsidRDefault="00734772" w:rsidP="00254D75">
            <w:pPr>
              <w:tabs>
                <w:tab w:val="left" w:pos="7695"/>
              </w:tabs>
              <w:ind w:right="-2"/>
              <w:jc w:val="both"/>
              <w:rPr>
                <w:szCs w:val="18"/>
              </w:rPr>
            </w:pPr>
            <w:r w:rsidRPr="00734772">
              <w:rPr>
                <w:szCs w:val="18"/>
              </w:rPr>
              <w:t>Apresentar prospecto com link do fabricante para conferência da veracidade.</w:t>
            </w:r>
          </w:p>
        </w:tc>
        <w:tc>
          <w:tcPr>
            <w:tcW w:w="990" w:type="dxa"/>
            <w:shd w:val="clear" w:color="auto" w:fill="auto"/>
          </w:tcPr>
          <w:p w14:paraId="15BA555F" w14:textId="77777777" w:rsidR="0000076F" w:rsidRDefault="0000076F" w:rsidP="00254D75">
            <w:pPr>
              <w:tabs>
                <w:tab w:val="left" w:pos="7695"/>
              </w:tabs>
              <w:ind w:right="-2"/>
              <w:jc w:val="both"/>
            </w:pPr>
            <w:r>
              <w:t>01 UN</w:t>
            </w:r>
          </w:p>
        </w:tc>
        <w:tc>
          <w:tcPr>
            <w:tcW w:w="1384" w:type="dxa"/>
            <w:shd w:val="clear" w:color="auto" w:fill="auto"/>
          </w:tcPr>
          <w:p w14:paraId="2869CE5E" w14:textId="77777777" w:rsidR="0000076F" w:rsidRPr="004C58AB" w:rsidRDefault="0000076F" w:rsidP="00254D75">
            <w:pPr>
              <w:tabs>
                <w:tab w:val="left" w:pos="7695"/>
              </w:tabs>
              <w:ind w:right="-2"/>
              <w:jc w:val="right"/>
              <w:rPr>
                <w:b/>
                <w:bCs/>
              </w:rPr>
            </w:pPr>
            <w:r w:rsidRPr="004C58AB">
              <w:rPr>
                <w:b/>
                <w:bCs/>
                <w:sz w:val="24"/>
                <w:lang w:val="es-ES_tradnl"/>
              </w:rPr>
              <w:t>134.622,00</w:t>
            </w:r>
          </w:p>
        </w:tc>
      </w:tr>
      <w:tr w:rsidR="0000076F" w:rsidRPr="005F6BAD" w14:paraId="6872A5B6" w14:textId="77777777" w:rsidTr="00254D75">
        <w:tc>
          <w:tcPr>
            <w:tcW w:w="704" w:type="dxa"/>
            <w:shd w:val="clear" w:color="auto" w:fill="auto"/>
          </w:tcPr>
          <w:p w14:paraId="7A56F258" w14:textId="77777777" w:rsidR="0000076F" w:rsidRDefault="0000076F" w:rsidP="00254D75">
            <w:pPr>
              <w:tabs>
                <w:tab w:val="left" w:pos="7695"/>
              </w:tabs>
              <w:ind w:right="-2"/>
              <w:jc w:val="both"/>
            </w:pPr>
          </w:p>
        </w:tc>
        <w:tc>
          <w:tcPr>
            <w:tcW w:w="6699" w:type="dxa"/>
            <w:shd w:val="clear" w:color="auto" w:fill="auto"/>
          </w:tcPr>
          <w:p w14:paraId="749C0197" w14:textId="77777777" w:rsidR="0000076F" w:rsidRDefault="0000076F" w:rsidP="00254D75">
            <w:pPr>
              <w:tabs>
                <w:tab w:val="left" w:pos="7695"/>
              </w:tabs>
              <w:ind w:right="-2"/>
              <w:jc w:val="right"/>
              <w:rPr>
                <w:b/>
                <w:bCs/>
              </w:rPr>
            </w:pPr>
            <w:r>
              <w:rPr>
                <w:b/>
                <w:bCs/>
              </w:rPr>
              <w:t>TOTAL</w:t>
            </w:r>
          </w:p>
        </w:tc>
        <w:tc>
          <w:tcPr>
            <w:tcW w:w="990" w:type="dxa"/>
            <w:shd w:val="clear" w:color="auto" w:fill="auto"/>
          </w:tcPr>
          <w:p w14:paraId="1FF60627" w14:textId="77777777" w:rsidR="0000076F" w:rsidRDefault="0000076F" w:rsidP="00254D75">
            <w:pPr>
              <w:tabs>
                <w:tab w:val="left" w:pos="7695"/>
              </w:tabs>
              <w:ind w:right="-2"/>
              <w:jc w:val="both"/>
            </w:pPr>
          </w:p>
        </w:tc>
        <w:tc>
          <w:tcPr>
            <w:tcW w:w="1384" w:type="dxa"/>
            <w:shd w:val="clear" w:color="auto" w:fill="auto"/>
          </w:tcPr>
          <w:p w14:paraId="3C56C93B" w14:textId="77777777" w:rsidR="0000076F" w:rsidRPr="004C58AB" w:rsidRDefault="0000076F" w:rsidP="00254D75">
            <w:pPr>
              <w:tabs>
                <w:tab w:val="left" w:pos="7695"/>
              </w:tabs>
              <w:ind w:right="-2"/>
              <w:jc w:val="center"/>
              <w:rPr>
                <w:b/>
                <w:bCs/>
              </w:rPr>
            </w:pPr>
            <w:r w:rsidRPr="004C58AB">
              <w:rPr>
                <w:b/>
                <w:bCs/>
                <w:sz w:val="24"/>
                <w:lang w:val="es-ES_tradnl"/>
              </w:rPr>
              <w:t>134.622,00</w:t>
            </w:r>
          </w:p>
        </w:tc>
      </w:tr>
    </w:tbl>
    <w:p w14:paraId="4A4A8CFD" w14:textId="77777777" w:rsidR="006E17BA" w:rsidRDefault="006E17BA" w:rsidP="00DA250E">
      <w:pPr>
        <w:tabs>
          <w:tab w:val="left" w:pos="7695"/>
        </w:tabs>
        <w:ind w:right="425"/>
        <w:jc w:val="center"/>
        <w:rPr>
          <w:b/>
          <w:sz w:val="24"/>
          <w:szCs w:val="24"/>
        </w:rPr>
      </w:pPr>
    </w:p>
    <w:p w14:paraId="59EB9DD7" w14:textId="77777777" w:rsidR="006E17BA" w:rsidRDefault="006E17BA" w:rsidP="00DA250E">
      <w:pPr>
        <w:tabs>
          <w:tab w:val="left" w:pos="7695"/>
        </w:tabs>
        <w:ind w:right="425"/>
        <w:jc w:val="center"/>
        <w:rPr>
          <w:b/>
          <w:sz w:val="24"/>
          <w:szCs w:val="24"/>
        </w:rPr>
      </w:pPr>
    </w:p>
    <w:p w14:paraId="5C6A9729" w14:textId="11F2F112" w:rsidR="006E17BA" w:rsidRDefault="006E17BA" w:rsidP="00DA250E">
      <w:pPr>
        <w:tabs>
          <w:tab w:val="left" w:pos="7695"/>
        </w:tabs>
        <w:ind w:right="425"/>
        <w:jc w:val="center"/>
        <w:rPr>
          <w:b/>
          <w:sz w:val="24"/>
          <w:szCs w:val="24"/>
        </w:rPr>
      </w:pPr>
    </w:p>
    <w:p w14:paraId="3016FE2E" w14:textId="7D21FEDA" w:rsidR="0000076F" w:rsidRDefault="0000076F" w:rsidP="00DA250E">
      <w:pPr>
        <w:tabs>
          <w:tab w:val="left" w:pos="7695"/>
        </w:tabs>
        <w:ind w:right="425"/>
        <w:jc w:val="center"/>
        <w:rPr>
          <w:b/>
          <w:sz w:val="24"/>
          <w:szCs w:val="24"/>
        </w:rPr>
      </w:pPr>
    </w:p>
    <w:p w14:paraId="1C3AF0BA" w14:textId="1C31C90B" w:rsidR="0000076F" w:rsidRDefault="0000076F" w:rsidP="00DA250E">
      <w:pPr>
        <w:tabs>
          <w:tab w:val="left" w:pos="7695"/>
        </w:tabs>
        <w:ind w:right="425"/>
        <w:jc w:val="center"/>
        <w:rPr>
          <w:b/>
          <w:sz w:val="24"/>
          <w:szCs w:val="24"/>
        </w:rPr>
      </w:pPr>
    </w:p>
    <w:p w14:paraId="3CFA6AB0" w14:textId="194CEC7E" w:rsidR="0000076F" w:rsidRDefault="0000076F" w:rsidP="00DA250E">
      <w:pPr>
        <w:tabs>
          <w:tab w:val="left" w:pos="7695"/>
        </w:tabs>
        <w:ind w:right="425"/>
        <w:jc w:val="center"/>
        <w:rPr>
          <w:b/>
          <w:sz w:val="24"/>
          <w:szCs w:val="24"/>
        </w:rPr>
      </w:pPr>
    </w:p>
    <w:p w14:paraId="37194BEE" w14:textId="6082BF1A" w:rsidR="0000076F" w:rsidRDefault="0000076F" w:rsidP="00DA250E">
      <w:pPr>
        <w:tabs>
          <w:tab w:val="left" w:pos="7695"/>
        </w:tabs>
        <w:ind w:right="425"/>
        <w:jc w:val="center"/>
        <w:rPr>
          <w:b/>
          <w:sz w:val="24"/>
          <w:szCs w:val="24"/>
        </w:rPr>
      </w:pPr>
    </w:p>
    <w:p w14:paraId="12EA39E4" w14:textId="3EBB9374" w:rsidR="0000076F" w:rsidRDefault="0000076F" w:rsidP="00DA250E">
      <w:pPr>
        <w:tabs>
          <w:tab w:val="left" w:pos="7695"/>
        </w:tabs>
        <w:ind w:right="425"/>
        <w:jc w:val="center"/>
        <w:rPr>
          <w:b/>
          <w:sz w:val="24"/>
          <w:szCs w:val="24"/>
        </w:rPr>
      </w:pPr>
    </w:p>
    <w:p w14:paraId="3D14A8C0" w14:textId="5C9A9EE5" w:rsidR="0000076F" w:rsidRDefault="0000076F" w:rsidP="00DA250E">
      <w:pPr>
        <w:tabs>
          <w:tab w:val="left" w:pos="7695"/>
        </w:tabs>
        <w:ind w:right="425"/>
        <w:jc w:val="center"/>
        <w:rPr>
          <w:b/>
          <w:sz w:val="24"/>
          <w:szCs w:val="24"/>
        </w:rPr>
      </w:pPr>
    </w:p>
    <w:p w14:paraId="32CEAC88" w14:textId="77777777" w:rsidR="0000076F" w:rsidRDefault="0000076F" w:rsidP="00DA250E">
      <w:pPr>
        <w:tabs>
          <w:tab w:val="left" w:pos="7695"/>
        </w:tabs>
        <w:ind w:right="425"/>
        <w:jc w:val="center"/>
        <w:rPr>
          <w:b/>
          <w:sz w:val="24"/>
          <w:szCs w:val="24"/>
        </w:rPr>
      </w:pPr>
    </w:p>
    <w:p w14:paraId="1E447B0F" w14:textId="4431AD04" w:rsidR="0000076F" w:rsidRDefault="0000076F" w:rsidP="00DA250E">
      <w:pPr>
        <w:tabs>
          <w:tab w:val="left" w:pos="7695"/>
        </w:tabs>
        <w:ind w:right="425"/>
        <w:jc w:val="center"/>
        <w:rPr>
          <w:b/>
          <w:sz w:val="24"/>
          <w:szCs w:val="24"/>
        </w:rPr>
      </w:pPr>
    </w:p>
    <w:p w14:paraId="40C73FA1" w14:textId="77777777" w:rsidR="0000076F" w:rsidRDefault="0000076F" w:rsidP="00DA250E">
      <w:pPr>
        <w:tabs>
          <w:tab w:val="left" w:pos="7695"/>
        </w:tabs>
        <w:ind w:right="425"/>
        <w:jc w:val="center"/>
        <w:rPr>
          <w:b/>
          <w:sz w:val="24"/>
          <w:szCs w:val="24"/>
        </w:rPr>
      </w:pPr>
    </w:p>
    <w:p w14:paraId="2EEB9C14" w14:textId="108FB22A" w:rsidR="006E17BA" w:rsidRDefault="006E17BA" w:rsidP="00DA250E">
      <w:pPr>
        <w:tabs>
          <w:tab w:val="left" w:pos="7695"/>
        </w:tabs>
        <w:ind w:right="425"/>
        <w:jc w:val="center"/>
        <w:rPr>
          <w:b/>
          <w:sz w:val="24"/>
          <w:szCs w:val="24"/>
        </w:rPr>
      </w:pPr>
    </w:p>
    <w:p w14:paraId="73B2A210" w14:textId="2700317B" w:rsidR="006E17BA" w:rsidRDefault="006E17BA" w:rsidP="00DA250E">
      <w:pPr>
        <w:tabs>
          <w:tab w:val="left" w:pos="7695"/>
        </w:tabs>
        <w:ind w:right="425"/>
        <w:jc w:val="center"/>
        <w:rPr>
          <w:b/>
          <w:sz w:val="24"/>
          <w:szCs w:val="24"/>
        </w:rPr>
      </w:pPr>
    </w:p>
    <w:p w14:paraId="4D77044A" w14:textId="4C5F5F1F" w:rsidR="006E17BA" w:rsidRDefault="006E17BA" w:rsidP="00DA250E">
      <w:pPr>
        <w:tabs>
          <w:tab w:val="left" w:pos="7695"/>
        </w:tabs>
        <w:ind w:right="425"/>
        <w:jc w:val="center"/>
        <w:rPr>
          <w:b/>
          <w:sz w:val="24"/>
          <w:szCs w:val="24"/>
        </w:rPr>
      </w:pPr>
    </w:p>
    <w:p w14:paraId="01D0FB5C" w14:textId="4947BCC2" w:rsidR="0000076F" w:rsidRDefault="0000076F" w:rsidP="00DA250E">
      <w:pPr>
        <w:tabs>
          <w:tab w:val="left" w:pos="7695"/>
        </w:tabs>
        <w:ind w:right="425"/>
        <w:jc w:val="center"/>
        <w:rPr>
          <w:b/>
          <w:sz w:val="24"/>
          <w:szCs w:val="24"/>
        </w:rPr>
      </w:pPr>
    </w:p>
    <w:p w14:paraId="60212B21" w14:textId="73807ADC" w:rsidR="0000076F" w:rsidRDefault="0000076F" w:rsidP="00DA250E">
      <w:pPr>
        <w:tabs>
          <w:tab w:val="left" w:pos="7695"/>
        </w:tabs>
        <w:ind w:right="425"/>
        <w:jc w:val="center"/>
        <w:rPr>
          <w:b/>
          <w:sz w:val="24"/>
          <w:szCs w:val="24"/>
        </w:rPr>
      </w:pPr>
    </w:p>
    <w:p w14:paraId="29ABFD22" w14:textId="77777777" w:rsidR="0000076F" w:rsidRDefault="0000076F" w:rsidP="00DA250E">
      <w:pPr>
        <w:tabs>
          <w:tab w:val="left" w:pos="7695"/>
        </w:tabs>
        <w:ind w:right="425"/>
        <w:jc w:val="center"/>
        <w:rPr>
          <w:b/>
          <w:sz w:val="24"/>
          <w:szCs w:val="24"/>
        </w:rPr>
      </w:pPr>
    </w:p>
    <w:p w14:paraId="36D70B95" w14:textId="43C284AA" w:rsidR="00F04E06" w:rsidRPr="006E17BA" w:rsidRDefault="00AF3ABD" w:rsidP="00DA250E">
      <w:pPr>
        <w:tabs>
          <w:tab w:val="left" w:pos="7695"/>
        </w:tabs>
        <w:ind w:right="425"/>
        <w:jc w:val="center"/>
        <w:rPr>
          <w:rFonts w:asciiTheme="minorHAnsi" w:hAnsiTheme="minorHAnsi" w:cstheme="minorHAnsi"/>
          <w:b/>
          <w:sz w:val="24"/>
          <w:szCs w:val="24"/>
        </w:rPr>
      </w:pPr>
      <w:r w:rsidRPr="006E17BA">
        <w:rPr>
          <w:rFonts w:asciiTheme="minorHAnsi" w:hAnsiTheme="minorHAnsi" w:cstheme="minorHAnsi"/>
          <w:b/>
          <w:sz w:val="24"/>
          <w:szCs w:val="24"/>
        </w:rPr>
        <w:t>ANEXO II</w:t>
      </w:r>
    </w:p>
    <w:p w14:paraId="72E41C68" w14:textId="32978A7A" w:rsidR="00F04E06" w:rsidRPr="006E17BA" w:rsidRDefault="00981CAC" w:rsidP="00DA250E">
      <w:pPr>
        <w:pStyle w:val="Corpodetexto"/>
        <w:spacing w:after="0" w:line="360" w:lineRule="auto"/>
        <w:jc w:val="center"/>
        <w:rPr>
          <w:rFonts w:asciiTheme="minorHAnsi" w:hAnsiTheme="minorHAnsi" w:cstheme="minorHAnsi"/>
          <w:b/>
          <w:sz w:val="24"/>
          <w:szCs w:val="24"/>
        </w:rPr>
      </w:pPr>
      <w:r w:rsidRPr="006E17BA">
        <w:rPr>
          <w:rFonts w:asciiTheme="minorHAnsi" w:hAnsiTheme="minorHAnsi" w:cstheme="minorHAnsi"/>
          <w:b/>
          <w:sz w:val="24"/>
          <w:szCs w:val="24"/>
        </w:rPr>
        <w:t>MODELO DE PROPOSTA DE PREÇOS</w:t>
      </w:r>
    </w:p>
    <w:p w14:paraId="08C61E49" w14:textId="77777777" w:rsidR="009A2242" w:rsidRPr="00D54AA9" w:rsidRDefault="009A2242" w:rsidP="009A2242">
      <w:pPr>
        <w:jc w:val="both"/>
        <w:rPr>
          <w:rFonts w:ascii="Calibri" w:hAnsi="Calibri" w:cs="Arial"/>
          <w:b/>
          <w:sz w:val="24"/>
          <w:szCs w:val="24"/>
        </w:rPr>
      </w:pPr>
      <w:r w:rsidRPr="00D54AA9">
        <w:rPr>
          <w:rFonts w:ascii="Calibri" w:hAnsi="Calibri" w:cs="Arial"/>
          <w:b/>
          <w:sz w:val="24"/>
          <w:szCs w:val="24"/>
        </w:rPr>
        <w:t>Ao Município de Porto Vera Cruz -RS</w:t>
      </w:r>
    </w:p>
    <w:p w14:paraId="338485CD" w14:textId="77777777" w:rsidR="009A2242" w:rsidRPr="00D54AA9" w:rsidRDefault="009A2242" w:rsidP="009A2242">
      <w:pPr>
        <w:jc w:val="both"/>
        <w:rPr>
          <w:rFonts w:ascii="Calibri" w:hAnsi="Calibri" w:cs="Arial"/>
          <w:b/>
          <w:sz w:val="24"/>
          <w:szCs w:val="24"/>
        </w:rPr>
      </w:pPr>
      <w:r w:rsidRPr="00D54AA9">
        <w:rPr>
          <w:rFonts w:ascii="Calibri" w:hAnsi="Calibri" w:cs="Arial"/>
          <w:b/>
          <w:sz w:val="24"/>
          <w:szCs w:val="24"/>
        </w:rPr>
        <w:t>A/C Sra. Pregoeira</w:t>
      </w:r>
    </w:p>
    <w:p w14:paraId="739FFF35" w14:textId="77777777" w:rsidR="009A2242" w:rsidRPr="00D54AA9" w:rsidRDefault="009A2242" w:rsidP="009A2242">
      <w:pPr>
        <w:jc w:val="both"/>
        <w:rPr>
          <w:rFonts w:ascii="Calibri" w:hAnsi="Calibri" w:cs="Arial"/>
          <w:sz w:val="24"/>
          <w:szCs w:val="24"/>
        </w:rPr>
      </w:pPr>
      <w:r w:rsidRPr="00D54AA9">
        <w:rPr>
          <w:rFonts w:ascii="Calibri" w:hAnsi="Calibri" w:cs="Arial"/>
          <w:sz w:val="24"/>
          <w:szCs w:val="24"/>
        </w:rPr>
        <w:t>A empresa,</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1057"/>
        <w:gridCol w:w="948"/>
        <w:gridCol w:w="1120"/>
        <w:gridCol w:w="1049"/>
        <w:gridCol w:w="403"/>
        <w:gridCol w:w="1963"/>
      </w:tblGrid>
      <w:tr w:rsidR="009A2242" w:rsidRPr="005C328A" w14:paraId="06A3A115" w14:textId="77777777" w:rsidTr="00697AFD">
        <w:trPr>
          <w:trHeight w:val="336"/>
        </w:trPr>
        <w:tc>
          <w:tcPr>
            <w:tcW w:w="6678" w:type="dxa"/>
            <w:gridSpan w:val="4"/>
            <w:shd w:val="clear" w:color="auto" w:fill="auto"/>
          </w:tcPr>
          <w:p w14:paraId="5C0E9A4D"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Razão Social</w:t>
            </w:r>
            <w:r w:rsidRPr="005C328A">
              <w:rPr>
                <w:rFonts w:ascii="Calibri" w:hAnsi="Calibri" w:cs="Arial"/>
                <w:szCs w:val="22"/>
              </w:rPr>
              <w:t xml:space="preserve">: </w:t>
            </w:r>
          </w:p>
        </w:tc>
        <w:tc>
          <w:tcPr>
            <w:tcW w:w="3415" w:type="dxa"/>
            <w:gridSpan w:val="3"/>
            <w:shd w:val="clear" w:color="auto" w:fill="auto"/>
          </w:tcPr>
          <w:p w14:paraId="3742542A"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CNPJ</w:t>
            </w:r>
            <w:r w:rsidRPr="005C328A">
              <w:rPr>
                <w:rFonts w:ascii="Calibri" w:hAnsi="Calibri" w:cs="Arial"/>
                <w:szCs w:val="22"/>
              </w:rPr>
              <w:t xml:space="preserve">: </w:t>
            </w:r>
          </w:p>
        </w:tc>
      </w:tr>
      <w:tr w:rsidR="009A2242" w:rsidRPr="005C328A" w14:paraId="7E308B64" w14:textId="77777777" w:rsidTr="00D54AA9">
        <w:tc>
          <w:tcPr>
            <w:tcW w:w="8130" w:type="dxa"/>
            <w:gridSpan w:val="6"/>
            <w:shd w:val="clear" w:color="auto" w:fill="auto"/>
          </w:tcPr>
          <w:p w14:paraId="4E676397"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Endereço</w:t>
            </w:r>
            <w:r w:rsidRPr="005C328A">
              <w:rPr>
                <w:rFonts w:ascii="Calibri" w:hAnsi="Calibri" w:cs="Arial"/>
                <w:szCs w:val="22"/>
              </w:rPr>
              <w:t xml:space="preserve">: </w:t>
            </w:r>
          </w:p>
        </w:tc>
        <w:tc>
          <w:tcPr>
            <w:tcW w:w="1963" w:type="dxa"/>
            <w:shd w:val="clear" w:color="auto" w:fill="auto"/>
          </w:tcPr>
          <w:p w14:paraId="6F648433" w14:textId="77777777" w:rsidR="009A2242" w:rsidRPr="005C05B1" w:rsidRDefault="009A2242" w:rsidP="00697AFD">
            <w:pPr>
              <w:spacing w:line="276" w:lineRule="auto"/>
              <w:jc w:val="both"/>
              <w:rPr>
                <w:rFonts w:ascii="Calibri" w:hAnsi="Calibri" w:cs="Arial"/>
                <w:b/>
                <w:szCs w:val="22"/>
              </w:rPr>
            </w:pPr>
            <w:r w:rsidRPr="005C05B1">
              <w:rPr>
                <w:rFonts w:ascii="Calibri" w:hAnsi="Calibri" w:cs="Arial"/>
                <w:b/>
                <w:szCs w:val="22"/>
              </w:rPr>
              <w:t>CEP</w:t>
            </w:r>
            <w:r>
              <w:rPr>
                <w:rFonts w:ascii="Calibri" w:hAnsi="Calibri" w:cs="Arial"/>
                <w:b/>
                <w:szCs w:val="22"/>
              </w:rPr>
              <w:t xml:space="preserve">: </w:t>
            </w:r>
          </w:p>
        </w:tc>
      </w:tr>
      <w:tr w:rsidR="009A2242" w:rsidRPr="005C328A" w14:paraId="0DCCD4ED" w14:textId="77777777" w:rsidTr="00D54AA9">
        <w:tc>
          <w:tcPr>
            <w:tcW w:w="4610" w:type="dxa"/>
            <w:gridSpan w:val="2"/>
            <w:shd w:val="clear" w:color="auto" w:fill="auto"/>
          </w:tcPr>
          <w:p w14:paraId="276066B4"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Telefone</w:t>
            </w:r>
            <w:r w:rsidRPr="005C328A">
              <w:rPr>
                <w:rFonts w:ascii="Calibri" w:hAnsi="Calibri" w:cs="Arial"/>
                <w:szCs w:val="22"/>
              </w:rPr>
              <w:t xml:space="preserve">: </w:t>
            </w:r>
          </w:p>
        </w:tc>
        <w:tc>
          <w:tcPr>
            <w:tcW w:w="5483" w:type="dxa"/>
            <w:gridSpan w:val="5"/>
            <w:shd w:val="clear" w:color="auto" w:fill="auto"/>
          </w:tcPr>
          <w:p w14:paraId="3850C61B"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E-mail</w:t>
            </w:r>
            <w:r w:rsidRPr="005C328A">
              <w:rPr>
                <w:rFonts w:ascii="Calibri" w:hAnsi="Calibri" w:cs="Arial"/>
                <w:szCs w:val="22"/>
              </w:rPr>
              <w:t xml:space="preserve">: </w:t>
            </w:r>
          </w:p>
        </w:tc>
      </w:tr>
      <w:tr w:rsidR="009A2242" w:rsidRPr="005C328A" w14:paraId="1623307F" w14:textId="77777777" w:rsidTr="00D54AA9">
        <w:tc>
          <w:tcPr>
            <w:tcW w:w="3553" w:type="dxa"/>
            <w:shd w:val="clear" w:color="auto" w:fill="auto"/>
          </w:tcPr>
          <w:p w14:paraId="061136C8"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Banco</w:t>
            </w:r>
            <w:r w:rsidRPr="005C328A">
              <w:rPr>
                <w:rFonts w:ascii="Calibri" w:hAnsi="Calibri" w:cs="Arial"/>
                <w:szCs w:val="22"/>
              </w:rPr>
              <w:t xml:space="preserve">: </w:t>
            </w:r>
          </w:p>
        </w:tc>
        <w:tc>
          <w:tcPr>
            <w:tcW w:w="3125" w:type="dxa"/>
            <w:gridSpan w:val="3"/>
            <w:shd w:val="clear" w:color="auto" w:fill="auto"/>
          </w:tcPr>
          <w:p w14:paraId="5D6F5059"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Agência</w:t>
            </w:r>
            <w:r w:rsidRPr="005C328A">
              <w:rPr>
                <w:rFonts w:ascii="Calibri" w:hAnsi="Calibri" w:cs="Arial"/>
                <w:szCs w:val="22"/>
              </w:rPr>
              <w:t xml:space="preserve">: </w:t>
            </w:r>
          </w:p>
        </w:tc>
        <w:tc>
          <w:tcPr>
            <w:tcW w:w="3415" w:type="dxa"/>
            <w:gridSpan w:val="3"/>
            <w:shd w:val="clear" w:color="auto" w:fill="auto"/>
          </w:tcPr>
          <w:p w14:paraId="126A614B"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Conta</w:t>
            </w:r>
            <w:r w:rsidRPr="005C328A">
              <w:rPr>
                <w:rFonts w:ascii="Calibri" w:hAnsi="Calibri" w:cs="Arial"/>
                <w:szCs w:val="22"/>
              </w:rPr>
              <w:t xml:space="preserve">: </w:t>
            </w:r>
          </w:p>
        </w:tc>
      </w:tr>
      <w:tr w:rsidR="009A2242" w:rsidRPr="005C328A" w14:paraId="5A695615" w14:textId="77777777" w:rsidTr="00D54AA9">
        <w:tc>
          <w:tcPr>
            <w:tcW w:w="10093" w:type="dxa"/>
            <w:gridSpan w:val="7"/>
            <w:shd w:val="clear" w:color="auto" w:fill="D9D9D9"/>
          </w:tcPr>
          <w:p w14:paraId="5F083F18" w14:textId="77777777" w:rsidR="009A2242" w:rsidRPr="005C328A" w:rsidRDefault="009A2242" w:rsidP="003E47FC">
            <w:pPr>
              <w:spacing w:line="276" w:lineRule="auto"/>
              <w:jc w:val="center"/>
              <w:rPr>
                <w:rFonts w:ascii="Calibri" w:hAnsi="Calibri" w:cs="Arial"/>
                <w:szCs w:val="22"/>
              </w:rPr>
            </w:pPr>
            <w:r w:rsidRPr="005C328A">
              <w:rPr>
                <w:rFonts w:ascii="Calibri" w:hAnsi="Calibri" w:cs="Arial"/>
                <w:szCs w:val="22"/>
              </w:rPr>
              <w:t>Dados do Re</w:t>
            </w:r>
            <w:r>
              <w:rPr>
                <w:rFonts w:ascii="Calibri" w:hAnsi="Calibri" w:cs="Arial"/>
                <w:szCs w:val="22"/>
              </w:rPr>
              <w:t>sponsável pela Assinatura do Contrato</w:t>
            </w:r>
          </w:p>
        </w:tc>
      </w:tr>
      <w:tr w:rsidR="009A2242" w:rsidRPr="005C328A" w14:paraId="61859506" w14:textId="77777777" w:rsidTr="00D54AA9">
        <w:tc>
          <w:tcPr>
            <w:tcW w:w="5558" w:type="dxa"/>
            <w:gridSpan w:val="3"/>
            <w:shd w:val="clear" w:color="auto" w:fill="auto"/>
          </w:tcPr>
          <w:p w14:paraId="16183FB8"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Nome</w:t>
            </w:r>
            <w:r w:rsidRPr="005C328A">
              <w:rPr>
                <w:rFonts w:ascii="Calibri" w:hAnsi="Calibri" w:cs="Arial"/>
                <w:szCs w:val="22"/>
              </w:rPr>
              <w:t xml:space="preserve">: </w:t>
            </w:r>
          </w:p>
        </w:tc>
        <w:tc>
          <w:tcPr>
            <w:tcW w:w="2169" w:type="dxa"/>
            <w:gridSpan w:val="2"/>
            <w:shd w:val="clear" w:color="auto" w:fill="auto"/>
          </w:tcPr>
          <w:p w14:paraId="3B513263"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RG</w:t>
            </w:r>
            <w:r w:rsidRPr="005C328A">
              <w:rPr>
                <w:rFonts w:ascii="Calibri" w:hAnsi="Calibri" w:cs="Arial"/>
                <w:szCs w:val="22"/>
              </w:rPr>
              <w:t xml:space="preserve">: </w:t>
            </w:r>
          </w:p>
        </w:tc>
        <w:tc>
          <w:tcPr>
            <w:tcW w:w="2366" w:type="dxa"/>
            <w:gridSpan w:val="2"/>
            <w:shd w:val="clear" w:color="auto" w:fill="auto"/>
          </w:tcPr>
          <w:p w14:paraId="3506D0D0"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CPF</w:t>
            </w:r>
            <w:r w:rsidRPr="005C328A">
              <w:rPr>
                <w:rFonts w:ascii="Calibri" w:hAnsi="Calibri" w:cs="Arial"/>
                <w:szCs w:val="22"/>
              </w:rPr>
              <w:t xml:space="preserve">: </w:t>
            </w:r>
          </w:p>
        </w:tc>
      </w:tr>
      <w:tr w:rsidR="009A2242" w:rsidRPr="005C328A" w14:paraId="5A7CD44A" w14:textId="77777777" w:rsidTr="00D54AA9">
        <w:tc>
          <w:tcPr>
            <w:tcW w:w="10093" w:type="dxa"/>
            <w:gridSpan w:val="7"/>
            <w:shd w:val="clear" w:color="auto" w:fill="auto"/>
          </w:tcPr>
          <w:p w14:paraId="5CB302BC"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 xml:space="preserve">Cargo/Função: </w:t>
            </w:r>
          </w:p>
        </w:tc>
      </w:tr>
      <w:tr w:rsidR="009A2242" w:rsidRPr="005C328A" w14:paraId="64BB83F1" w14:textId="77777777" w:rsidTr="00D54AA9">
        <w:tc>
          <w:tcPr>
            <w:tcW w:w="10093" w:type="dxa"/>
            <w:gridSpan w:val="7"/>
            <w:shd w:val="clear" w:color="auto" w:fill="auto"/>
          </w:tcPr>
          <w:p w14:paraId="01E90D9A" w14:textId="77777777" w:rsidR="009A2242" w:rsidRPr="005C328A" w:rsidRDefault="009A2242" w:rsidP="00697AFD">
            <w:pPr>
              <w:spacing w:line="276" w:lineRule="auto"/>
              <w:jc w:val="both"/>
              <w:rPr>
                <w:rFonts w:ascii="Calibri" w:hAnsi="Calibri" w:cs="Arial"/>
                <w:b/>
                <w:szCs w:val="22"/>
              </w:rPr>
            </w:pPr>
            <w:r w:rsidRPr="005C328A">
              <w:rPr>
                <w:rFonts w:ascii="Calibri" w:hAnsi="Calibri" w:cs="Arial"/>
                <w:b/>
                <w:szCs w:val="22"/>
              </w:rPr>
              <w:t>Endereço:</w:t>
            </w:r>
          </w:p>
        </w:tc>
      </w:tr>
    </w:tbl>
    <w:p w14:paraId="08C19AD5" w14:textId="2F012208" w:rsidR="009A2242" w:rsidRDefault="009A2242" w:rsidP="00CB3DDC">
      <w:pPr>
        <w:ind w:left="-426"/>
        <w:jc w:val="both"/>
        <w:rPr>
          <w:rFonts w:ascii="Calibri" w:hAnsi="Calibri" w:cs="Arial"/>
          <w:sz w:val="24"/>
          <w:szCs w:val="24"/>
        </w:rPr>
      </w:pPr>
      <w:r w:rsidRPr="00D54AA9">
        <w:rPr>
          <w:rFonts w:ascii="Calibri" w:hAnsi="Calibri" w:cs="Arial"/>
          <w:sz w:val="24"/>
          <w:szCs w:val="24"/>
        </w:rPr>
        <w:t xml:space="preserve">interessada na participação no </w:t>
      </w:r>
      <w:r w:rsidRPr="00D54AA9">
        <w:rPr>
          <w:rFonts w:ascii="Calibri" w:hAnsi="Calibri" w:cs="Arial"/>
          <w:b/>
          <w:bCs/>
          <w:sz w:val="24"/>
          <w:szCs w:val="24"/>
        </w:rPr>
        <w:t>Pregão Elet</w:t>
      </w:r>
      <w:r w:rsidR="00754094">
        <w:rPr>
          <w:rFonts w:ascii="Calibri" w:hAnsi="Calibri" w:cs="Arial"/>
          <w:b/>
          <w:bCs/>
          <w:sz w:val="24"/>
          <w:szCs w:val="24"/>
        </w:rPr>
        <w:t>r</w:t>
      </w:r>
      <w:r w:rsidRPr="00D54AA9">
        <w:rPr>
          <w:rFonts w:ascii="Calibri" w:hAnsi="Calibri" w:cs="Arial"/>
          <w:b/>
          <w:bCs/>
          <w:sz w:val="24"/>
          <w:szCs w:val="24"/>
        </w:rPr>
        <w:t xml:space="preserve">ônico nº </w:t>
      </w:r>
      <w:r w:rsidR="00DE7235">
        <w:rPr>
          <w:rFonts w:ascii="Calibri" w:hAnsi="Calibri" w:cs="Arial"/>
          <w:b/>
          <w:bCs/>
          <w:sz w:val="24"/>
          <w:szCs w:val="24"/>
        </w:rPr>
        <w:t>1</w:t>
      </w:r>
      <w:r w:rsidR="0000076F">
        <w:rPr>
          <w:rFonts w:ascii="Calibri" w:hAnsi="Calibri" w:cs="Arial"/>
          <w:b/>
          <w:bCs/>
          <w:sz w:val="24"/>
          <w:szCs w:val="24"/>
        </w:rPr>
        <w:t>5</w:t>
      </w:r>
      <w:r w:rsidRPr="00D54AA9">
        <w:rPr>
          <w:rFonts w:ascii="Calibri" w:hAnsi="Calibri" w:cs="Arial"/>
          <w:b/>
          <w:bCs/>
          <w:sz w:val="24"/>
          <w:szCs w:val="24"/>
        </w:rPr>
        <w:t>/202</w:t>
      </w:r>
      <w:r w:rsidR="00DE7235">
        <w:rPr>
          <w:rFonts w:ascii="Calibri" w:hAnsi="Calibri" w:cs="Arial"/>
          <w:b/>
          <w:bCs/>
          <w:sz w:val="24"/>
          <w:szCs w:val="24"/>
        </w:rPr>
        <w:t>3</w:t>
      </w:r>
      <w:r w:rsidRPr="00D54AA9">
        <w:rPr>
          <w:rFonts w:ascii="Calibri" w:hAnsi="Calibri" w:cs="Arial"/>
          <w:sz w:val="24"/>
          <w:szCs w:val="24"/>
        </w:rPr>
        <w:t>, propõe a esse Município o fornecimento do objeto deste ato convocatório, de acordo com a presente proposta comercial, nas seguintes condições:</w:t>
      </w:r>
    </w:p>
    <w:p w14:paraId="4AD6EEE4" w14:textId="77777777" w:rsidR="00425022" w:rsidRPr="006E17BA" w:rsidRDefault="00425022" w:rsidP="00CB3DDC">
      <w:pPr>
        <w:ind w:left="-426"/>
        <w:jc w:val="both"/>
        <w:rPr>
          <w:rFonts w:ascii="Calibri" w:hAnsi="Calibri" w:cs="Arial"/>
          <w:sz w:val="18"/>
          <w:szCs w:val="18"/>
        </w:rPr>
      </w:pPr>
    </w:p>
    <w:p w14:paraId="7F240412" w14:textId="6DA6F2B0" w:rsidR="0000076F" w:rsidRPr="004C58AB" w:rsidRDefault="009A2242" w:rsidP="0000076F">
      <w:pPr>
        <w:tabs>
          <w:tab w:val="left" w:pos="7695"/>
        </w:tabs>
        <w:ind w:right="-2"/>
        <w:jc w:val="both"/>
      </w:pPr>
      <w:r w:rsidRPr="00D54AA9">
        <w:rPr>
          <w:rFonts w:ascii="Calibri" w:hAnsi="Calibri" w:cs="Arial"/>
          <w:b/>
          <w:sz w:val="24"/>
          <w:szCs w:val="24"/>
        </w:rPr>
        <w:t xml:space="preserve">OBJETO: </w:t>
      </w:r>
      <w:bookmarkStart w:id="9" w:name="_Hlk81577592"/>
      <w:r w:rsidR="0000076F" w:rsidRPr="0000076F">
        <w:rPr>
          <w:rFonts w:asciiTheme="minorHAnsi" w:hAnsiTheme="minorHAnsi" w:cstheme="minorHAnsi"/>
        </w:rPr>
        <w:t>Aquisição de um veículo novo, zero km, para a Secretaria Municipal de Saúde</w:t>
      </w:r>
      <w:r w:rsidR="00A61CA9">
        <w:rPr>
          <w:rFonts w:asciiTheme="minorHAnsi" w:hAnsiTheme="minorHAnsi" w:cstheme="minorHAnsi"/>
          <w:sz w:val="24"/>
          <w:szCs w:val="24"/>
        </w:rPr>
        <w:t>,</w:t>
      </w:r>
      <w:r w:rsidR="00CB3AF1">
        <w:rPr>
          <w:rFonts w:asciiTheme="minorHAnsi" w:hAnsiTheme="minorHAnsi" w:cstheme="minorHAnsi"/>
          <w:iCs/>
          <w:sz w:val="24"/>
          <w:szCs w:val="24"/>
        </w:rPr>
        <w:t xml:space="preserve"> </w:t>
      </w:r>
      <w:r w:rsidRPr="00D54AA9">
        <w:rPr>
          <w:rFonts w:ascii="Calibri" w:hAnsi="Calibri" w:cs="Arial"/>
          <w:sz w:val="24"/>
          <w:szCs w:val="24"/>
        </w:rPr>
        <w:t>conforme a descriç</w:t>
      </w:r>
      <w:r w:rsidR="00A61CA9">
        <w:rPr>
          <w:rFonts w:ascii="Calibri" w:hAnsi="Calibri" w:cs="Arial"/>
          <w:sz w:val="24"/>
          <w:szCs w:val="24"/>
        </w:rPr>
        <w:t>ão</w:t>
      </w:r>
      <w:r w:rsidRPr="00D54AA9">
        <w:rPr>
          <w:rFonts w:ascii="Calibri" w:hAnsi="Calibri" w:cs="Arial"/>
          <w:sz w:val="24"/>
          <w:szCs w:val="24"/>
        </w:rPr>
        <w:t xml:space="preserve"> a seguir:</w:t>
      </w:r>
      <w:bookmarkEnd w:id="9"/>
      <w:r w:rsidR="006E17BA" w:rsidRPr="006E17BA">
        <w:t xml:space="preserve"> </w:t>
      </w:r>
    </w:p>
    <w:tbl>
      <w:tblPr>
        <w:tblW w:w="97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699"/>
        <w:gridCol w:w="990"/>
        <w:gridCol w:w="1384"/>
      </w:tblGrid>
      <w:tr w:rsidR="0000076F" w:rsidRPr="005F6BAD" w14:paraId="4E63F872" w14:textId="77777777" w:rsidTr="00254D75">
        <w:tc>
          <w:tcPr>
            <w:tcW w:w="704" w:type="dxa"/>
            <w:shd w:val="clear" w:color="auto" w:fill="auto"/>
          </w:tcPr>
          <w:p w14:paraId="23BD2AB7" w14:textId="77777777" w:rsidR="0000076F" w:rsidRPr="0000076F" w:rsidRDefault="0000076F" w:rsidP="00254D75">
            <w:pPr>
              <w:tabs>
                <w:tab w:val="left" w:pos="7695"/>
              </w:tabs>
              <w:ind w:right="-2"/>
              <w:jc w:val="both"/>
              <w:rPr>
                <w:rFonts w:asciiTheme="minorHAnsi" w:hAnsiTheme="minorHAnsi" w:cstheme="minorHAnsi"/>
                <w:b/>
                <w:bCs/>
              </w:rPr>
            </w:pPr>
            <w:r w:rsidRPr="0000076F">
              <w:rPr>
                <w:rFonts w:asciiTheme="minorHAnsi" w:hAnsiTheme="minorHAnsi" w:cstheme="minorHAnsi"/>
                <w:b/>
                <w:bCs/>
              </w:rPr>
              <w:t>Item</w:t>
            </w:r>
          </w:p>
        </w:tc>
        <w:tc>
          <w:tcPr>
            <w:tcW w:w="6699" w:type="dxa"/>
            <w:shd w:val="clear" w:color="auto" w:fill="auto"/>
          </w:tcPr>
          <w:p w14:paraId="2B1C71D8" w14:textId="77777777" w:rsidR="0000076F" w:rsidRPr="0000076F" w:rsidRDefault="0000076F" w:rsidP="00254D75">
            <w:pPr>
              <w:tabs>
                <w:tab w:val="left" w:pos="7695"/>
              </w:tabs>
              <w:ind w:right="-2"/>
              <w:jc w:val="center"/>
              <w:rPr>
                <w:rFonts w:asciiTheme="minorHAnsi" w:hAnsiTheme="minorHAnsi" w:cstheme="minorHAnsi"/>
                <w:b/>
                <w:bCs/>
              </w:rPr>
            </w:pPr>
            <w:r w:rsidRPr="0000076F">
              <w:rPr>
                <w:rFonts w:asciiTheme="minorHAnsi" w:hAnsiTheme="minorHAnsi" w:cstheme="minorHAnsi"/>
                <w:b/>
                <w:bCs/>
              </w:rPr>
              <w:t>Descrição</w:t>
            </w:r>
          </w:p>
        </w:tc>
        <w:tc>
          <w:tcPr>
            <w:tcW w:w="990" w:type="dxa"/>
            <w:shd w:val="clear" w:color="auto" w:fill="auto"/>
          </w:tcPr>
          <w:p w14:paraId="7D482A41" w14:textId="77777777" w:rsidR="0000076F" w:rsidRPr="0000076F" w:rsidRDefault="0000076F" w:rsidP="00254D75">
            <w:pPr>
              <w:tabs>
                <w:tab w:val="left" w:pos="7695"/>
              </w:tabs>
              <w:ind w:right="-2"/>
              <w:jc w:val="both"/>
              <w:rPr>
                <w:rFonts w:asciiTheme="minorHAnsi" w:hAnsiTheme="minorHAnsi" w:cstheme="minorHAnsi"/>
                <w:b/>
                <w:bCs/>
              </w:rPr>
            </w:pPr>
            <w:r w:rsidRPr="0000076F">
              <w:rPr>
                <w:rFonts w:asciiTheme="minorHAnsi" w:hAnsiTheme="minorHAnsi" w:cstheme="minorHAnsi"/>
                <w:b/>
                <w:bCs/>
              </w:rPr>
              <w:t>Quant.</w:t>
            </w:r>
          </w:p>
        </w:tc>
        <w:tc>
          <w:tcPr>
            <w:tcW w:w="1384" w:type="dxa"/>
            <w:shd w:val="clear" w:color="auto" w:fill="auto"/>
          </w:tcPr>
          <w:p w14:paraId="548A080F" w14:textId="77777777" w:rsidR="0000076F" w:rsidRPr="0000076F" w:rsidRDefault="0000076F" w:rsidP="00254D75">
            <w:pPr>
              <w:tabs>
                <w:tab w:val="left" w:pos="7695"/>
              </w:tabs>
              <w:ind w:right="-2"/>
              <w:jc w:val="both"/>
              <w:rPr>
                <w:rFonts w:asciiTheme="minorHAnsi" w:hAnsiTheme="minorHAnsi" w:cstheme="minorHAnsi"/>
                <w:b/>
                <w:bCs/>
              </w:rPr>
            </w:pPr>
            <w:r w:rsidRPr="0000076F">
              <w:rPr>
                <w:rFonts w:asciiTheme="minorHAnsi" w:hAnsiTheme="minorHAnsi" w:cstheme="minorHAnsi"/>
                <w:b/>
                <w:bCs/>
              </w:rPr>
              <w:t>Total R$</w:t>
            </w:r>
          </w:p>
        </w:tc>
      </w:tr>
      <w:tr w:rsidR="0000076F" w:rsidRPr="005F6BAD" w14:paraId="1A531173" w14:textId="77777777" w:rsidTr="00254D75">
        <w:tc>
          <w:tcPr>
            <w:tcW w:w="704" w:type="dxa"/>
            <w:shd w:val="clear" w:color="auto" w:fill="auto"/>
          </w:tcPr>
          <w:p w14:paraId="6C3F14D0" w14:textId="77777777" w:rsidR="0000076F" w:rsidRPr="0000076F" w:rsidRDefault="0000076F" w:rsidP="00254D75">
            <w:pPr>
              <w:tabs>
                <w:tab w:val="left" w:pos="7695"/>
              </w:tabs>
              <w:ind w:right="-2"/>
              <w:jc w:val="both"/>
              <w:rPr>
                <w:rFonts w:asciiTheme="minorHAnsi" w:hAnsiTheme="minorHAnsi" w:cstheme="minorHAnsi"/>
              </w:rPr>
            </w:pPr>
            <w:r w:rsidRPr="0000076F">
              <w:rPr>
                <w:rFonts w:asciiTheme="minorHAnsi" w:hAnsiTheme="minorHAnsi" w:cstheme="minorHAnsi"/>
              </w:rPr>
              <w:t>01</w:t>
            </w:r>
          </w:p>
        </w:tc>
        <w:tc>
          <w:tcPr>
            <w:tcW w:w="6699" w:type="dxa"/>
            <w:shd w:val="clear" w:color="auto" w:fill="auto"/>
          </w:tcPr>
          <w:p w14:paraId="22372996" w14:textId="77777777" w:rsidR="0000076F" w:rsidRDefault="0000076F" w:rsidP="00254D75">
            <w:pPr>
              <w:tabs>
                <w:tab w:val="left" w:pos="7695"/>
              </w:tabs>
              <w:ind w:right="-2"/>
              <w:jc w:val="both"/>
              <w:rPr>
                <w:rFonts w:asciiTheme="minorHAnsi" w:hAnsiTheme="minorHAnsi" w:cstheme="minorHAnsi"/>
                <w:szCs w:val="18"/>
              </w:rPr>
            </w:pPr>
            <w:r w:rsidRPr="0000076F">
              <w:rPr>
                <w:rFonts w:asciiTheme="minorHAnsi" w:hAnsiTheme="minorHAnsi" w:cstheme="minorHAnsi"/>
                <w:szCs w:val="18"/>
              </w:rPr>
              <w:t>Veículo novo, zero km ano modelo 2023/2023 ou superior, bicombustível, 4 portas, motor com no mínimo 106 CV, cor branca, direção hidráulica ou elétrica, ar-condicionado, capacidade para 7 pessoas, câmbio automático, protetor de cárter, rádio AM/FM com entrada USB, cinto de segurança para todos os ocupantes do veículo, tapetes de borracha, todos os equipamentos exigidos pela legislação de trânsito, com garantia de 01 ano sem limite de quilometragem. As duas primeiras revisões deverão ser sem custo para o Município, ou seja, por conta da empresa vencedora. O veículo deverá vir emplacado em nome do Município de Porto Vera Cruz.</w:t>
            </w:r>
          </w:p>
          <w:p w14:paraId="3943161E" w14:textId="77777777" w:rsidR="0000076F" w:rsidRPr="006E17BA" w:rsidRDefault="0000076F" w:rsidP="0000076F">
            <w:pPr>
              <w:tabs>
                <w:tab w:val="left" w:pos="7695"/>
              </w:tabs>
              <w:ind w:right="-2"/>
              <w:jc w:val="both"/>
              <w:rPr>
                <w:rFonts w:asciiTheme="minorHAnsi" w:hAnsiTheme="minorHAnsi" w:cstheme="minorHAnsi"/>
              </w:rPr>
            </w:pPr>
            <w:r w:rsidRPr="006E17BA">
              <w:rPr>
                <w:rFonts w:asciiTheme="minorHAnsi" w:hAnsiTheme="minorHAnsi" w:cstheme="minorHAnsi"/>
              </w:rPr>
              <w:t>Apresentar prospecto com link do fabricante para conferência da veracidade.</w:t>
            </w:r>
          </w:p>
          <w:p w14:paraId="4B0E62E0" w14:textId="5DB44055" w:rsidR="0000076F" w:rsidRPr="0000076F" w:rsidRDefault="0000076F" w:rsidP="0000076F">
            <w:pPr>
              <w:tabs>
                <w:tab w:val="left" w:pos="7695"/>
              </w:tabs>
              <w:ind w:right="-2"/>
              <w:jc w:val="both"/>
              <w:rPr>
                <w:rFonts w:asciiTheme="minorHAnsi" w:hAnsiTheme="minorHAnsi" w:cstheme="minorHAnsi"/>
                <w:szCs w:val="18"/>
              </w:rPr>
            </w:pPr>
            <w:r w:rsidRPr="006E17BA">
              <w:rPr>
                <w:rFonts w:asciiTheme="minorHAnsi" w:hAnsiTheme="minorHAnsi" w:cstheme="minorHAnsi"/>
                <w:b/>
                <w:bCs/>
              </w:rPr>
              <w:t>MARCA/MODELO:</w:t>
            </w:r>
          </w:p>
        </w:tc>
        <w:tc>
          <w:tcPr>
            <w:tcW w:w="990" w:type="dxa"/>
            <w:shd w:val="clear" w:color="auto" w:fill="auto"/>
          </w:tcPr>
          <w:p w14:paraId="01F41A33" w14:textId="77777777" w:rsidR="0000076F" w:rsidRPr="0000076F" w:rsidRDefault="0000076F" w:rsidP="00254D75">
            <w:pPr>
              <w:tabs>
                <w:tab w:val="left" w:pos="7695"/>
              </w:tabs>
              <w:ind w:right="-2"/>
              <w:jc w:val="both"/>
              <w:rPr>
                <w:rFonts w:asciiTheme="minorHAnsi" w:hAnsiTheme="minorHAnsi" w:cstheme="minorHAnsi"/>
              </w:rPr>
            </w:pPr>
            <w:r w:rsidRPr="0000076F">
              <w:rPr>
                <w:rFonts w:asciiTheme="minorHAnsi" w:hAnsiTheme="minorHAnsi" w:cstheme="minorHAnsi"/>
              </w:rPr>
              <w:t>01 UN</w:t>
            </w:r>
          </w:p>
        </w:tc>
        <w:tc>
          <w:tcPr>
            <w:tcW w:w="1384" w:type="dxa"/>
            <w:shd w:val="clear" w:color="auto" w:fill="auto"/>
          </w:tcPr>
          <w:p w14:paraId="0C9DBC72" w14:textId="6B6382F0" w:rsidR="0000076F" w:rsidRPr="0000076F" w:rsidRDefault="0000076F" w:rsidP="00254D75">
            <w:pPr>
              <w:tabs>
                <w:tab w:val="left" w:pos="7695"/>
              </w:tabs>
              <w:ind w:right="-2"/>
              <w:jc w:val="right"/>
              <w:rPr>
                <w:rFonts w:asciiTheme="minorHAnsi" w:hAnsiTheme="minorHAnsi" w:cstheme="minorHAnsi"/>
                <w:b/>
                <w:bCs/>
              </w:rPr>
            </w:pPr>
          </w:p>
        </w:tc>
      </w:tr>
      <w:tr w:rsidR="0000076F" w:rsidRPr="005F6BAD" w14:paraId="5C170A9B" w14:textId="77777777" w:rsidTr="00254D75">
        <w:tc>
          <w:tcPr>
            <w:tcW w:w="704" w:type="dxa"/>
            <w:shd w:val="clear" w:color="auto" w:fill="auto"/>
          </w:tcPr>
          <w:p w14:paraId="7FD11D70" w14:textId="77777777" w:rsidR="0000076F" w:rsidRPr="0000076F" w:rsidRDefault="0000076F" w:rsidP="00254D75">
            <w:pPr>
              <w:tabs>
                <w:tab w:val="left" w:pos="7695"/>
              </w:tabs>
              <w:ind w:right="-2"/>
              <w:jc w:val="both"/>
              <w:rPr>
                <w:rFonts w:asciiTheme="minorHAnsi" w:hAnsiTheme="minorHAnsi" w:cstheme="minorHAnsi"/>
              </w:rPr>
            </w:pPr>
          </w:p>
        </w:tc>
        <w:tc>
          <w:tcPr>
            <w:tcW w:w="6699" w:type="dxa"/>
            <w:shd w:val="clear" w:color="auto" w:fill="auto"/>
          </w:tcPr>
          <w:p w14:paraId="14635D3F" w14:textId="77777777" w:rsidR="0000076F" w:rsidRPr="0000076F" w:rsidRDefault="0000076F" w:rsidP="00254D75">
            <w:pPr>
              <w:tabs>
                <w:tab w:val="left" w:pos="7695"/>
              </w:tabs>
              <w:ind w:right="-2"/>
              <w:jc w:val="right"/>
              <w:rPr>
                <w:rFonts w:asciiTheme="minorHAnsi" w:hAnsiTheme="minorHAnsi" w:cstheme="minorHAnsi"/>
                <w:b/>
                <w:bCs/>
              </w:rPr>
            </w:pPr>
            <w:r w:rsidRPr="0000076F">
              <w:rPr>
                <w:rFonts w:asciiTheme="minorHAnsi" w:hAnsiTheme="minorHAnsi" w:cstheme="minorHAnsi"/>
                <w:b/>
                <w:bCs/>
              </w:rPr>
              <w:t>TOTAL</w:t>
            </w:r>
          </w:p>
        </w:tc>
        <w:tc>
          <w:tcPr>
            <w:tcW w:w="990" w:type="dxa"/>
            <w:shd w:val="clear" w:color="auto" w:fill="auto"/>
          </w:tcPr>
          <w:p w14:paraId="42FCE605" w14:textId="77777777" w:rsidR="0000076F" w:rsidRPr="0000076F" w:rsidRDefault="0000076F" w:rsidP="00254D75">
            <w:pPr>
              <w:tabs>
                <w:tab w:val="left" w:pos="7695"/>
              </w:tabs>
              <w:ind w:right="-2"/>
              <w:jc w:val="both"/>
              <w:rPr>
                <w:rFonts w:asciiTheme="minorHAnsi" w:hAnsiTheme="minorHAnsi" w:cstheme="minorHAnsi"/>
              </w:rPr>
            </w:pPr>
          </w:p>
        </w:tc>
        <w:tc>
          <w:tcPr>
            <w:tcW w:w="1384" w:type="dxa"/>
            <w:shd w:val="clear" w:color="auto" w:fill="auto"/>
          </w:tcPr>
          <w:p w14:paraId="7B112721" w14:textId="63A31584" w:rsidR="0000076F" w:rsidRPr="0000076F" w:rsidRDefault="0000076F" w:rsidP="00254D75">
            <w:pPr>
              <w:tabs>
                <w:tab w:val="left" w:pos="7695"/>
              </w:tabs>
              <w:ind w:right="-2"/>
              <w:jc w:val="center"/>
              <w:rPr>
                <w:rFonts w:asciiTheme="minorHAnsi" w:hAnsiTheme="minorHAnsi" w:cstheme="minorHAnsi"/>
                <w:b/>
                <w:bCs/>
              </w:rPr>
            </w:pPr>
          </w:p>
        </w:tc>
      </w:tr>
    </w:tbl>
    <w:p w14:paraId="47D2662F" w14:textId="77777777" w:rsidR="0000076F" w:rsidRDefault="0000076F" w:rsidP="00EF7BD4">
      <w:pPr>
        <w:rPr>
          <w:rFonts w:asciiTheme="minorHAnsi" w:hAnsiTheme="minorHAnsi" w:cstheme="minorHAnsi"/>
          <w:szCs w:val="22"/>
        </w:rPr>
      </w:pPr>
    </w:p>
    <w:p w14:paraId="346D8700" w14:textId="027D4B30" w:rsidR="00425022" w:rsidRDefault="00981CAC" w:rsidP="00EF7BD4">
      <w:pPr>
        <w:rPr>
          <w:rFonts w:asciiTheme="minorHAnsi" w:hAnsiTheme="minorHAnsi" w:cstheme="minorHAnsi"/>
          <w:szCs w:val="22"/>
        </w:rPr>
      </w:pPr>
      <w:r w:rsidRPr="002A42CF">
        <w:rPr>
          <w:rFonts w:asciiTheme="minorHAnsi" w:hAnsiTheme="minorHAnsi" w:cstheme="minorHAnsi"/>
          <w:szCs w:val="22"/>
        </w:rPr>
        <w:t>Data: ___/___/____</w:t>
      </w:r>
      <w:r w:rsidR="00EF7BD4">
        <w:rPr>
          <w:rFonts w:asciiTheme="minorHAnsi" w:hAnsiTheme="minorHAnsi" w:cstheme="minorHAnsi"/>
          <w:szCs w:val="22"/>
        </w:rPr>
        <w:t xml:space="preserve">     </w:t>
      </w:r>
    </w:p>
    <w:p w14:paraId="1BBA28F0" w14:textId="4FC13104" w:rsidR="00C120AE" w:rsidRDefault="00C120AE" w:rsidP="00EF7BD4">
      <w:pPr>
        <w:rPr>
          <w:rFonts w:asciiTheme="minorHAnsi" w:hAnsiTheme="minorHAnsi" w:cstheme="minorHAnsi"/>
          <w:szCs w:val="22"/>
        </w:rPr>
      </w:pPr>
    </w:p>
    <w:p w14:paraId="41824F47" w14:textId="77777777" w:rsidR="00C120AE" w:rsidRDefault="00C120AE" w:rsidP="00EF7BD4">
      <w:pPr>
        <w:rPr>
          <w:rFonts w:asciiTheme="minorHAnsi" w:hAnsiTheme="minorHAnsi" w:cstheme="minorHAnsi"/>
          <w:szCs w:val="22"/>
        </w:rPr>
      </w:pPr>
    </w:p>
    <w:p w14:paraId="2E87802B" w14:textId="1D3F645A" w:rsidR="00981CAC" w:rsidRPr="002A42CF" w:rsidRDefault="00981CAC" w:rsidP="006E17BA">
      <w:pPr>
        <w:jc w:val="center"/>
        <w:rPr>
          <w:rFonts w:asciiTheme="minorHAnsi" w:hAnsiTheme="minorHAnsi" w:cstheme="minorHAnsi"/>
          <w:szCs w:val="22"/>
        </w:rPr>
      </w:pPr>
      <w:r w:rsidRPr="002A42CF">
        <w:rPr>
          <w:rFonts w:asciiTheme="minorHAnsi" w:hAnsiTheme="minorHAnsi" w:cstheme="minorHAnsi"/>
          <w:szCs w:val="22"/>
        </w:rPr>
        <w:t>_____________________________</w:t>
      </w:r>
    </w:p>
    <w:p w14:paraId="1F4CCB16" w14:textId="77777777" w:rsidR="00981CAC" w:rsidRPr="002A42CF" w:rsidRDefault="00981CAC" w:rsidP="00EF7BD4">
      <w:pPr>
        <w:jc w:val="center"/>
        <w:rPr>
          <w:rFonts w:asciiTheme="minorHAnsi" w:hAnsiTheme="minorHAnsi" w:cstheme="minorHAnsi"/>
          <w:szCs w:val="22"/>
        </w:rPr>
      </w:pPr>
      <w:r w:rsidRPr="002A42CF">
        <w:rPr>
          <w:rFonts w:asciiTheme="minorHAnsi" w:hAnsiTheme="minorHAnsi" w:cstheme="minorHAnsi"/>
          <w:szCs w:val="22"/>
        </w:rPr>
        <w:t>Representante Legal</w:t>
      </w:r>
    </w:p>
    <w:p w14:paraId="6017E02F" w14:textId="77777777" w:rsidR="005A69FD" w:rsidRDefault="00981CAC" w:rsidP="00EF7BD4">
      <w:pPr>
        <w:jc w:val="center"/>
        <w:rPr>
          <w:rFonts w:cs="Arial"/>
          <w:szCs w:val="22"/>
        </w:rPr>
      </w:pPr>
      <w:r w:rsidRPr="002A42CF">
        <w:rPr>
          <w:rFonts w:asciiTheme="minorHAnsi" w:hAnsiTheme="minorHAnsi" w:cstheme="minorHAnsi"/>
          <w:szCs w:val="22"/>
        </w:rPr>
        <w:t>(nome completo e cargo que ocupa na empresa licitante)</w:t>
      </w:r>
      <w:r w:rsidR="005A69FD">
        <w:rPr>
          <w:rFonts w:cs="Arial"/>
          <w:szCs w:val="22"/>
        </w:rPr>
        <w:br w:type="page"/>
      </w:r>
    </w:p>
    <w:p w14:paraId="0597280B" w14:textId="77777777" w:rsidR="00EF7BD4" w:rsidRDefault="00EF7BD4" w:rsidP="00764ABE">
      <w:pPr>
        <w:spacing w:line="360" w:lineRule="auto"/>
        <w:jc w:val="center"/>
        <w:rPr>
          <w:b/>
          <w:sz w:val="28"/>
          <w:szCs w:val="28"/>
        </w:rPr>
      </w:pPr>
    </w:p>
    <w:p w14:paraId="0F005912" w14:textId="6E27BD54" w:rsidR="005A69FD" w:rsidRPr="00EE7126" w:rsidRDefault="005A69FD" w:rsidP="00764ABE">
      <w:pPr>
        <w:spacing w:line="360" w:lineRule="auto"/>
        <w:jc w:val="center"/>
        <w:rPr>
          <w:b/>
          <w:sz w:val="28"/>
          <w:szCs w:val="28"/>
        </w:rPr>
      </w:pPr>
      <w:r w:rsidRPr="00EE7126">
        <w:rPr>
          <w:b/>
          <w:sz w:val="28"/>
          <w:szCs w:val="28"/>
        </w:rPr>
        <w:t>ANEXO I</w:t>
      </w:r>
      <w:r w:rsidR="00BA7066">
        <w:rPr>
          <w:b/>
          <w:sz w:val="28"/>
          <w:szCs w:val="28"/>
        </w:rPr>
        <w:t>II</w:t>
      </w:r>
    </w:p>
    <w:p w14:paraId="1B65D3E5" w14:textId="77777777" w:rsidR="005A69FD" w:rsidRPr="00ED4A02" w:rsidRDefault="005A69FD" w:rsidP="00764ABE">
      <w:pPr>
        <w:spacing w:line="360" w:lineRule="auto"/>
        <w:jc w:val="center"/>
        <w:rPr>
          <w:sz w:val="28"/>
          <w:szCs w:val="28"/>
        </w:rPr>
      </w:pPr>
    </w:p>
    <w:p w14:paraId="2C7EAF31" w14:textId="77777777" w:rsidR="005A69FD" w:rsidRDefault="005A69FD" w:rsidP="00764ABE">
      <w:pPr>
        <w:pStyle w:val="Corpodetexto"/>
        <w:spacing w:after="0" w:line="360" w:lineRule="auto"/>
        <w:jc w:val="center"/>
        <w:rPr>
          <w:b/>
          <w:sz w:val="28"/>
          <w:szCs w:val="28"/>
        </w:rPr>
      </w:pPr>
      <w:r w:rsidRPr="005A69FD">
        <w:rPr>
          <w:b/>
          <w:sz w:val="28"/>
          <w:szCs w:val="28"/>
        </w:rPr>
        <w:t>MODELO DE DECLARAÇÃO DE ATENDIMENTO DOS REQUISITOS DE HABILITAÇÃO</w:t>
      </w:r>
    </w:p>
    <w:p w14:paraId="1313AAB8" w14:textId="77777777" w:rsidR="005A69FD" w:rsidRDefault="005A69FD" w:rsidP="00764ABE">
      <w:pPr>
        <w:pStyle w:val="Corpodetexto"/>
        <w:spacing w:after="0" w:line="360" w:lineRule="auto"/>
        <w:jc w:val="center"/>
        <w:rPr>
          <w:b/>
        </w:rPr>
      </w:pPr>
    </w:p>
    <w:p w14:paraId="47B7E778" w14:textId="77777777" w:rsidR="005A69FD" w:rsidRDefault="005A69FD" w:rsidP="00764ABE">
      <w:pPr>
        <w:spacing w:line="360" w:lineRule="auto"/>
        <w:jc w:val="center"/>
        <w:rPr>
          <w:rFonts w:cs="Arial"/>
          <w:szCs w:val="22"/>
        </w:rPr>
      </w:pPr>
    </w:p>
    <w:p w14:paraId="7537CCB8" w14:textId="77777777" w:rsidR="005A69FD" w:rsidRDefault="005A69FD" w:rsidP="00764ABE">
      <w:pPr>
        <w:spacing w:line="360" w:lineRule="auto"/>
        <w:jc w:val="center"/>
        <w:rPr>
          <w:rFonts w:cs="Arial"/>
          <w:szCs w:val="22"/>
        </w:rPr>
      </w:pPr>
    </w:p>
    <w:p w14:paraId="78B59EC9" w14:textId="77777777" w:rsidR="005A69FD" w:rsidRDefault="005A69FD" w:rsidP="00764ABE">
      <w:pPr>
        <w:spacing w:line="360" w:lineRule="auto"/>
        <w:jc w:val="center"/>
        <w:rPr>
          <w:rFonts w:cs="Arial"/>
          <w:b/>
          <w:bCs/>
          <w:szCs w:val="22"/>
        </w:rPr>
      </w:pPr>
      <w:r w:rsidRPr="005A69FD">
        <w:rPr>
          <w:rFonts w:cs="Arial"/>
          <w:b/>
          <w:bCs/>
          <w:szCs w:val="22"/>
        </w:rPr>
        <w:t>DECLARAÇÃO</w:t>
      </w:r>
    </w:p>
    <w:p w14:paraId="6A996D3E" w14:textId="77777777" w:rsidR="005A69FD" w:rsidRDefault="005A69FD" w:rsidP="00764ABE">
      <w:pPr>
        <w:spacing w:line="360" w:lineRule="auto"/>
        <w:jc w:val="center"/>
        <w:rPr>
          <w:rFonts w:cs="Arial"/>
          <w:b/>
          <w:bCs/>
          <w:szCs w:val="22"/>
        </w:rPr>
      </w:pPr>
    </w:p>
    <w:p w14:paraId="1B00D6D7" w14:textId="77777777" w:rsidR="005A69FD" w:rsidRPr="005A69FD" w:rsidRDefault="005A69FD" w:rsidP="00764ABE">
      <w:pPr>
        <w:spacing w:line="360" w:lineRule="auto"/>
        <w:jc w:val="center"/>
        <w:rPr>
          <w:rFonts w:cs="Arial"/>
          <w:b/>
          <w:bCs/>
          <w:szCs w:val="22"/>
        </w:rPr>
      </w:pPr>
    </w:p>
    <w:p w14:paraId="0A3EBE7D" w14:textId="7562BD9E" w:rsidR="005A69FD" w:rsidRPr="005A69FD" w:rsidRDefault="005A69FD" w:rsidP="00764ABE">
      <w:pPr>
        <w:spacing w:line="360" w:lineRule="auto"/>
        <w:jc w:val="both"/>
        <w:rPr>
          <w:rFonts w:cs="Arial"/>
          <w:szCs w:val="22"/>
        </w:rPr>
      </w:pPr>
      <w:r w:rsidRPr="005A69FD">
        <w:rPr>
          <w:rFonts w:cs="Arial"/>
          <w:szCs w:val="22"/>
        </w:rPr>
        <w:t>O licitante _______________________, empresa esta</w:t>
      </w:r>
      <w:r>
        <w:rPr>
          <w:rFonts w:cs="Arial"/>
          <w:szCs w:val="22"/>
        </w:rPr>
        <w:t xml:space="preserve">belecida na </w:t>
      </w:r>
      <w:r w:rsidRPr="005A69FD">
        <w:rPr>
          <w:rFonts w:cs="Arial"/>
          <w:szCs w:val="22"/>
        </w:rPr>
        <w:t>___________________________,</w:t>
      </w:r>
      <w:r>
        <w:rPr>
          <w:rFonts w:cs="Arial"/>
          <w:szCs w:val="22"/>
        </w:rPr>
        <w:t xml:space="preserve"> inscrita no CNPJ sob o nº </w:t>
      </w:r>
      <w:r w:rsidRPr="005A69FD">
        <w:rPr>
          <w:rFonts w:cs="Arial"/>
          <w:szCs w:val="22"/>
        </w:rPr>
        <w:t>__________________________________, por seu</w:t>
      </w:r>
      <w:r>
        <w:rPr>
          <w:rFonts w:cs="Arial"/>
          <w:szCs w:val="22"/>
        </w:rPr>
        <w:t xml:space="preserve"> </w:t>
      </w:r>
      <w:r w:rsidRPr="005A69FD">
        <w:rPr>
          <w:rFonts w:cs="Arial"/>
          <w:szCs w:val="22"/>
        </w:rPr>
        <w:t>____________________________________________ abaixo assinado, DECLARA, sob as penas da</w:t>
      </w:r>
      <w:r>
        <w:rPr>
          <w:rFonts w:cs="Arial"/>
          <w:szCs w:val="22"/>
        </w:rPr>
        <w:t xml:space="preserve"> </w:t>
      </w:r>
      <w:r w:rsidRPr="005A69FD">
        <w:rPr>
          <w:rFonts w:cs="Arial"/>
          <w:szCs w:val="22"/>
        </w:rPr>
        <w:t xml:space="preserve">lei, que atende plenamente os requisitos de habilitação exigidos na licitação na modalidade </w:t>
      </w:r>
      <w:r w:rsidRPr="005A69FD">
        <w:rPr>
          <w:rFonts w:cs="Arial"/>
          <w:b/>
          <w:bCs/>
          <w:szCs w:val="22"/>
        </w:rPr>
        <w:t>Pregão</w:t>
      </w:r>
      <w:r>
        <w:rPr>
          <w:rFonts w:cs="Arial"/>
          <w:szCs w:val="22"/>
        </w:rPr>
        <w:t xml:space="preserve"> </w:t>
      </w:r>
      <w:r w:rsidR="00901E45">
        <w:rPr>
          <w:rFonts w:cs="Arial"/>
          <w:b/>
          <w:bCs/>
          <w:szCs w:val="22"/>
        </w:rPr>
        <w:t>Eletrônico</w:t>
      </w:r>
      <w:r w:rsidR="000128B2">
        <w:rPr>
          <w:rFonts w:cs="Arial"/>
          <w:b/>
          <w:bCs/>
          <w:szCs w:val="22"/>
        </w:rPr>
        <w:t xml:space="preserve"> n° </w:t>
      </w:r>
      <w:r w:rsidR="00C120AE">
        <w:rPr>
          <w:rFonts w:cs="Arial"/>
          <w:b/>
          <w:bCs/>
          <w:szCs w:val="22"/>
        </w:rPr>
        <w:t>15</w:t>
      </w:r>
      <w:r w:rsidR="00097E7A">
        <w:rPr>
          <w:rFonts w:cs="Arial"/>
          <w:b/>
          <w:bCs/>
          <w:szCs w:val="22"/>
        </w:rPr>
        <w:t>/20</w:t>
      </w:r>
      <w:r w:rsidR="009307CE">
        <w:rPr>
          <w:rFonts w:cs="Arial"/>
          <w:b/>
          <w:bCs/>
          <w:szCs w:val="22"/>
        </w:rPr>
        <w:t>2</w:t>
      </w:r>
      <w:r w:rsidR="004E761E">
        <w:rPr>
          <w:rFonts w:cs="Arial"/>
          <w:b/>
          <w:bCs/>
          <w:szCs w:val="22"/>
        </w:rPr>
        <w:t>3</w:t>
      </w:r>
      <w:r w:rsidRPr="005A69FD">
        <w:rPr>
          <w:rFonts w:cs="Arial"/>
          <w:szCs w:val="22"/>
        </w:rPr>
        <w:t>, conforme dispõe o inciso VII do artigo 4º da Lei Federal nº 10.520/02.</w:t>
      </w:r>
    </w:p>
    <w:p w14:paraId="241E86B9" w14:textId="77777777" w:rsidR="005A69FD" w:rsidRDefault="005A69FD" w:rsidP="00764ABE">
      <w:pPr>
        <w:spacing w:line="360" w:lineRule="auto"/>
        <w:jc w:val="both"/>
        <w:rPr>
          <w:rFonts w:cs="Arial"/>
          <w:szCs w:val="22"/>
        </w:rPr>
      </w:pPr>
    </w:p>
    <w:p w14:paraId="42231B5B" w14:textId="77777777" w:rsidR="005A69FD" w:rsidRDefault="005A69FD" w:rsidP="00764ABE">
      <w:pPr>
        <w:spacing w:line="360" w:lineRule="auto"/>
        <w:jc w:val="both"/>
        <w:rPr>
          <w:rFonts w:cs="Arial"/>
          <w:szCs w:val="22"/>
        </w:rPr>
      </w:pPr>
    </w:p>
    <w:p w14:paraId="57DD5C15" w14:textId="77777777" w:rsidR="005A69FD" w:rsidRDefault="005A69FD" w:rsidP="00764ABE">
      <w:pPr>
        <w:spacing w:line="360" w:lineRule="auto"/>
        <w:jc w:val="both"/>
        <w:rPr>
          <w:rFonts w:cs="Arial"/>
          <w:szCs w:val="22"/>
        </w:rPr>
      </w:pPr>
    </w:p>
    <w:p w14:paraId="62226C4A" w14:textId="77777777" w:rsidR="005A69FD" w:rsidRDefault="005A69FD" w:rsidP="00764ABE">
      <w:pPr>
        <w:spacing w:line="360" w:lineRule="auto"/>
        <w:jc w:val="both"/>
        <w:rPr>
          <w:rFonts w:cs="Arial"/>
          <w:szCs w:val="22"/>
        </w:rPr>
      </w:pPr>
    </w:p>
    <w:p w14:paraId="5DA14AD7" w14:textId="77777777" w:rsidR="005A69FD" w:rsidRPr="005A69FD" w:rsidRDefault="005A69FD" w:rsidP="00764ABE">
      <w:pPr>
        <w:spacing w:line="360" w:lineRule="auto"/>
        <w:jc w:val="both"/>
        <w:rPr>
          <w:rFonts w:cs="Arial"/>
          <w:szCs w:val="22"/>
        </w:rPr>
      </w:pPr>
      <w:r w:rsidRPr="005A69FD">
        <w:rPr>
          <w:rFonts w:cs="Arial"/>
          <w:szCs w:val="22"/>
        </w:rPr>
        <w:t>Data: ___/___/____</w:t>
      </w:r>
    </w:p>
    <w:p w14:paraId="0FC112E5" w14:textId="77777777" w:rsidR="005A69FD" w:rsidRDefault="005A69FD" w:rsidP="00764ABE">
      <w:pPr>
        <w:spacing w:line="360" w:lineRule="auto"/>
        <w:jc w:val="both"/>
        <w:rPr>
          <w:rFonts w:cs="Arial"/>
          <w:szCs w:val="22"/>
        </w:rPr>
      </w:pPr>
    </w:p>
    <w:p w14:paraId="7CFE872C" w14:textId="77777777" w:rsidR="005A69FD" w:rsidRDefault="005A69FD" w:rsidP="00764ABE">
      <w:pPr>
        <w:spacing w:line="360" w:lineRule="auto"/>
        <w:jc w:val="both"/>
        <w:rPr>
          <w:rFonts w:cs="Arial"/>
          <w:szCs w:val="22"/>
        </w:rPr>
      </w:pPr>
    </w:p>
    <w:p w14:paraId="4B9494BA" w14:textId="77777777" w:rsidR="005A69FD" w:rsidRDefault="005A69FD" w:rsidP="00764ABE">
      <w:pPr>
        <w:spacing w:line="360" w:lineRule="auto"/>
        <w:jc w:val="both"/>
        <w:rPr>
          <w:rFonts w:cs="Arial"/>
          <w:szCs w:val="22"/>
        </w:rPr>
      </w:pPr>
    </w:p>
    <w:p w14:paraId="1E1A7339" w14:textId="77777777" w:rsidR="005A69FD" w:rsidRDefault="005A69FD" w:rsidP="00764ABE">
      <w:pPr>
        <w:spacing w:line="360" w:lineRule="auto"/>
        <w:jc w:val="both"/>
        <w:rPr>
          <w:rFonts w:cs="Arial"/>
          <w:szCs w:val="22"/>
        </w:rPr>
      </w:pPr>
    </w:p>
    <w:p w14:paraId="77C30867" w14:textId="77777777" w:rsidR="005A69FD" w:rsidRPr="005A69FD" w:rsidRDefault="005A69FD" w:rsidP="00764ABE">
      <w:pPr>
        <w:spacing w:line="360" w:lineRule="auto"/>
        <w:jc w:val="center"/>
        <w:rPr>
          <w:rFonts w:cs="Arial"/>
          <w:szCs w:val="22"/>
        </w:rPr>
      </w:pPr>
      <w:r w:rsidRPr="005A69FD">
        <w:rPr>
          <w:rFonts w:cs="Arial"/>
          <w:szCs w:val="22"/>
        </w:rPr>
        <w:t>_____________________________</w:t>
      </w:r>
    </w:p>
    <w:p w14:paraId="10264830" w14:textId="77777777" w:rsidR="005A69FD" w:rsidRPr="005A69FD" w:rsidRDefault="005A69FD" w:rsidP="00764ABE">
      <w:pPr>
        <w:spacing w:line="360" w:lineRule="auto"/>
        <w:jc w:val="center"/>
        <w:rPr>
          <w:rFonts w:cs="Arial"/>
          <w:szCs w:val="22"/>
        </w:rPr>
      </w:pPr>
      <w:r w:rsidRPr="005A69FD">
        <w:rPr>
          <w:rFonts w:cs="Arial"/>
          <w:szCs w:val="22"/>
        </w:rPr>
        <w:t>Representante Legal</w:t>
      </w:r>
    </w:p>
    <w:p w14:paraId="27AC1B27" w14:textId="77777777" w:rsidR="005A69FD" w:rsidRDefault="005A69FD" w:rsidP="00764ABE">
      <w:pPr>
        <w:spacing w:line="360" w:lineRule="auto"/>
        <w:jc w:val="center"/>
        <w:rPr>
          <w:rFonts w:cs="Arial"/>
          <w:szCs w:val="22"/>
        </w:rPr>
      </w:pPr>
      <w:r w:rsidRPr="005A69FD">
        <w:rPr>
          <w:rFonts w:cs="Arial"/>
          <w:szCs w:val="22"/>
        </w:rPr>
        <w:t>(nome completo e cargo que ocupa na empresa licitante)</w:t>
      </w:r>
    </w:p>
    <w:p w14:paraId="109A661C" w14:textId="77777777" w:rsidR="005A69FD" w:rsidRDefault="005A69FD" w:rsidP="00764ABE">
      <w:pPr>
        <w:spacing w:line="360" w:lineRule="auto"/>
        <w:jc w:val="center"/>
        <w:rPr>
          <w:rFonts w:cs="Arial"/>
          <w:szCs w:val="22"/>
        </w:rPr>
      </w:pPr>
      <w:r>
        <w:rPr>
          <w:rFonts w:cs="Arial"/>
          <w:szCs w:val="22"/>
        </w:rPr>
        <w:br w:type="page"/>
      </w:r>
    </w:p>
    <w:p w14:paraId="0E4C09D4" w14:textId="77777777" w:rsidR="005A69FD" w:rsidRPr="00EE7126" w:rsidRDefault="005A69FD" w:rsidP="00764ABE">
      <w:pPr>
        <w:spacing w:line="360" w:lineRule="auto"/>
        <w:jc w:val="center"/>
        <w:rPr>
          <w:b/>
          <w:sz w:val="28"/>
          <w:szCs w:val="28"/>
        </w:rPr>
      </w:pPr>
      <w:r>
        <w:rPr>
          <w:b/>
          <w:sz w:val="28"/>
          <w:szCs w:val="28"/>
        </w:rPr>
        <w:lastRenderedPageBreak/>
        <w:t xml:space="preserve">ANEXO </w:t>
      </w:r>
      <w:r w:rsidR="00BA7066">
        <w:rPr>
          <w:b/>
          <w:sz w:val="28"/>
          <w:szCs w:val="28"/>
        </w:rPr>
        <w:t>I</w:t>
      </w:r>
      <w:r>
        <w:rPr>
          <w:b/>
          <w:sz w:val="28"/>
          <w:szCs w:val="28"/>
        </w:rPr>
        <w:t>V</w:t>
      </w:r>
    </w:p>
    <w:p w14:paraId="1621D2B3" w14:textId="77777777" w:rsidR="005A69FD" w:rsidRPr="00ED4A02" w:rsidRDefault="005A69FD" w:rsidP="00764ABE">
      <w:pPr>
        <w:spacing w:line="360" w:lineRule="auto"/>
        <w:jc w:val="center"/>
        <w:rPr>
          <w:sz w:val="28"/>
          <w:szCs w:val="28"/>
        </w:rPr>
      </w:pPr>
    </w:p>
    <w:p w14:paraId="62B0F487" w14:textId="77777777" w:rsidR="00BC4F04" w:rsidRPr="00ED4A02" w:rsidRDefault="00BC4F04" w:rsidP="00764ABE">
      <w:pPr>
        <w:spacing w:line="360" w:lineRule="auto"/>
        <w:jc w:val="center"/>
        <w:rPr>
          <w:sz w:val="28"/>
          <w:szCs w:val="28"/>
        </w:rPr>
      </w:pPr>
    </w:p>
    <w:p w14:paraId="39A1CFE3" w14:textId="77777777" w:rsidR="00BC4F04" w:rsidRDefault="00BC4F04" w:rsidP="00764ABE">
      <w:pPr>
        <w:pStyle w:val="Corpodetexto"/>
        <w:spacing w:after="0" w:line="360" w:lineRule="auto"/>
        <w:jc w:val="center"/>
        <w:rPr>
          <w:b/>
          <w:sz w:val="28"/>
          <w:szCs w:val="28"/>
        </w:rPr>
      </w:pPr>
      <w:r w:rsidRPr="00BC4F04">
        <w:rPr>
          <w:b/>
          <w:sz w:val="28"/>
          <w:szCs w:val="28"/>
        </w:rPr>
        <w:t>MODELO DE DECLARAÇÃO DE EMPREGADOR PESSOA JURÍDICA</w:t>
      </w:r>
    </w:p>
    <w:p w14:paraId="0FB10013" w14:textId="77777777" w:rsidR="00BC4F04" w:rsidRDefault="00BC4F04" w:rsidP="00764ABE">
      <w:pPr>
        <w:pStyle w:val="Corpodetexto"/>
        <w:spacing w:after="0" w:line="360" w:lineRule="auto"/>
        <w:jc w:val="center"/>
        <w:rPr>
          <w:b/>
        </w:rPr>
      </w:pPr>
    </w:p>
    <w:p w14:paraId="3D909644" w14:textId="77777777" w:rsidR="00BC4F04" w:rsidRDefault="00BC4F04" w:rsidP="00764ABE">
      <w:pPr>
        <w:spacing w:line="360" w:lineRule="auto"/>
        <w:jc w:val="center"/>
        <w:rPr>
          <w:rFonts w:cs="Arial"/>
          <w:szCs w:val="22"/>
        </w:rPr>
      </w:pPr>
    </w:p>
    <w:p w14:paraId="6EE1737C" w14:textId="2FDD3CE8" w:rsidR="00BC4F04" w:rsidRDefault="00BC4F04" w:rsidP="00764ABE">
      <w:pPr>
        <w:spacing w:line="360" w:lineRule="auto"/>
        <w:jc w:val="center"/>
        <w:rPr>
          <w:rFonts w:cs="Arial"/>
          <w:b/>
          <w:bCs/>
          <w:szCs w:val="22"/>
        </w:rPr>
      </w:pPr>
      <w:r w:rsidRPr="00BC4F04">
        <w:rPr>
          <w:rFonts w:cs="Arial"/>
          <w:b/>
          <w:bCs/>
          <w:szCs w:val="22"/>
        </w:rPr>
        <w:t>DECLARAÇÃO</w:t>
      </w:r>
    </w:p>
    <w:p w14:paraId="55764EB2" w14:textId="77777777" w:rsidR="00901E45" w:rsidRPr="00BC4F04" w:rsidRDefault="00901E45" w:rsidP="00764ABE">
      <w:pPr>
        <w:spacing w:line="360" w:lineRule="auto"/>
        <w:jc w:val="center"/>
        <w:rPr>
          <w:rFonts w:cs="Arial"/>
          <w:b/>
          <w:bCs/>
          <w:szCs w:val="22"/>
        </w:rPr>
      </w:pPr>
    </w:p>
    <w:p w14:paraId="5A185282" w14:textId="38F83E55" w:rsidR="00BC4F04" w:rsidRPr="00BC4F04" w:rsidRDefault="00BC4F04" w:rsidP="00764ABE">
      <w:pPr>
        <w:spacing w:line="360" w:lineRule="auto"/>
        <w:jc w:val="both"/>
        <w:rPr>
          <w:rFonts w:cs="Arial"/>
          <w:b/>
          <w:bCs/>
          <w:szCs w:val="22"/>
        </w:rPr>
      </w:pPr>
      <w:r w:rsidRPr="00BC4F04">
        <w:rPr>
          <w:rFonts w:cs="Arial"/>
          <w:szCs w:val="22"/>
        </w:rPr>
        <w:t xml:space="preserve">Referente </w:t>
      </w:r>
      <w:r w:rsidR="00275801">
        <w:rPr>
          <w:rFonts w:cs="Arial"/>
          <w:b/>
          <w:bCs/>
          <w:szCs w:val="22"/>
        </w:rPr>
        <w:t xml:space="preserve">Pregão </w:t>
      </w:r>
      <w:r w:rsidR="00901E45">
        <w:rPr>
          <w:rFonts w:cs="Arial"/>
          <w:b/>
          <w:bCs/>
          <w:szCs w:val="22"/>
        </w:rPr>
        <w:t xml:space="preserve">Eletrônico </w:t>
      </w:r>
      <w:r w:rsidR="000128B2">
        <w:rPr>
          <w:rFonts w:cs="Arial"/>
          <w:b/>
          <w:bCs/>
          <w:szCs w:val="22"/>
        </w:rPr>
        <w:t xml:space="preserve">n° </w:t>
      </w:r>
      <w:r w:rsidR="00C120AE">
        <w:rPr>
          <w:rFonts w:cs="Arial"/>
          <w:b/>
          <w:bCs/>
          <w:szCs w:val="22"/>
        </w:rPr>
        <w:t>15</w:t>
      </w:r>
      <w:r w:rsidR="00097E7A">
        <w:rPr>
          <w:rFonts w:cs="Arial"/>
          <w:b/>
          <w:bCs/>
          <w:szCs w:val="22"/>
        </w:rPr>
        <w:t>/20</w:t>
      </w:r>
      <w:r w:rsidR="00901E45">
        <w:rPr>
          <w:rFonts w:cs="Arial"/>
          <w:b/>
          <w:bCs/>
          <w:szCs w:val="22"/>
        </w:rPr>
        <w:t>2</w:t>
      </w:r>
      <w:r w:rsidR="004E761E">
        <w:rPr>
          <w:rFonts w:cs="Arial"/>
          <w:b/>
          <w:bCs/>
          <w:szCs w:val="22"/>
        </w:rPr>
        <w:t>3</w:t>
      </w:r>
    </w:p>
    <w:p w14:paraId="722225CE" w14:textId="77777777" w:rsidR="00BC4F04" w:rsidRDefault="00BC4F04" w:rsidP="00764ABE">
      <w:pPr>
        <w:spacing w:line="360" w:lineRule="auto"/>
        <w:jc w:val="both"/>
        <w:rPr>
          <w:rFonts w:cs="Arial"/>
          <w:szCs w:val="22"/>
        </w:rPr>
      </w:pPr>
      <w:r w:rsidRPr="00BC4F04">
        <w:rPr>
          <w:rFonts w:cs="Arial"/>
          <w:szCs w:val="22"/>
        </w:rPr>
        <w:t>_________________________</w:t>
      </w:r>
      <w:r>
        <w:rPr>
          <w:rFonts w:cs="Arial"/>
          <w:szCs w:val="22"/>
        </w:rPr>
        <w:t xml:space="preserve">______, inscrita no CNPJ sob nº </w:t>
      </w:r>
      <w:r w:rsidRPr="00BC4F04">
        <w:rPr>
          <w:rFonts w:cs="Arial"/>
          <w:szCs w:val="22"/>
        </w:rPr>
        <w:t>___________________________,</w:t>
      </w:r>
      <w:r>
        <w:rPr>
          <w:rFonts w:cs="Arial"/>
          <w:szCs w:val="22"/>
        </w:rPr>
        <w:t xml:space="preserve"> por intermédio de seu(sua) </w:t>
      </w:r>
      <w:r w:rsidRPr="00BC4F04">
        <w:rPr>
          <w:rFonts w:cs="Arial"/>
          <w:szCs w:val="22"/>
        </w:rPr>
        <w:t>__________________________________________________________,Sr.(a)_______________________________, portador(a) da carteira de identidade</w:t>
      </w:r>
      <w:r>
        <w:rPr>
          <w:rFonts w:cs="Arial"/>
          <w:szCs w:val="22"/>
        </w:rPr>
        <w:t xml:space="preserve"> </w:t>
      </w:r>
      <w:r w:rsidRPr="00BC4F04">
        <w:rPr>
          <w:rFonts w:cs="Arial"/>
          <w:szCs w:val="22"/>
        </w:rPr>
        <w:t>nº_______________________ e do CPF n°______________ ____</w:t>
      </w:r>
      <w:r>
        <w:rPr>
          <w:rFonts w:cs="Arial"/>
          <w:szCs w:val="22"/>
        </w:rPr>
        <w:t xml:space="preserve">_, DECLARA, para fins </w:t>
      </w:r>
      <w:r w:rsidRPr="00BC4F04">
        <w:rPr>
          <w:rFonts w:cs="Arial"/>
          <w:szCs w:val="22"/>
        </w:rPr>
        <w:t>do disposto</w:t>
      </w:r>
      <w:r>
        <w:rPr>
          <w:rFonts w:cs="Arial"/>
          <w:szCs w:val="22"/>
        </w:rPr>
        <w:t xml:space="preserve"> </w:t>
      </w:r>
      <w:r w:rsidRPr="00BC4F04">
        <w:rPr>
          <w:rFonts w:cs="Arial"/>
          <w:szCs w:val="22"/>
        </w:rPr>
        <w:t>no inciso V do artig</w:t>
      </w:r>
      <w:r w:rsidR="004B6A8A">
        <w:rPr>
          <w:rFonts w:cs="Arial"/>
          <w:szCs w:val="22"/>
        </w:rPr>
        <w:t>o 27 da Lei n° 8.666/93, que nã</w:t>
      </w:r>
      <w:r w:rsidRPr="00BC4F04">
        <w:rPr>
          <w:rFonts w:cs="Arial"/>
          <w:szCs w:val="22"/>
        </w:rPr>
        <w:t>o emprega menor de dezoito anos em trabalho</w:t>
      </w:r>
      <w:r>
        <w:rPr>
          <w:rFonts w:cs="Arial"/>
          <w:szCs w:val="22"/>
        </w:rPr>
        <w:t xml:space="preserve"> </w:t>
      </w:r>
      <w:r w:rsidRPr="00BC4F04">
        <w:rPr>
          <w:rFonts w:cs="Arial"/>
          <w:szCs w:val="22"/>
        </w:rPr>
        <w:t>noturno, perigoso ou insalubre e que não emprega menor de dezesseis anos, estando em plena</w:t>
      </w:r>
      <w:r>
        <w:rPr>
          <w:rFonts w:cs="Arial"/>
          <w:szCs w:val="22"/>
        </w:rPr>
        <w:t xml:space="preserve"> </w:t>
      </w:r>
      <w:r w:rsidRPr="00BC4F04">
        <w:rPr>
          <w:rFonts w:cs="Arial"/>
          <w:szCs w:val="22"/>
        </w:rPr>
        <w:t>conformidade com o inciso XXXIII do artigo 7° da Constituição Federal.</w:t>
      </w:r>
    </w:p>
    <w:p w14:paraId="23115536" w14:textId="77777777" w:rsidR="00BC4F04" w:rsidRPr="00BC4F04" w:rsidRDefault="00BC4F04" w:rsidP="00764ABE">
      <w:pPr>
        <w:spacing w:line="360" w:lineRule="auto"/>
        <w:jc w:val="both"/>
        <w:rPr>
          <w:rFonts w:cs="Arial"/>
          <w:szCs w:val="22"/>
        </w:rPr>
      </w:pPr>
    </w:p>
    <w:p w14:paraId="6AFEB861" w14:textId="77777777" w:rsidR="00BC4F04" w:rsidRPr="00BC4F04" w:rsidRDefault="00BC4F04" w:rsidP="00764ABE">
      <w:pPr>
        <w:spacing w:line="360" w:lineRule="auto"/>
        <w:jc w:val="both"/>
        <w:rPr>
          <w:rFonts w:cs="Arial"/>
          <w:szCs w:val="22"/>
        </w:rPr>
      </w:pPr>
      <w:r w:rsidRPr="00BC4F04">
        <w:rPr>
          <w:rFonts w:cs="Arial"/>
          <w:szCs w:val="22"/>
        </w:rPr>
        <w:t>RESSALVA: Emprega menor, a partir de quatorze anos, na condição de aprendiz:</w:t>
      </w:r>
    </w:p>
    <w:p w14:paraId="48F4512E" w14:textId="77777777" w:rsidR="00BC4F04" w:rsidRPr="00BC4F04" w:rsidRDefault="00BC4F04" w:rsidP="00764ABE">
      <w:pPr>
        <w:spacing w:line="360" w:lineRule="auto"/>
        <w:jc w:val="both"/>
        <w:rPr>
          <w:rFonts w:cs="Arial"/>
          <w:szCs w:val="22"/>
        </w:rPr>
      </w:pPr>
      <w:r w:rsidRPr="00BC4F04">
        <w:rPr>
          <w:rFonts w:cs="Arial"/>
          <w:szCs w:val="22"/>
        </w:rPr>
        <w:t>( ) Sim.</w:t>
      </w:r>
    </w:p>
    <w:p w14:paraId="5FDB39EF" w14:textId="77777777" w:rsidR="00BC4F04" w:rsidRPr="00BC4F04" w:rsidRDefault="00BC4F04" w:rsidP="00764ABE">
      <w:pPr>
        <w:spacing w:line="360" w:lineRule="auto"/>
        <w:jc w:val="both"/>
        <w:rPr>
          <w:rFonts w:cs="Arial"/>
          <w:szCs w:val="22"/>
        </w:rPr>
      </w:pPr>
      <w:r w:rsidRPr="00BC4F04">
        <w:rPr>
          <w:rFonts w:cs="Arial"/>
          <w:szCs w:val="22"/>
        </w:rPr>
        <w:t>( ) Não.</w:t>
      </w:r>
    </w:p>
    <w:p w14:paraId="784A7910" w14:textId="77777777" w:rsidR="00BC4F04" w:rsidRDefault="00BC4F04" w:rsidP="00764ABE">
      <w:pPr>
        <w:spacing w:line="360" w:lineRule="auto"/>
        <w:jc w:val="both"/>
        <w:rPr>
          <w:rFonts w:cs="Arial"/>
          <w:szCs w:val="22"/>
        </w:rPr>
      </w:pPr>
      <w:r w:rsidRPr="00BC4F04">
        <w:rPr>
          <w:rFonts w:cs="Arial"/>
          <w:szCs w:val="22"/>
        </w:rPr>
        <w:t>(OBS: Assinalar a situação da ressalva acima)</w:t>
      </w:r>
    </w:p>
    <w:p w14:paraId="5C134296" w14:textId="77777777" w:rsidR="00BC4F04" w:rsidRDefault="00BC4F04" w:rsidP="00764ABE">
      <w:pPr>
        <w:spacing w:line="360" w:lineRule="auto"/>
        <w:jc w:val="both"/>
        <w:rPr>
          <w:rFonts w:cs="Arial"/>
          <w:szCs w:val="22"/>
        </w:rPr>
      </w:pPr>
    </w:p>
    <w:p w14:paraId="69EE645C" w14:textId="77777777" w:rsidR="00BC4F04" w:rsidRPr="00BC4F04" w:rsidRDefault="00BC4F04" w:rsidP="00764ABE">
      <w:pPr>
        <w:spacing w:line="360" w:lineRule="auto"/>
        <w:jc w:val="both"/>
        <w:rPr>
          <w:rFonts w:cs="Arial"/>
          <w:szCs w:val="22"/>
        </w:rPr>
      </w:pPr>
    </w:p>
    <w:p w14:paraId="798CFE87" w14:textId="77777777" w:rsidR="00BC4F04" w:rsidRDefault="00BC4F04" w:rsidP="00764ABE">
      <w:pPr>
        <w:spacing w:line="360" w:lineRule="auto"/>
        <w:rPr>
          <w:rFonts w:cs="Arial"/>
          <w:szCs w:val="22"/>
        </w:rPr>
      </w:pPr>
      <w:r w:rsidRPr="00BC4F04">
        <w:rPr>
          <w:rFonts w:cs="Arial"/>
          <w:szCs w:val="22"/>
        </w:rPr>
        <w:t>Data: ___/___/____</w:t>
      </w:r>
    </w:p>
    <w:p w14:paraId="310D6A78" w14:textId="77777777" w:rsidR="00BC4F04" w:rsidRDefault="00BC4F04" w:rsidP="00764ABE">
      <w:pPr>
        <w:spacing w:line="360" w:lineRule="auto"/>
        <w:rPr>
          <w:rFonts w:cs="Arial"/>
          <w:szCs w:val="22"/>
        </w:rPr>
      </w:pPr>
    </w:p>
    <w:p w14:paraId="6ABA46F2" w14:textId="77777777" w:rsidR="00BC4F04" w:rsidRDefault="00BC4F04" w:rsidP="00764ABE">
      <w:pPr>
        <w:spacing w:line="360" w:lineRule="auto"/>
        <w:rPr>
          <w:rFonts w:cs="Arial"/>
          <w:szCs w:val="22"/>
        </w:rPr>
      </w:pPr>
    </w:p>
    <w:p w14:paraId="0740AB74" w14:textId="77777777" w:rsidR="00BC4F04" w:rsidRPr="00BC4F04" w:rsidRDefault="00BC4F04" w:rsidP="00764ABE">
      <w:pPr>
        <w:spacing w:line="360" w:lineRule="auto"/>
        <w:rPr>
          <w:rFonts w:cs="Arial"/>
          <w:szCs w:val="22"/>
        </w:rPr>
      </w:pPr>
    </w:p>
    <w:p w14:paraId="56FE2614" w14:textId="77777777" w:rsidR="00BC4F04" w:rsidRPr="00BC4F04" w:rsidRDefault="00BC4F04" w:rsidP="00764ABE">
      <w:pPr>
        <w:spacing w:line="360" w:lineRule="auto"/>
        <w:jc w:val="center"/>
        <w:rPr>
          <w:rFonts w:cs="Arial"/>
          <w:szCs w:val="22"/>
        </w:rPr>
      </w:pPr>
      <w:r w:rsidRPr="00BC4F04">
        <w:rPr>
          <w:rFonts w:cs="Arial"/>
          <w:szCs w:val="22"/>
        </w:rPr>
        <w:t>_____________________________</w:t>
      </w:r>
    </w:p>
    <w:p w14:paraId="6F07BC28" w14:textId="77777777" w:rsidR="00BC4F04" w:rsidRPr="00BC4F04" w:rsidRDefault="00BC4F04" w:rsidP="00764ABE">
      <w:pPr>
        <w:spacing w:line="360" w:lineRule="auto"/>
        <w:jc w:val="center"/>
        <w:rPr>
          <w:rFonts w:cs="Arial"/>
          <w:szCs w:val="22"/>
        </w:rPr>
      </w:pPr>
      <w:r w:rsidRPr="00BC4F04">
        <w:rPr>
          <w:rFonts w:cs="Arial"/>
          <w:szCs w:val="22"/>
        </w:rPr>
        <w:t>Representante Legal</w:t>
      </w:r>
    </w:p>
    <w:p w14:paraId="16CA4425" w14:textId="77777777" w:rsidR="00BC4F04" w:rsidRDefault="00BC4F04" w:rsidP="00764ABE">
      <w:pPr>
        <w:spacing w:line="360" w:lineRule="auto"/>
        <w:jc w:val="center"/>
        <w:rPr>
          <w:rFonts w:cs="Arial"/>
          <w:szCs w:val="22"/>
        </w:rPr>
      </w:pPr>
      <w:r w:rsidRPr="00BC4F04">
        <w:rPr>
          <w:rFonts w:cs="Arial"/>
          <w:szCs w:val="22"/>
        </w:rPr>
        <w:t>(nome completo e cargo que ocupa na empresa licitante)</w:t>
      </w:r>
    </w:p>
    <w:p w14:paraId="00206C9B" w14:textId="77777777" w:rsidR="00EF7BD4" w:rsidRDefault="00BC4F04" w:rsidP="00764ABE">
      <w:pPr>
        <w:spacing w:line="360" w:lineRule="auto"/>
        <w:jc w:val="center"/>
        <w:rPr>
          <w:rFonts w:cs="Arial"/>
          <w:szCs w:val="22"/>
        </w:rPr>
      </w:pPr>
      <w:r>
        <w:rPr>
          <w:rFonts w:cs="Arial"/>
          <w:szCs w:val="22"/>
        </w:rPr>
        <w:br w:type="page"/>
      </w:r>
    </w:p>
    <w:p w14:paraId="67972CB6" w14:textId="77777777" w:rsidR="00EF7BD4" w:rsidRDefault="00EF7BD4" w:rsidP="00764ABE">
      <w:pPr>
        <w:spacing w:line="360" w:lineRule="auto"/>
        <w:jc w:val="center"/>
        <w:rPr>
          <w:rFonts w:cs="Arial"/>
          <w:szCs w:val="22"/>
        </w:rPr>
      </w:pPr>
    </w:p>
    <w:p w14:paraId="3555379B" w14:textId="77777777" w:rsidR="00EF7BD4" w:rsidRDefault="00EF7BD4" w:rsidP="00764ABE">
      <w:pPr>
        <w:spacing w:line="360" w:lineRule="auto"/>
        <w:jc w:val="center"/>
        <w:rPr>
          <w:rFonts w:cs="Arial"/>
          <w:szCs w:val="22"/>
        </w:rPr>
      </w:pPr>
    </w:p>
    <w:p w14:paraId="68A4EB6C" w14:textId="2D9B2E8A" w:rsidR="00BC4F04" w:rsidRPr="00EE7126" w:rsidRDefault="000C6EEC" w:rsidP="00764ABE">
      <w:pPr>
        <w:spacing w:line="360" w:lineRule="auto"/>
        <w:jc w:val="center"/>
        <w:rPr>
          <w:b/>
          <w:sz w:val="28"/>
          <w:szCs w:val="28"/>
        </w:rPr>
      </w:pPr>
      <w:r>
        <w:rPr>
          <w:b/>
          <w:sz w:val="28"/>
          <w:szCs w:val="28"/>
        </w:rPr>
        <w:t>ANEXO V</w:t>
      </w:r>
    </w:p>
    <w:p w14:paraId="19E87FFA" w14:textId="77777777" w:rsidR="00BC4F04" w:rsidRPr="00ED4A02" w:rsidRDefault="00BC4F04" w:rsidP="00764ABE">
      <w:pPr>
        <w:spacing w:line="360" w:lineRule="auto"/>
        <w:jc w:val="center"/>
        <w:rPr>
          <w:sz w:val="28"/>
          <w:szCs w:val="28"/>
        </w:rPr>
      </w:pPr>
    </w:p>
    <w:p w14:paraId="07826953" w14:textId="77777777" w:rsidR="00BC4F04" w:rsidRPr="00861176" w:rsidRDefault="00BC4F04" w:rsidP="00764ABE">
      <w:pPr>
        <w:pStyle w:val="Corpodetexto"/>
        <w:spacing w:after="0" w:line="360" w:lineRule="auto"/>
        <w:jc w:val="center"/>
        <w:rPr>
          <w:b/>
          <w:sz w:val="24"/>
          <w:szCs w:val="24"/>
        </w:rPr>
      </w:pPr>
      <w:r w:rsidRPr="00861176">
        <w:rPr>
          <w:b/>
          <w:sz w:val="24"/>
          <w:szCs w:val="24"/>
        </w:rPr>
        <w:t>MODELO DE DECLARAÇÃO DE INEXISTÊNCIA DE CONDIÇÕES IMPEDITIVAS</w:t>
      </w:r>
    </w:p>
    <w:p w14:paraId="310F3DEA" w14:textId="77777777" w:rsidR="00BC4F04" w:rsidRDefault="00BC4F04" w:rsidP="00764ABE">
      <w:pPr>
        <w:pStyle w:val="Corpodetexto"/>
        <w:spacing w:after="0" w:line="360" w:lineRule="auto"/>
        <w:jc w:val="center"/>
        <w:rPr>
          <w:b/>
        </w:rPr>
      </w:pPr>
    </w:p>
    <w:p w14:paraId="5F3D49EB" w14:textId="77777777" w:rsidR="005A69FD" w:rsidRDefault="005A69FD" w:rsidP="00764ABE">
      <w:pPr>
        <w:spacing w:line="360" w:lineRule="auto"/>
        <w:jc w:val="center"/>
        <w:rPr>
          <w:rFonts w:cs="Arial"/>
          <w:szCs w:val="22"/>
        </w:rPr>
      </w:pPr>
    </w:p>
    <w:p w14:paraId="4D49A1C0" w14:textId="77777777" w:rsidR="00BC4F04" w:rsidRDefault="00BC4F04" w:rsidP="00764ABE">
      <w:pPr>
        <w:spacing w:line="360" w:lineRule="auto"/>
        <w:jc w:val="center"/>
        <w:rPr>
          <w:rFonts w:cs="Arial"/>
          <w:b/>
          <w:bCs/>
          <w:szCs w:val="22"/>
        </w:rPr>
      </w:pPr>
      <w:r w:rsidRPr="00BC4F04">
        <w:rPr>
          <w:rFonts w:cs="Arial"/>
          <w:b/>
          <w:bCs/>
          <w:szCs w:val="22"/>
        </w:rPr>
        <w:t>DECLARAÇÃO</w:t>
      </w:r>
    </w:p>
    <w:p w14:paraId="1CCF1360" w14:textId="77777777" w:rsidR="00BC4F04" w:rsidRDefault="00BC4F04" w:rsidP="00764ABE">
      <w:pPr>
        <w:spacing w:line="360" w:lineRule="auto"/>
        <w:jc w:val="center"/>
        <w:rPr>
          <w:rFonts w:cs="Arial"/>
          <w:b/>
          <w:bCs/>
          <w:szCs w:val="22"/>
        </w:rPr>
      </w:pPr>
    </w:p>
    <w:p w14:paraId="4F270E6F" w14:textId="77777777" w:rsidR="00BC4F04" w:rsidRPr="00BC4F04" w:rsidRDefault="00BC4F04" w:rsidP="00764ABE">
      <w:pPr>
        <w:spacing w:line="360" w:lineRule="auto"/>
        <w:jc w:val="center"/>
        <w:rPr>
          <w:rFonts w:cs="Arial"/>
          <w:b/>
          <w:bCs/>
          <w:szCs w:val="22"/>
        </w:rPr>
      </w:pPr>
    </w:p>
    <w:p w14:paraId="4359399C" w14:textId="1642AB88" w:rsidR="00BC4F04" w:rsidRDefault="00BC4F04" w:rsidP="00764ABE">
      <w:pPr>
        <w:spacing w:line="360" w:lineRule="auto"/>
        <w:jc w:val="both"/>
        <w:rPr>
          <w:rFonts w:cs="Arial"/>
          <w:b/>
          <w:bCs/>
          <w:szCs w:val="22"/>
        </w:rPr>
      </w:pPr>
      <w:r w:rsidRPr="00BC4F04">
        <w:rPr>
          <w:rFonts w:cs="Arial"/>
          <w:szCs w:val="22"/>
        </w:rPr>
        <w:t>O licitante _________________</w:t>
      </w:r>
      <w:r>
        <w:rPr>
          <w:rFonts w:cs="Arial"/>
          <w:szCs w:val="22"/>
        </w:rPr>
        <w:t xml:space="preserve">______, empresa estabelecida na </w:t>
      </w:r>
      <w:r w:rsidRPr="00BC4F04">
        <w:rPr>
          <w:rFonts w:cs="Arial"/>
          <w:szCs w:val="22"/>
        </w:rPr>
        <w:t>___________________________,</w:t>
      </w:r>
      <w:r>
        <w:rPr>
          <w:rFonts w:cs="Arial"/>
          <w:szCs w:val="22"/>
        </w:rPr>
        <w:t xml:space="preserve"> </w:t>
      </w:r>
      <w:r w:rsidRPr="00BC4F04">
        <w:rPr>
          <w:rFonts w:cs="Arial"/>
          <w:szCs w:val="22"/>
        </w:rPr>
        <w:t>inscrita no CNPJ sob o nº _________________________________, por seu</w:t>
      </w:r>
      <w:r>
        <w:rPr>
          <w:rFonts w:cs="Arial"/>
          <w:szCs w:val="22"/>
        </w:rPr>
        <w:t xml:space="preserve"> </w:t>
      </w:r>
      <w:r w:rsidRPr="00BC4F04">
        <w:rPr>
          <w:rFonts w:cs="Arial"/>
          <w:szCs w:val="22"/>
        </w:rPr>
        <w:t>________________________________________________ infra-assinado, DECLARA, para os</w:t>
      </w:r>
      <w:r>
        <w:rPr>
          <w:rFonts w:cs="Arial"/>
          <w:szCs w:val="22"/>
        </w:rPr>
        <w:t xml:space="preserve"> </w:t>
      </w:r>
      <w:r w:rsidRPr="00BC4F04">
        <w:rPr>
          <w:rFonts w:cs="Arial"/>
          <w:szCs w:val="22"/>
        </w:rPr>
        <w:t>devidos fins de direito, que não incorre em nenhuma das condições impeditivas; que não foi</w:t>
      </w:r>
      <w:r>
        <w:rPr>
          <w:rFonts w:cs="Arial"/>
          <w:szCs w:val="22"/>
        </w:rPr>
        <w:t xml:space="preserve"> </w:t>
      </w:r>
      <w:r w:rsidRPr="00BC4F04">
        <w:rPr>
          <w:rFonts w:cs="Arial"/>
          <w:szCs w:val="22"/>
        </w:rPr>
        <w:t>declarada inidônea por ato do Poder Público; que não está impedida de contratar com a</w:t>
      </w:r>
      <w:r w:rsidR="00D90E0E">
        <w:rPr>
          <w:rFonts w:cs="Arial"/>
          <w:szCs w:val="22"/>
        </w:rPr>
        <w:t xml:space="preserve"> </w:t>
      </w:r>
      <w:r w:rsidRPr="00BC4F04">
        <w:rPr>
          <w:rFonts w:cs="Arial"/>
          <w:szCs w:val="22"/>
        </w:rPr>
        <w:t>Administração Pública; que não incorre nas demais condições impeditivas previstas no art</w:t>
      </w:r>
      <w:r w:rsidR="004B6A8A">
        <w:rPr>
          <w:rFonts w:cs="Arial"/>
          <w:szCs w:val="22"/>
        </w:rPr>
        <w:t>i</w:t>
      </w:r>
      <w:r w:rsidRPr="00BC4F04">
        <w:rPr>
          <w:rFonts w:cs="Arial"/>
          <w:szCs w:val="22"/>
        </w:rPr>
        <w:t>go 9º da</w:t>
      </w:r>
      <w:r>
        <w:rPr>
          <w:rFonts w:cs="Arial"/>
          <w:szCs w:val="22"/>
        </w:rPr>
        <w:t xml:space="preserve"> </w:t>
      </w:r>
      <w:r w:rsidRPr="00BC4F04">
        <w:rPr>
          <w:rFonts w:cs="Arial"/>
          <w:szCs w:val="22"/>
        </w:rPr>
        <w:t>Lei Federal nº 8.666/93; que tem pleno conhecimento do objeto licitado; e que concorda com a minuta</w:t>
      </w:r>
      <w:r>
        <w:rPr>
          <w:rFonts w:cs="Arial"/>
          <w:szCs w:val="22"/>
        </w:rPr>
        <w:t xml:space="preserve"> </w:t>
      </w:r>
      <w:r w:rsidRPr="00BC4F04">
        <w:rPr>
          <w:rFonts w:cs="Arial"/>
          <w:szCs w:val="22"/>
        </w:rPr>
        <w:t xml:space="preserve">de contrato e com as exigências estabelecidas no edital da licitação na modalidade </w:t>
      </w:r>
      <w:r w:rsidRPr="00BC4F04">
        <w:rPr>
          <w:rFonts w:cs="Arial"/>
          <w:b/>
          <w:bCs/>
          <w:szCs w:val="22"/>
        </w:rPr>
        <w:t>Pregão</w:t>
      </w:r>
      <w:r>
        <w:rPr>
          <w:rFonts w:cs="Arial"/>
          <w:szCs w:val="22"/>
        </w:rPr>
        <w:t xml:space="preserve"> </w:t>
      </w:r>
      <w:r w:rsidR="00901E45" w:rsidRPr="003B22BB">
        <w:rPr>
          <w:rFonts w:cs="Arial"/>
          <w:b/>
          <w:bCs/>
          <w:szCs w:val="22"/>
        </w:rPr>
        <w:t xml:space="preserve">Eletrônico </w:t>
      </w:r>
      <w:r w:rsidRPr="00BC4F04">
        <w:rPr>
          <w:rFonts w:cs="Arial"/>
          <w:b/>
          <w:bCs/>
          <w:szCs w:val="22"/>
        </w:rPr>
        <w:t xml:space="preserve">nº </w:t>
      </w:r>
      <w:r w:rsidR="00C120AE">
        <w:rPr>
          <w:rFonts w:cs="Arial"/>
          <w:b/>
          <w:bCs/>
          <w:szCs w:val="22"/>
        </w:rPr>
        <w:t>15</w:t>
      </w:r>
      <w:r w:rsidR="00097E7A">
        <w:rPr>
          <w:rFonts w:cs="Arial"/>
          <w:b/>
          <w:bCs/>
          <w:szCs w:val="22"/>
        </w:rPr>
        <w:t>/20</w:t>
      </w:r>
      <w:r w:rsidR="00901E45">
        <w:rPr>
          <w:rFonts w:cs="Arial"/>
          <w:b/>
          <w:bCs/>
          <w:szCs w:val="22"/>
        </w:rPr>
        <w:t>2</w:t>
      </w:r>
      <w:r w:rsidR="004E761E">
        <w:rPr>
          <w:rFonts w:cs="Arial"/>
          <w:b/>
          <w:bCs/>
          <w:szCs w:val="22"/>
        </w:rPr>
        <w:t>3</w:t>
      </w:r>
      <w:r w:rsidRPr="00BC4F04">
        <w:rPr>
          <w:rFonts w:cs="Arial"/>
          <w:b/>
          <w:bCs/>
          <w:szCs w:val="22"/>
        </w:rPr>
        <w:t>.</w:t>
      </w:r>
    </w:p>
    <w:p w14:paraId="5103EC97" w14:textId="77777777" w:rsidR="00BC4F04" w:rsidRPr="00BC4F04" w:rsidRDefault="00BC4F04" w:rsidP="00764ABE">
      <w:pPr>
        <w:spacing w:line="360" w:lineRule="auto"/>
        <w:jc w:val="both"/>
        <w:rPr>
          <w:rFonts w:cs="Arial"/>
          <w:szCs w:val="22"/>
        </w:rPr>
      </w:pPr>
    </w:p>
    <w:p w14:paraId="1E982B4F" w14:textId="77777777" w:rsidR="00BC4F04" w:rsidRDefault="00BC4F04" w:rsidP="00764ABE">
      <w:pPr>
        <w:spacing w:line="360" w:lineRule="auto"/>
        <w:jc w:val="both"/>
        <w:rPr>
          <w:rFonts w:cs="Arial"/>
          <w:szCs w:val="22"/>
        </w:rPr>
      </w:pPr>
      <w:r w:rsidRPr="00BC4F04">
        <w:rPr>
          <w:rFonts w:cs="Arial"/>
          <w:szCs w:val="22"/>
        </w:rPr>
        <w:t>Data: ___/___/____</w:t>
      </w:r>
    </w:p>
    <w:p w14:paraId="4EC22FFE" w14:textId="77777777" w:rsidR="00BC4F04" w:rsidRDefault="00BC4F04" w:rsidP="00764ABE">
      <w:pPr>
        <w:spacing w:line="360" w:lineRule="auto"/>
        <w:jc w:val="both"/>
        <w:rPr>
          <w:rFonts w:cs="Arial"/>
          <w:szCs w:val="22"/>
        </w:rPr>
      </w:pPr>
    </w:p>
    <w:p w14:paraId="0AB80941" w14:textId="77777777" w:rsidR="00BC4F04" w:rsidRDefault="00BC4F04" w:rsidP="00764ABE">
      <w:pPr>
        <w:spacing w:line="360" w:lineRule="auto"/>
        <w:jc w:val="both"/>
        <w:rPr>
          <w:rFonts w:cs="Arial"/>
          <w:szCs w:val="22"/>
        </w:rPr>
      </w:pPr>
    </w:p>
    <w:p w14:paraId="5147BE41" w14:textId="77777777" w:rsidR="00BC4F04" w:rsidRDefault="00BC4F04" w:rsidP="00764ABE">
      <w:pPr>
        <w:spacing w:line="360" w:lineRule="auto"/>
        <w:jc w:val="both"/>
        <w:rPr>
          <w:rFonts w:cs="Arial"/>
          <w:szCs w:val="22"/>
        </w:rPr>
      </w:pPr>
    </w:p>
    <w:p w14:paraId="485AB3EE" w14:textId="77777777" w:rsidR="00BC4F04" w:rsidRDefault="00BC4F04" w:rsidP="00764ABE">
      <w:pPr>
        <w:spacing w:line="360" w:lineRule="auto"/>
        <w:jc w:val="both"/>
        <w:rPr>
          <w:rFonts w:cs="Arial"/>
          <w:szCs w:val="22"/>
        </w:rPr>
      </w:pPr>
    </w:p>
    <w:p w14:paraId="5AB59603" w14:textId="77777777" w:rsidR="00BC4F04" w:rsidRPr="00BC4F04" w:rsidRDefault="00BC4F04" w:rsidP="00764ABE">
      <w:pPr>
        <w:spacing w:line="360" w:lineRule="auto"/>
        <w:jc w:val="both"/>
        <w:rPr>
          <w:rFonts w:cs="Arial"/>
          <w:szCs w:val="22"/>
        </w:rPr>
      </w:pPr>
    </w:p>
    <w:p w14:paraId="0348E828" w14:textId="77777777" w:rsidR="00BC4F04" w:rsidRPr="00BC4F04" w:rsidRDefault="00BC4F04" w:rsidP="00764ABE">
      <w:pPr>
        <w:spacing w:line="360" w:lineRule="auto"/>
        <w:jc w:val="center"/>
        <w:rPr>
          <w:rFonts w:cs="Arial"/>
          <w:szCs w:val="22"/>
        </w:rPr>
      </w:pPr>
      <w:r w:rsidRPr="00BC4F04">
        <w:rPr>
          <w:rFonts w:cs="Arial"/>
          <w:szCs w:val="22"/>
        </w:rPr>
        <w:t>_____________________________</w:t>
      </w:r>
    </w:p>
    <w:p w14:paraId="1EFEEBB3" w14:textId="77777777" w:rsidR="00BC4F04" w:rsidRPr="00BC4F04" w:rsidRDefault="00BC4F04" w:rsidP="00764ABE">
      <w:pPr>
        <w:spacing w:line="360" w:lineRule="auto"/>
        <w:jc w:val="center"/>
        <w:rPr>
          <w:rFonts w:cs="Arial"/>
          <w:szCs w:val="22"/>
        </w:rPr>
      </w:pPr>
      <w:r w:rsidRPr="00BC4F04">
        <w:rPr>
          <w:rFonts w:cs="Arial"/>
          <w:szCs w:val="22"/>
        </w:rPr>
        <w:t>Representante Legal</w:t>
      </w:r>
    </w:p>
    <w:p w14:paraId="34A4E91A" w14:textId="77777777" w:rsidR="00BC4F04" w:rsidRDefault="00BC4F04" w:rsidP="00764ABE">
      <w:pPr>
        <w:spacing w:line="360" w:lineRule="auto"/>
        <w:jc w:val="center"/>
        <w:rPr>
          <w:rFonts w:cs="Arial"/>
          <w:szCs w:val="22"/>
        </w:rPr>
      </w:pPr>
      <w:r w:rsidRPr="00BC4F04">
        <w:rPr>
          <w:rFonts w:cs="Arial"/>
          <w:szCs w:val="22"/>
        </w:rPr>
        <w:t>(nome completo e cargo que ocupa na empresa licitante)</w:t>
      </w:r>
    </w:p>
    <w:p w14:paraId="358F6855" w14:textId="77777777" w:rsidR="00BC4F04" w:rsidRDefault="00BC4F04" w:rsidP="00764ABE">
      <w:pPr>
        <w:spacing w:line="360" w:lineRule="auto"/>
        <w:jc w:val="center"/>
        <w:rPr>
          <w:rFonts w:cs="Arial"/>
          <w:szCs w:val="22"/>
        </w:rPr>
      </w:pPr>
      <w:r>
        <w:rPr>
          <w:rFonts w:cs="Arial"/>
          <w:szCs w:val="22"/>
        </w:rPr>
        <w:br w:type="page"/>
      </w:r>
    </w:p>
    <w:p w14:paraId="6784070C" w14:textId="77777777" w:rsidR="002E7A05" w:rsidRDefault="002E7A05" w:rsidP="00CF4C42">
      <w:pPr>
        <w:spacing w:line="360" w:lineRule="auto"/>
        <w:jc w:val="center"/>
        <w:rPr>
          <w:rFonts w:asciiTheme="minorHAnsi" w:hAnsiTheme="minorHAnsi" w:cstheme="minorHAnsi"/>
          <w:b/>
          <w:sz w:val="28"/>
          <w:szCs w:val="28"/>
        </w:rPr>
      </w:pPr>
    </w:p>
    <w:p w14:paraId="17F2DFC4" w14:textId="77777777" w:rsidR="002E7A05" w:rsidRDefault="002E7A05" w:rsidP="00CF4C42">
      <w:pPr>
        <w:spacing w:line="360" w:lineRule="auto"/>
        <w:jc w:val="center"/>
        <w:rPr>
          <w:rFonts w:asciiTheme="minorHAnsi" w:hAnsiTheme="minorHAnsi" w:cstheme="minorHAnsi"/>
          <w:b/>
          <w:sz w:val="28"/>
          <w:szCs w:val="28"/>
        </w:rPr>
      </w:pPr>
    </w:p>
    <w:p w14:paraId="6F91C33B" w14:textId="4F0F45BA" w:rsidR="00BC4F04" w:rsidRDefault="000C6EEC" w:rsidP="00CF4C42">
      <w:pPr>
        <w:spacing w:line="360" w:lineRule="auto"/>
        <w:jc w:val="center"/>
        <w:rPr>
          <w:rFonts w:asciiTheme="minorHAnsi" w:hAnsiTheme="minorHAnsi" w:cstheme="minorHAnsi"/>
          <w:b/>
          <w:sz w:val="28"/>
          <w:szCs w:val="28"/>
        </w:rPr>
      </w:pPr>
      <w:r w:rsidRPr="00CF4C42">
        <w:rPr>
          <w:rFonts w:asciiTheme="minorHAnsi" w:hAnsiTheme="minorHAnsi" w:cstheme="minorHAnsi"/>
          <w:b/>
          <w:sz w:val="28"/>
          <w:szCs w:val="28"/>
        </w:rPr>
        <w:t>ANEXO VI</w:t>
      </w:r>
    </w:p>
    <w:p w14:paraId="124F2F39" w14:textId="77777777" w:rsidR="00DD63BE" w:rsidRPr="004F3B01" w:rsidRDefault="00DD63BE" w:rsidP="00DD63BE">
      <w:pPr>
        <w:pStyle w:val="Corpodetexto"/>
        <w:jc w:val="center"/>
        <w:rPr>
          <w:rFonts w:ascii="Calibri" w:hAnsi="Calibri"/>
          <w:b/>
          <w:sz w:val="26"/>
          <w:szCs w:val="26"/>
        </w:rPr>
      </w:pPr>
      <w:r w:rsidRPr="004F3B01">
        <w:rPr>
          <w:rFonts w:ascii="Calibri" w:hAnsi="Calibri"/>
          <w:b/>
          <w:sz w:val="26"/>
          <w:szCs w:val="26"/>
        </w:rPr>
        <w:t xml:space="preserve">MODELO DE </w:t>
      </w:r>
    </w:p>
    <w:p w14:paraId="02D353BC" w14:textId="77777777" w:rsidR="00DD63BE" w:rsidRPr="004F3B01" w:rsidRDefault="00DD63BE" w:rsidP="00DD63BE">
      <w:pPr>
        <w:pStyle w:val="Corpodetexto"/>
        <w:jc w:val="center"/>
        <w:rPr>
          <w:rFonts w:ascii="Calibri" w:hAnsi="Calibri"/>
          <w:b/>
          <w:sz w:val="32"/>
          <w:szCs w:val="32"/>
        </w:rPr>
      </w:pPr>
      <w:r w:rsidRPr="004F3B01">
        <w:rPr>
          <w:rFonts w:ascii="Calibri" w:hAnsi="Calibri"/>
          <w:b/>
          <w:sz w:val="32"/>
          <w:szCs w:val="32"/>
        </w:rPr>
        <w:t>DECLARAÇÃO DE MICROEMPRESA E EMPRESA DE PEQUENO PORTE</w:t>
      </w:r>
    </w:p>
    <w:p w14:paraId="0040055A" w14:textId="77777777" w:rsidR="00DD63BE" w:rsidRPr="004F3B01" w:rsidRDefault="00DD63BE" w:rsidP="00DD63BE">
      <w:pPr>
        <w:pStyle w:val="Corpodetexto"/>
        <w:jc w:val="center"/>
        <w:rPr>
          <w:rFonts w:ascii="Calibri" w:hAnsi="Calibri"/>
          <w:b/>
          <w:sz w:val="26"/>
          <w:szCs w:val="26"/>
        </w:rPr>
      </w:pPr>
    </w:p>
    <w:p w14:paraId="331A0E10" w14:textId="77777777" w:rsidR="00DD63BE" w:rsidRPr="004F3B01" w:rsidRDefault="00DD63BE" w:rsidP="00DD63BE">
      <w:pPr>
        <w:jc w:val="center"/>
        <w:rPr>
          <w:rFonts w:ascii="Calibri" w:hAnsi="Calibri" w:cs="Arial"/>
          <w:sz w:val="26"/>
          <w:szCs w:val="26"/>
        </w:rPr>
      </w:pPr>
    </w:p>
    <w:p w14:paraId="099A476A" w14:textId="77777777" w:rsidR="00DD63BE" w:rsidRPr="004F3B01" w:rsidRDefault="00DD63BE" w:rsidP="00DD63BE">
      <w:pPr>
        <w:jc w:val="center"/>
        <w:rPr>
          <w:rFonts w:ascii="Calibri" w:hAnsi="Calibri" w:cs="Arial"/>
          <w:b/>
          <w:bCs/>
          <w:sz w:val="26"/>
          <w:szCs w:val="26"/>
        </w:rPr>
      </w:pPr>
      <w:r w:rsidRPr="004F3B01">
        <w:rPr>
          <w:rFonts w:ascii="Calibri" w:hAnsi="Calibri" w:cs="Arial"/>
          <w:b/>
          <w:bCs/>
          <w:sz w:val="26"/>
          <w:szCs w:val="26"/>
        </w:rPr>
        <w:t>DECLARAÇÃO</w:t>
      </w:r>
    </w:p>
    <w:p w14:paraId="7EB25B49" w14:textId="77777777" w:rsidR="00DD63BE" w:rsidRPr="004F3B01" w:rsidRDefault="00DD63BE" w:rsidP="00DD63BE">
      <w:pPr>
        <w:jc w:val="center"/>
        <w:rPr>
          <w:rFonts w:ascii="Calibri" w:hAnsi="Calibri" w:cs="Arial"/>
          <w:b/>
          <w:bCs/>
          <w:sz w:val="26"/>
          <w:szCs w:val="26"/>
        </w:rPr>
      </w:pPr>
    </w:p>
    <w:p w14:paraId="1B64FF0D" w14:textId="3BDEE984" w:rsidR="00DD63BE" w:rsidRPr="004F3B01" w:rsidRDefault="00DD63BE" w:rsidP="00DD63BE">
      <w:pPr>
        <w:jc w:val="both"/>
        <w:rPr>
          <w:rFonts w:ascii="Calibri" w:hAnsi="Calibri" w:cs="Arial"/>
          <w:sz w:val="26"/>
          <w:szCs w:val="26"/>
        </w:rPr>
      </w:pPr>
      <w:r w:rsidRPr="004F3B01">
        <w:rPr>
          <w:rFonts w:ascii="Calibri" w:hAnsi="Calibri" w:cs="Arial"/>
          <w:sz w:val="26"/>
          <w:szCs w:val="26"/>
        </w:rPr>
        <w:t xml:space="preserve">Declaro, sob as penas da lei e para fins de direito ao uso dos benefícios previstos nos artigos 43 a 49 da Lei Complementar nº. 123/2006, no Pregão </w:t>
      </w:r>
      <w:r>
        <w:rPr>
          <w:rFonts w:ascii="Calibri" w:hAnsi="Calibri" w:cs="Arial"/>
          <w:sz w:val="26"/>
          <w:szCs w:val="26"/>
        </w:rPr>
        <w:t>Eletrônico</w:t>
      </w:r>
      <w:r w:rsidRPr="004F3B01">
        <w:rPr>
          <w:rFonts w:ascii="Calibri" w:hAnsi="Calibri" w:cs="Arial"/>
          <w:sz w:val="26"/>
          <w:szCs w:val="26"/>
        </w:rPr>
        <w:t xml:space="preserve"> nº </w:t>
      </w:r>
      <w:r w:rsidR="00C120AE">
        <w:rPr>
          <w:rFonts w:ascii="Calibri" w:hAnsi="Calibri" w:cs="Arial"/>
          <w:b/>
          <w:sz w:val="26"/>
          <w:szCs w:val="26"/>
        </w:rPr>
        <w:t>15</w:t>
      </w:r>
      <w:r w:rsidRPr="005423B3">
        <w:rPr>
          <w:rFonts w:ascii="Calibri" w:hAnsi="Calibri" w:cs="Arial"/>
          <w:b/>
          <w:sz w:val="26"/>
          <w:szCs w:val="26"/>
        </w:rPr>
        <w:t>/20</w:t>
      </w:r>
      <w:r>
        <w:rPr>
          <w:rFonts w:ascii="Calibri" w:hAnsi="Calibri" w:cs="Arial"/>
          <w:b/>
          <w:sz w:val="26"/>
          <w:szCs w:val="26"/>
        </w:rPr>
        <w:t>2</w:t>
      </w:r>
      <w:r w:rsidR="004E761E">
        <w:rPr>
          <w:rFonts w:ascii="Calibri" w:hAnsi="Calibri" w:cs="Arial"/>
          <w:b/>
          <w:sz w:val="26"/>
          <w:szCs w:val="26"/>
        </w:rPr>
        <w:t>3</w:t>
      </w:r>
      <w:r w:rsidRPr="004F3B01">
        <w:rPr>
          <w:rFonts w:ascii="Calibri" w:hAnsi="Calibri" w:cs="Arial"/>
          <w:sz w:val="26"/>
          <w:szCs w:val="26"/>
        </w:rPr>
        <w:t>, que a empresa ___________________________ se enquadra como:</w:t>
      </w:r>
    </w:p>
    <w:p w14:paraId="0C994F32" w14:textId="77777777" w:rsidR="00DD63BE" w:rsidRPr="004F3B01" w:rsidRDefault="00DD63BE" w:rsidP="00DD63BE">
      <w:pPr>
        <w:jc w:val="both"/>
        <w:rPr>
          <w:rFonts w:ascii="Calibri" w:hAnsi="Calibri" w:cs="Arial"/>
          <w:sz w:val="26"/>
          <w:szCs w:val="26"/>
        </w:rPr>
      </w:pPr>
    </w:p>
    <w:p w14:paraId="707FF0DA" w14:textId="77777777" w:rsidR="00DD63BE" w:rsidRPr="004F3B01" w:rsidRDefault="00DD63BE" w:rsidP="00DD63BE">
      <w:pPr>
        <w:jc w:val="both"/>
        <w:rPr>
          <w:rFonts w:ascii="Calibri" w:hAnsi="Calibri" w:cs="Arial"/>
          <w:sz w:val="26"/>
          <w:szCs w:val="26"/>
        </w:rPr>
      </w:pPr>
      <w:r w:rsidRPr="004F3B01">
        <w:rPr>
          <w:rFonts w:ascii="Calibri" w:hAnsi="Calibri" w:cs="Arial"/>
          <w:sz w:val="26"/>
          <w:szCs w:val="26"/>
        </w:rPr>
        <w:t>(</w:t>
      </w:r>
      <w:r>
        <w:rPr>
          <w:rFonts w:ascii="Calibri" w:hAnsi="Calibri" w:cs="Arial"/>
          <w:sz w:val="26"/>
          <w:szCs w:val="26"/>
        </w:rPr>
        <w:t xml:space="preserve">  </w:t>
      </w:r>
      <w:r w:rsidRPr="004F3B01">
        <w:rPr>
          <w:rFonts w:ascii="Calibri" w:hAnsi="Calibri" w:cs="Arial"/>
          <w:sz w:val="26"/>
          <w:szCs w:val="26"/>
        </w:rPr>
        <w:t xml:space="preserve"> ) microempresa</w:t>
      </w:r>
    </w:p>
    <w:p w14:paraId="7747C42B" w14:textId="77777777" w:rsidR="00DD63BE" w:rsidRPr="004F3B01" w:rsidRDefault="00DD63BE" w:rsidP="00DD63BE">
      <w:pPr>
        <w:jc w:val="both"/>
        <w:rPr>
          <w:rFonts w:ascii="Calibri" w:hAnsi="Calibri" w:cs="Arial"/>
          <w:sz w:val="26"/>
          <w:szCs w:val="26"/>
        </w:rPr>
      </w:pPr>
      <w:r w:rsidRPr="004F3B01">
        <w:rPr>
          <w:rFonts w:ascii="Calibri" w:hAnsi="Calibri" w:cs="Arial"/>
          <w:sz w:val="26"/>
          <w:szCs w:val="26"/>
        </w:rPr>
        <w:t>(</w:t>
      </w:r>
      <w:r>
        <w:rPr>
          <w:rFonts w:ascii="Calibri" w:hAnsi="Calibri" w:cs="Arial"/>
          <w:sz w:val="26"/>
          <w:szCs w:val="26"/>
        </w:rPr>
        <w:t xml:space="preserve">  </w:t>
      </w:r>
      <w:r w:rsidRPr="004F3B01">
        <w:rPr>
          <w:rFonts w:ascii="Calibri" w:hAnsi="Calibri" w:cs="Arial"/>
          <w:sz w:val="26"/>
          <w:szCs w:val="26"/>
        </w:rPr>
        <w:t xml:space="preserve"> ) empresa de pequeno porte</w:t>
      </w:r>
    </w:p>
    <w:p w14:paraId="173D91E5" w14:textId="77777777" w:rsidR="00DD63BE" w:rsidRPr="004F3B01" w:rsidRDefault="00DD63BE" w:rsidP="00DD63BE">
      <w:pPr>
        <w:jc w:val="both"/>
        <w:rPr>
          <w:rFonts w:ascii="Calibri" w:hAnsi="Calibri" w:cs="Arial"/>
          <w:sz w:val="26"/>
          <w:szCs w:val="26"/>
        </w:rPr>
      </w:pPr>
      <w:r w:rsidRPr="004F3B01">
        <w:rPr>
          <w:rFonts w:ascii="Calibri" w:hAnsi="Calibri" w:cs="Arial"/>
          <w:sz w:val="26"/>
          <w:szCs w:val="26"/>
        </w:rPr>
        <w:t>(</w:t>
      </w:r>
      <w:r>
        <w:rPr>
          <w:rFonts w:ascii="Calibri" w:hAnsi="Calibri" w:cs="Arial"/>
          <w:sz w:val="26"/>
          <w:szCs w:val="26"/>
        </w:rPr>
        <w:t xml:space="preserve">  </w:t>
      </w:r>
      <w:r w:rsidRPr="004F3B01">
        <w:rPr>
          <w:rFonts w:ascii="Calibri" w:hAnsi="Calibri" w:cs="Arial"/>
          <w:sz w:val="26"/>
          <w:szCs w:val="26"/>
        </w:rPr>
        <w:t xml:space="preserve"> ) cooperativa</w:t>
      </w:r>
    </w:p>
    <w:p w14:paraId="3012C3CD" w14:textId="77777777" w:rsidR="00DD63BE" w:rsidRPr="004F3B01" w:rsidRDefault="00DD63BE" w:rsidP="00DD63BE">
      <w:pPr>
        <w:jc w:val="both"/>
        <w:rPr>
          <w:rFonts w:ascii="Calibri" w:hAnsi="Calibri" w:cs="Arial"/>
          <w:sz w:val="26"/>
          <w:szCs w:val="26"/>
        </w:rPr>
      </w:pPr>
    </w:p>
    <w:p w14:paraId="5AEE5F7F" w14:textId="77777777" w:rsidR="00DD63BE" w:rsidRPr="004F3B01" w:rsidRDefault="00DD63BE" w:rsidP="00DD63BE">
      <w:pPr>
        <w:jc w:val="both"/>
        <w:rPr>
          <w:rFonts w:ascii="Calibri" w:hAnsi="Calibri" w:cs="Arial"/>
          <w:sz w:val="26"/>
          <w:szCs w:val="26"/>
        </w:rPr>
      </w:pPr>
      <w:r w:rsidRPr="004F3B01">
        <w:rPr>
          <w:rFonts w:ascii="Calibri" w:hAnsi="Calibri" w:cs="Arial"/>
          <w:sz w:val="26"/>
          <w:szCs w:val="26"/>
        </w:rPr>
        <w:t>Por ser expressão da verdade, eu, Contador (a) com registro no CRC – RS n°............................ , firmo a presente.</w:t>
      </w:r>
    </w:p>
    <w:p w14:paraId="05D264AE" w14:textId="77777777" w:rsidR="00DD63BE" w:rsidRPr="004F3B01" w:rsidRDefault="00DD63BE" w:rsidP="00DD63BE">
      <w:pPr>
        <w:jc w:val="both"/>
        <w:rPr>
          <w:rFonts w:ascii="Calibri" w:hAnsi="Calibri" w:cs="Arial"/>
          <w:sz w:val="26"/>
          <w:szCs w:val="26"/>
        </w:rPr>
      </w:pPr>
    </w:p>
    <w:p w14:paraId="736D1D02" w14:textId="77777777" w:rsidR="00DD63BE" w:rsidRPr="004F3B01" w:rsidRDefault="00DD63BE" w:rsidP="00DD63BE">
      <w:pPr>
        <w:jc w:val="both"/>
        <w:rPr>
          <w:rFonts w:ascii="Calibri" w:hAnsi="Calibri" w:cs="Arial"/>
          <w:sz w:val="26"/>
          <w:szCs w:val="26"/>
        </w:rPr>
      </w:pPr>
      <w:r w:rsidRPr="004F3B01">
        <w:rPr>
          <w:rFonts w:ascii="Calibri" w:hAnsi="Calibri" w:cs="Arial"/>
          <w:sz w:val="26"/>
          <w:szCs w:val="26"/>
        </w:rPr>
        <w:t>Data: ___/___/____</w:t>
      </w:r>
    </w:p>
    <w:p w14:paraId="3BFEBF9A" w14:textId="03018B00" w:rsidR="00DD63BE" w:rsidRDefault="00DD63BE" w:rsidP="00DD63BE">
      <w:pPr>
        <w:jc w:val="both"/>
        <w:rPr>
          <w:rFonts w:ascii="Calibri" w:hAnsi="Calibri" w:cs="Arial"/>
          <w:sz w:val="26"/>
          <w:szCs w:val="26"/>
        </w:rPr>
      </w:pPr>
    </w:p>
    <w:p w14:paraId="6D3E432F" w14:textId="77777777" w:rsidR="00EF7BD4" w:rsidRPr="004F3B01" w:rsidRDefault="00EF7BD4" w:rsidP="00DD63BE">
      <w:pPr>
        <w:jc w:val="both"/>
        <w:rPr>
          <w:rFonts w:ascii="Calibri" w:hAnsi="Calibri" w:cs="Arial"/>
          <w:sz w:val="26"/>
          <w:szCs w:val="26"/>
        </w:rPr>
      </w:pPr>
    </w:p>
    <w:p w14:paraId="370943BF" w14:textId="77777777" w:rsidR="00DD63BE" w:rsidRPr="004F3B01" w:rsidRDefault="00DD63BE" w:rsidP="00DD63BE">
      <w:pPr>
        <w:jc w:val="both"/>
        <w:rPr>
          <w:rFonts w:ascii="Calibri" w:hAnsi="Calibri" w:cs="Arial"/>
          <w:sz w:val="26"/>
          <w:szCs w:val="26"/>
        </w:rPr>
      </w:pPr>
    </w:p>
    <w:p w14:paraId="7978D731" w14:textId="77777777" w:rsidR="00DD63BE" w:rsidRPr="004F3B01" w:rsidRDefault="00DD63BE" w:rsidP="00DD63BE">
      <w:pPr>
        <w:jc w:val="both"/>
        <w:rPr>
          <w:rFonts w:ascii="Calibri" w:hAnsi="Calibri" w:cs="Arial"/>
          <w:sz w:val="26"/>
          <w:szCs w:val="26"/>
        </w:rPr>
      </w:pPr>
    </w:p>
    <w:p w14:paraId="2BE466B7" w14:textId="77777777" w:rsidR="00DD63BE" w:rsidRPr="004F3B01" w:rsidRDefault="00DD63BE" w:rsidP="00DD63BE">
      <w:pPr>
        <w:jc w:val="center"/>
        <w:rPr>
          <w:rFonts w:ascii="Calibri" w:hAnsi="Calibri" w:cs="Arial"/>
          <w:sz w:val="26"/>
          <w:szCs w:val="26"/>
        </w:rPr>
      </w:pPr>
      <w:r w:rsidRPr="004F3B01">
        <w:rPr>
          <w:rFonts w:ascii="Calibri" w:hAnsi="Calibri" w:cs="Arial"/>
          <w:sz w:val="26"/>
          <w:szCs w:val="26"/>
        </w:rPr>
        <w:t>---------------------------------------------</w:t>
      </w:r>
    </w:p>
    <w:p w14:paraId="74455451" w14:textId="77777777" w:rsidR="00DD63BE" w:rsidRPr="004F3B01" w:rsidRDefault="00DD63BE" w:rsidP="00DD63BE">
      <w:pPr>
        <w:jc w:val="center"/>
        <w:rPr>
          <w:rFonts w:ascii="Calibri" w:hAnsi="Calibri" w:cs="Arial"/>
          <w:sz w:val="26"/>
          <w:szCs w:val="26"/>
        </w:rPr>
      </w:pPr>
      <w:r w:rsidRPr="004F3B01">
        <w:rPr>
          <w:rFonts w:ascii="Calibri" w:hAnsi="Calibri" w:cs="Arial"/>
          <w:sz w:val="26"/>
          <w:szCs w:val="26"/>
        </w:rPr>
        <w:t>Assinatura do contador</w:t>
      </w:r>
    </w:p>
    <w:p w14:paraId="22C09F77" w14:textId="77777777" w:rsidR="00DD63BE" w:rsidRPr="004F3B01" w:rsidRDefault="00DD63BE" w:rsidP="00DD63BE">
      <w:pPr>
        <w:jc w:val="center"/>
        <w:rPr>
          <w:rFonts w:ascii="Calibri" w:hAnsi="Calibri" w:cs="Arial"/>
          <w:sz w:val="26"/>
          <w:szCs w:val="26"/>
        </w:rPr>
      </w:pPr>
      <w:r w:rsidRPr="004F3B01">
        <w:rPr>
          <w:rFonts w:ascii="Calibri" w:hAnsi="Calibri" w:cs="Arial"/>
          <w:sz w:val="26"/>
          <w:szCs w:val="26"/>
        </w:rPr>
        <w:t>Nome completo:</w:t>
      </w:r>
    </w:p>
    <w:p w14:paraId="52B24B68" w14:textId="77777777" w:rsidR="00DD63BE" w:rsidRPr="004F3B01" w:rsidRDefault="00DD63BE" w:rsidP="00DD63BE">
      <w:pPr>
        <w:tabs>
          <w:tab w:val="left" w:pos="3030"/>
        </w:tabs>
        <w:spacing w:before="120"/>
        <w:jc w:val="center"/>
        <w:rPr>
          <w:rFonts w:ascii="Calibri" w:hAnsi="Calibri" w:cs="Arial"/>
          <w:sz w:val="26"/>
          <w:szCs w:val="26"/>
        </w:rPr>
      </w:pPr>
    </w:p>
    <w:p w14:paraId="794DFF63" w14:textId="404B70B3" w:rsidR="00DD63BE" w:rsidRDefault="00DD63BE" w:rsidP="00CF4C42">
      <w:pPr>
        <w:spacing w:line="360" w:lineRule="auto"/>
        <w:jc w:val="center"/>
        <w:rPr>
          <w:rFonts w:asciiTheme="minorHAnsi" w:hAnsiTheme="minorHAnsi" w:cstheme="minorHAnsi"/>
          <w:b/>
          <w:sz w:val="28"/>
          <w:szCs w:val="28"/>
        </w:rPr>
      </w:pPr>
    </w:p>
    <w:p w14:paraId="292F670F" w14:textId="1A9170BC" w:rsidR="00DD63BE" w:rsidRDefault="00DD63BE" w:rsidP="00CF4C42">
      <w:pPr>
        <w:spacing w:line="360" w:lineRule="auto"/>
        <w:jc w:val="center"/>
        <w:rPr>
          <w:rFonts w:asciiTheme="minorHAnsi" w:hAnsiTheme="minorHAnsi" w:cstheme="minorHAnsi"/>
          <w:b/>
          <w:sz w:val="28"/>
          <w:szCs w:val="28"/>
        </w:rPr>
      </w:pPr>
    </w:p>
    <w:p w14:paraId="589E9E4F" w14:textId="18315BF4" w:rsidR="00DD63BE" w:rsidRDefault="00DD63BE" w:rsidP="00CF4C42">
      <w:pPr>
        <w:spacing w:line="360" w:lineRule="auto"/>
        <w:jc w:val="center"/>
        <w:rPr>
          <w:rFonts w:asciiTheme="minorHAnsi" w:hAnsiTheme="minorHAnsi" w:cstheme="minorHAnsi"/>
          <w:b/>
          <w:sz w:val="28"/>
          <w:szCs w:val="28"/>
        </w:rPr>
      </w:pPr>
    </w:p>
    <w:p w14:paraId="38A1555D" w14:textId="2054B3B1" w:rsidR="00DD63BE" w:rsidRDefault="00DD63BE" w:rsidP="00CF4C42">
      <w:pPr>
        <w:spacing w:line="360" w:lineRule="auto"/>
        <w:jc w:val="center"/>
        <w:rPr>
          <w:rFonts w:asciiTheme="minorHAnsi" w:hAnsiTheme="minorHAnsi" w:cstheme="minorHAnsi"/>
          <w:b/>
          <w:sz w:val="28"/>
          <w:szCs w:val="28"/>
        </w:rPr>
      </w:pPr>
    </w:p>
    <w:p w14:paraId="6C7E5E25" w14:textId="46EEB145" w:rsidR="00DD63BE" w:rsidRDefault="00DD63BE" w:rsidP="00CF4C42">
      <w:pPr>
        <w:spacing w:line="360" w:lineRule="auto"/>
        <w:jc w:val="center"/>
        <w:rPr>
          <w:rFonts w:asciiTheme="minorHAnsi" w:hAnsiTheme="minorHAnsi" w:cstheme="minorHAnsi"/>
          <w:b/>
          <w:sz w:val="28"/>
          <w:szCs w:val="28"/>
        </w:rPr>
      </w:pPr>
    </w:p>
    <w:p w14:paraId="4E137969" w14:textId="5C2586B6" w:rsidR="00DD63BE" w:rsidRDefault="00DD63BE" w:rsidP="00CF4C42">
      <w:pPr>
        <w:spacing w:line="360" w:lineRule="auto"/>
        <w:jc w:val="center"/>
        <w:rPr>
          <w:rFonts w:asciiTheme="minorHAnsi" w:hAnsiTheme="minorHAnsi" w:cstheme="minorHAnsi"/>
          <w:b/>
          <w:sz w:val="28"/>
          <w:szCs w:val="28"/>
        </w:rPr>
      </w:pPr>
    </w:p>
    <w:p w14:paraId="69E0BAAB" w14:textId="66D69869" w:rsidR="00D4689E" w:rsidRPr="00CF4C42" w:rsidRDefault="00DD63BE" w:rsidP="00BC2107">
      <w:pPr>
        <w:spacing w:line="360" w:lineRule="auto"/>
        <w:jc w:val="center"/>
        <w:rPr>
          <w:rFonts w:asciiTheme="minorHAnsi" w:hAnsiTheme="minorHAnsi" w:cstheme="minorHAnsi"/>
          <w:b/>
          <w:sz w:val="28"/>
          <w:szCs w:val="28"/>
        </w:rPr>
      </w:pPr>
      <w:r w:rsidRPr="004F3B01">
        <w:rPr>
          <w:rFonts w:ascii="Calibri" w:hAnsi="Calibri"/>
          <w:b/>
          <w:sz w:val="32"/>
          <w:szCs w:val="32"/>
        </w:rPr>
        <w:lastRenderedPageBreak/>
        <w:t>ANEXO VII</w:t>
      </w:r>
      <w:r w:rsidR="00BC2107">
        <w:rPr>
          <w:rFonts w:ascii="Calibri" w:hAnsi="Calibri"/>
          <w:b/>
          <w:sz w:val="32"/>
          <w:szCs w:val="32"/>
        </w:rPr>
        <w:t xml:space="preserve"> - </w:t>
      </w:r>
      <w:r w:rsidR="00C33787" w:rsidRPr="00CF4C42">
        <w:rPr>
          <w:rFonts w:asciiTheme="minorHAnsi" w:hAnsiTheme="minorHAnsi" w:cstheme="minorHAnsi"/>
          <w:b/>
          <w:sz w:val="28"/>
          <w:szCs w:val="28"/>
        </w:rPr>
        <w:t>MINUTA DE CONTRATO</w:t>
      </w:r>
    </w:p>
    <w:p w14:paraId="2B4B37C4" w14:textId="6D7DE6CF" w:rsidR="00A02F32" w:rsidRDefault="006D7099" w:rsidP="00EF7BD4">
      <w:pPr>
        <w:spacing w:line="276" w:lineRule="auto"/>
        <w:jc w:val="center"/>
        <w:rPr>
          <w:sz w:val="24"/>
          <w:szCs w:val="24"/>
        </w:rPr>
      </w:pPr>
      <w:r>
        <w:rPr>
          <w:b/>
          <w:bCs/>
          <w:sz w:val="24"/>
          <w:szCs w:val="24"/>
        </w:rPr>
        <w:t>Fornecimento</w:t>
      </w:r>
      <w:r w:rsidRPr="006D7099">
        <w:rPr>
          <w:b/>
          <w:bCs/>
          <w:sz w:val="24"/>
          <w:szCs w:val="24"/>
        </w:rPr>
        <w:t xml:space="preserve"> de </w:t>
      </w:r>
      <w:r w:rsidR="0036246B">
        <w:rPr>
          <w:b/>
          <w:bCs/>
          <w:sz w:val="24"/>
          <w:szCs w:val="24"/>
        </w:rPr>
        <w:t>um veículo novo</w:t>
      </w:r>
      <w:r>
        <w:rPr>
          <w:b/>
          <w:bCs/>
          <w:sz w:val="24"/>
          <w:szCs w:val="24"/>
        </w:rPr>
        <w:t>.</w:t>
      </w:r>
    </w:p>
    <w:p w14:paraId="383D629E" w14:textId="77777777" w:rsidR="00A02F32" w:rsidRDefault="00A02F32" w:rsidP="00A02F32">
      <w:pPr>
        <w:spacing w:line="276" w:lineRule="auto"/>
        <w:ind w:firstLine="1134"/>
        <w:jc w:val="center"/>
        <w:rPr>
          <w:rFonts w:asciiTheme="minorHAnsi" w:hAnsiTheme="minorHAnsi" w:cstheme="minorHAnsi"/>
          <w:b/>
          <w:bCs/>
          <w:sz w:val="24"/>
          <w:szCs w:val="24"/>
        </w:rPr>
      </w:pPr>
    </w:p>
    <w:p w14:paraId="6E5E69CF" w14:textId="0E13DE7E" w:rsidR="00CF4C42" w:rsidRDefault="00D4689E" w:rsidP="00972F22">
      <w:pPr>
        <w:ind w:firstLine="1134"/>
        <w:jc w:val="both"/>
        <w:rPr>
          <w:rFonts w:asciiTheme="minorHAnsi" w:hAnsiTheme="minorHAnsi" w:cstheme="minorHAnsi"/>
          <w:sz w:val="24"/>
          <w:szCs w:val="24"/>
        </w:rPr>
      </w:pPr>
      <w:r w:rsidRPr="00CF4C42">
        <w:rPr>
          <w:rFonts w:asciiTheme="minorHAnsi" w:hAnsiTheme="minorHAnsi" w:cstheme="minorHAnsi"/>
          <w:b/>
          <w:bCs/>
          <w:sz w:val="24"/>
          <w:szCs w:val="24"/>
        </w:rPr>
        <w:t>CONTRATANTE:</w:t>
      </w:r>
      <w:r w:rsidRPr="00CF4C42">
        <w:rPr>
          <w:rFonts w:asciiTheme="minorHAnsi" w:hAnsiTheme="minorHAnsi" w:cstheme="minorHAnsi"/>
          <w:sz w:val="24"/>
          <w:szCs w:val="24"/>
        </w:rPr>
        <w:t xml:space="preserve"> </w:t>
      </w:r>
      <w:r w:rsidR="00260087" w:rsidRPr="00CF4C42">
        <w:rPr>
          <w:rFonts w:asciiTheme="minorHAnsi" w:hAnsiTheme="minorHAnsi" w:cstheme="minorHAnsi"/>
          <w:sz w:val="24"/>
          <w:szCs w:val="24"/>
        </w:rPr>
        <w:t xml:space="preserve">o </w:t>
      </w:r>
      <w:r w:rsidR="00260087" w:rsidRPr="00CF4C42">
        <w:rPr>
          <w:rFonts w:asciiTheme="minorHAnsi" w:hAnsiTheme="minorHAnsi" w:cstheme="minorHAnsi"/>
          <w:b/>
          <w:bCs/>
          <w:sz w:val="24"/>
          <w:szCs w:val="24"/>
        </w:rPr>
        <w:t>Município de Porto Vera Cruz</w:t>
      </w:r>
      <w:r w:rsidR="00CF4C42">
        <w:rPr>
          <w:rFonts w:asciiTheme="minorHAnsi" w:hAnsiTheme="minorHAnsi" w:cstheme="minorHAnsi"/>
          <w:b/>
          <w:bCs/>
          <w:sz w:val="24"/>
          <w:szCs w:val="24"/>
        </w:rPr>
        <w:t>, RS</w:t>
      </w:r>
      <w:r w:rsidR="00CF4C42">
        <w:rPr>
          <w:rFonts w:asciiTheme="minorHAnsi" w:hAnsiTheme="minorHAnsi" w:cstheme="minorHAnsi"/>
          <w:sz w:val="24"/>
          <w:szCs w:val="24"/>
        </w:rPr>
        <w:t>,</w:t>
      </w:r>
      <w:r w:rsidR="00260087" w:rsidRPr="00CF4C42">
        <w:rPr>
          <w:rFonts w:asciiTheme="minorHAnsi" w:hAnsiTheme="minorHAnsi" w:cstheme="minorHAnsi"/>
          <w:sz w:val="24"/>
          <w:szCs w:val="24"/>
        </w:rPr>
        <w:t xml:space="preserve"> </w:t>
      </w:r>
      <w:r w:rsidR="00CF4C42">
        <w:rPr>
          <w:rFonts w:asciiTheme="minorHAnsi" w:hAnsiTheme="minorHAnsi" w:cstheme="minorHAnsi"/>
          <w:sz w:val="24"/>
          <w:szCs w:val="24"/>
        </w:rPr>
        <w:t>P</w:t>
      </w:r>
      <w:r w:rsidR="00260087" w:rsidRPr="00CF4C42">
        <w:rPr>
          <w:rFonts w:asciiTheme="minorHAnsi" w:hAnsiTheme="minorHAnsi" w:cstheme="minorHAnsi"/>
          <w:sz w:val="24"/>
          <w:szCs w:val="24"/>
        </w:rPr>
        <w:t>essoa Jurídica de Direito Público Interno com sede na Avenida Humaitá, 672 nesta cidade, inscrição no CNPJ sob o número 91.105.452/0001-93, representado por s</w:t>
      </w:r>
      <w:r w:rsidR="00CF4C42">
        <w:rPr>
          <w:rFonts w:asciiTheme="minorHAnsi" w:hAnsiTheme="minorHAnsi" w:cstheme="minorHAnsi"/>
          <w:sz w:val="24"/>
          <w:szCs w:val="24"/>
        </w:rPr>
        <w:t>e</w:t>
      </w:r>
      <w:r w:rsidR="00260087" w:rsidRPr="00CF4C42">
        <w:rPr>
          <w:rFonts w:asciiTheme="minorHAnsi" w:hAnsiTheme="minorHAnsi" w:cstheme="minorHAnsi"/>
          <w:sz w:val="24"/>
          <w:szCs w:val="24"/>
        </w:rPr>
        <w:t>u Prefeit</w:t>
      </w:r>
      <w:r w:rsidR="00CF4C42">
        <w:rPr>
          <w:rFonts w:asciiTheme="minorHAnsi" w:hAnsiTheme="minorHAnsi" w:cstheme="minorHAnsi"/>
          <w:sz w:val="24"/>
          <w:szCs w:val="24"/>
        </w:rPr>
        <w:t>o</w:t>
      </w:r>
      <w:r w:rsidR="00260087" w:rsidRPr="00CF4C42">
        <w:rPr>
          <w:rFonts w:asciiTheme="minorHAnsi" w:hAnsiTheme="minorHAnsi" w:cstheme="minorHAnsi"/>
          <w:sz w:val="24"/>
          <w:szCs w:val="24"/>
        </w:rPr>
        <w:t xml:space="preserve"> Municipal, Sr. </w:t>
      </w:r>
      <w:r w:rsidR="00CF4C42" w:rsidRPr="00A02F32">
        <w:rPr>
          <w:rFonts w:asciiTheme="minorHAnsi" w:hAnsiTheme="minorHAnsi" w:cstheme="minorHAnsi"/>
          <w:b/>
          <w:bCs/>
          <w:i/>
          <w:iCs/>
          <w:sz w:val="24"/>
          <w:szCs w:val="24"/>
        </w:rPr>
        <w:t>José</w:t>
      </w:r>
      <w:r w:rsidR="00260087" w:rsidRPr="00A02F32">
        <w:rPr>
          <w:rFonts w:asciiTheme="minorHAnsi" w:hAnsiTheme="minorHAnsi" w:cstheme="minorHAnsi"/>
          <w:b/>
          <w:bCs/>
          <w:i/>
          <w:iCs/>
          <w:sz w:val="24"/>
          <w:szCs w:val="24"/>
        </w:rPr>
        <w:t xml:space="preserve"> Andrade de Matos</w:t>
      </w:r>
      <w:r w:rsidR="00260087" w:rsidRPr="00CF4C42">
        <w:rPr>
          <w:rFonts w:asciiTheme="minorHAnsi" w:hAnsiTheme="minorHAnsi" w:cstheme="minorHAnsi"/>
          <w:sz w:val="24"/>
          <w:szCs w:val="24"/>
        </w:rPr>
        <w:t xml:space="preserve">, CPF </w:t>
      </w:r>
      <w:r w:rsidR="00CF4C42">
        <w:rPr>
          <w:rFonts w:asciiTheme="minorHAnsi" w:hAnsiTheme="minorHAnsi" w:cstheme="minorHAnsi"/>
          <w:sz w:val="24"/>
          <w:szCs w:val="24"/>
        </w:rPr>
        <w:t>450.521.230-00</w:t>
      </w:r>
      <w:r w:rsidR="00260087" w:rsidRPr="00CF4C42">
        <w:rPr>
          <w:rFonts w:asciiTheme="minorHAnsi" w:hAnsiTheme="minorHAnsi" w:cstheme="minorHAnsi"/>
          <w:sz w:val="24"/>
          <w:szCs w:val="24"/>
        </w:rPr>
        <w:t xml:space="preserve">, residente na Avenida do Porto, </w:t>
      </w:r>
      <w:r w:rsidR="00CF4C42">
        <w:rPr>
          <w:rFonts w:asciiTheme="minorHAnsi" w:hAnsiTheme="minorHAnsi" w:cstheme="minorHAnsi"/>
          <w:sz w:val="24"/>
          <w:szCs w:val="24"/>
        </w:rPr>
        <w:t xml:space="preserve">604, </w:t>
      </w:r>
      <w:r w:rsidR="00260087" w:rsidRPr="00CF4C42">
        <w:rPr>
          <w:rFonts w:asciiTheme="minorHAnsi" w:hAnsiTheme="minorHAnsi" w:cstheme="minorHAnsi"/>
          <w:sz w:val="24"/>
          <w:szCs w:val="24"/>
        </w:rPr>
        <w:t>nesta cidade de Porto Vera Cruz – RS</w:t>
      </w:r>
      <w:r w:rsidR="00CF4C42">
        <w:rPr>
          <w:rFonts w:asciiTheme="minorHAnsi" w:hAnsiTheme="minorHAnsi" w:cstheme="minorHAnsi"/>
          <w:sz w:val="24"/>
          <w:szCs w:val="24"/>
        </w:rPr>
        <w:t>.</w:t>
      </w:r>
    </w:p>
    <w:p w14:paraId="5625E948" w14:textId="77777777" w:rsidR="00CF4C42" w:rsidRDefault="00CF4C42" w:rsidP="00972F22">
      <w:pPr>
        <w:ind w:firstLine="1134"/>
        <w:jc w:val="both"/>
        <w:rPr>
          <w:rFonts w:asciiTheme="minorHAnsi" w:hAnsiTheme="minorHAnsi" w:cstheme="minorHAnsi"/>
          <w:sz w:val="24"/>
          <w:szCs w:val="24"/>
        </w:rPr>
      </w:pPr>
    </w:p>
    <w:p w14:paraId="7397B7D8" w14:textId="465A98EE" w:rsidR="00260087" w:rsidRDefault="00CF4C42" w:rsidP="00972F22">
      <w:pPr>
        <w:ind w:firstLine="1134"/>
        <w:jc w:val="both"/>
        <w:rPr>
          <w:rFonts w:asciiTheme="minorHAnsi" w:hAnsiTheme="minorHAnsi" w:cstheme="minorHAnsi"/>
          <w:sz w:val="24"/>
          <w:szCs w:val="24"/>
        </w:rPr>
      </w:pPr>
      <w:r w:rsidRPr="00CF4C42">
        <w:rPr>
          <w:rFonts w:asciiTheme="minorHAnsi" w:hAnsiTheme="minorHAnsi" w:cstheme="minorHAnsi"/>
          <w:b/>
          <w:bCs/>
          <w:sz w:val="24"/>
          <w:szCs w:val="24"/>
        </w:rPr>
        <w:t>CONTRATADA:</w:t>
      </w:r>
      <w:r w:rsidR="00260087" w:rsidRPr="00CF4C42">
        <w:rPr>
          <w:rFonts w:asciiTheme="minorHAnsi" w:hAnsiTheme="minorHAnsi" w:cstheme="minorHAnsi"/>
          <w:sz w:val="24"/>
          <w:szCs w:val="24"/>
        </w:rPr>
        <w:t xml:space="preserve"> a empresa ................................, </w:t>
      </w:r>
      <w:r w:rsidRPr="00CF4C42">
        <w:rPr>
          <w:rFonts w:asciiTheme="minorHAnsi" w:hAnsiTheme="minorHAnsi" w:cstheme="minorHAnsi"/>
          <w:sz w:val="24"/>
          <w:szCs w:val="24"/>
        </w:rPr>
        <w:t>inscrita no CNPJ sob o nº ..........................................</w:t>
      </w:r>
      <w:r>
        <w:rPr>
          <w:rFonts w:asciiTheme="minorHAnsi" w:hAnsiTheme="minorHAnsi" w:cstheme="minorHAnsi"/>
          <w:sz w:val="24"/>
          <w:szCs w:val="24"/>
        </w:rPr>
        <w:t>,</w:t>
      </w:r>
      <w:r w:rsidRPr="00CF4C42">
        <w:rPr>
          <w:rFonts w:asciiTheme="minorHAnsi" w:hAnsiTheme="minorHAnsi" w:cstheme="minorHAnsi"/>
          <w:sz w:val="24"/>
          <w:szCs w:val="24"/>
        </w:rPr>
        <w:t xml:space="preserve"> </w:t>
      </w:r>
      <w:r>
        <w:rPr>
          <w:rFonts w:asciiTheme="minorHAnsi" w:hAnsiTheme="minorHAnsi" w:cstheme="minorHAnsi"/>
          <w:sz w:val="24"/>
          <w:szCs w:val="24"/>
        </w:rPr>
        <w:t>estabeleci</w:t>
      </w:r>
      <w:r w:rsidR="006A3913">
        <w:rPr>
          <w:rFonts w:asciiTheme="minorHAnsi" w:hAnsiTheme="minorHAnsi" w:cstheme="minorHAnsi"/>
          <w:sz w:val="24"/>
          <w:szCs w:val="24"/>
        </w:rPr>
        <w:t>d</w:t>
      </w:r>
      <w:r>
        <w:rPr>
          <w:rFonts w:asciiTheme="minorHAnsi" w:hAnsiTheme="minorHAnsi" w:cstheme="minorHAnsi"/>
          <w:sz w:val="24"/>
          <w:szCs w:val="24"/>
        </w:rPr>
        <w:t>a</w:t>
      </w:r>
      <w:r w:rsidR="00260087" w:rsidRPr="00CF4C42">
        <w:rPr>
          <w:rFonts w:asciiTheme="minorHAnsi" w:hAnsiTheme="minorHAnsi" w:cstheme="minorHAnsi"/>
          <w:sz w:val="24"/>
          <w:szCs w:val="24"/>
        </w:rPr>
        <w:t xml:space="preserve"> </w:t>
      </w:r>
      <w:r w:rsidR="006A3913">
        <w:rPr>
          <w:rFonts w:asciiTheme="minorHAnsi" w:hAnsiTheme="minorHAnsi" w:cstheme="minorHAnsi"/>
          <w:sz w:val="24"/>
          <w:szCs w:val="24"/>
        </w:rPr>
        <w:t>n</w:t>
      </w:r>
      <w:r w:rsidR="00260087" w:rsidRPr="00CF4C42">
        <w:rPr>
          <w:rFonts w:asciiTheme="minorHAnsi" w:hAnsiTheme="minorHAnsi" w:cstheme="minorHAnsi"/>
          <w:sz w:val="24"/>
          <w:szCs w:val="24"/>
        </w:rPr>
        <w:t>a avenida/rua ........................, n</w:t>
      </w:r>
      <w:r w:rsidR="00260087" w:rsidRPr="00CF4C42">
        <w:rPr>
          <w:rFonts w:asciiTheme="minorHAnsi" w:hAnsiTheme="minorHAnsi" w:cstheme="minorHAnsi"/>
          <w:sz w:val="24"/>
          <w:szCs w:val="24"/>
        </w:rPr>
        <w:softHyphen/>
        <w:t xml:space="preserve">º .................., no município de ......................, </w:t>
      </w:r>
      <w:r w:rsidR="006A3913">
        <w:rPr>
          <w:rFonts w:asciiTheme="minorHAnsi" w:hAnsiTheme="minorHAnsi" w:cstheme="minorHAnsi"/>
          <w:sz w:val="24"/>
          <w:szCs w:val="24"/>
        </w:rPr>
        <w:t xml:space="preserve">CEP:............, fone:................., e-mail:.................., </w:t>
      </w:r>
      <w:r w:rsidR="00260087" w:rsidRPr="00CF4C42">
        <w:rPr>
          <w:rFonts w:asciiTheme="minorHAnsi" w:hAnsiTheme="minorHAnsi" w:cstheme="minorHAnsi"/>
          <w:sz w:val="24"/>
          <w:szCs w:val="24"/>
        </w:rPr>
        <w:t>representada neste ato por ............................, portador da Carteira de Identidade n.º .......................... e CPF n.º ....................................</w:t>
      </w:r>
      <w:r w:rsidR="006A3913">
        <w:rPr>
          <w:rFonts w:asciiTheme="minorHAnsi" w:hAnsiTheme="minorHAnsi" w:cstheme="minorHAnsi"/>
          <w:sz w:val="24"/>
          <w:szCs w:val="24"/>
        </w:rPr>
        <w:t>.</w:t>
      </w:r>
    </w:p>
    <w:p w14:paraId="1E74DB52" w14:textId="3FCB9088" w:rsidR="00260087" w:rsidRDefault="00260087" w:rsidP="00972F22">
      <w:pPr>
        <w:ind w:firstLine="1134"/>
        <w:jc w:val="both"/>
        <w:rPr>
          <w:rFonts w:asciiTheme="minorHAnsi" w:hAnsiTheme="minorHAnsi" w:cstheme="minorHAnsi"/>
          <w:sz w:val="24"/>
          <w:szCs w:val="24"/>
        </w:rPr>
      </w:pPr>
      <w:r w:rsidRPr="00CF4C42">
        <w:rPr>
          <w:rFonts w:asciiTheme="minorHAnsi" w:hAnsiTheme="minorHAnsi" w:cstheme="minorHAnsi"/>
          <w:sz w:val="24"/>
          <w:szCs w:val="24"/>
        </w:rPr>
        <w:t xml:space="preserve">O presente contrato tem seu respectivo fundamento e finalidade na consecução do objeto contratado, descrito abaixo, constante do </w:t>
      </w:r>
      <w:r w:rsidRPr="006A3913">
        <w:rPr>
          <w:rFonts w:asciiTheme="minorHAnsi" w:hAnsiTheme="minorHAnsi" w:cstheme="minorHAnsi"/>
          <w:b/>
          <w:bCs/>
          <w:sz w:val="24"/>
          <w:szCs w:val="24"/>
        </w:rPr>
        <w:t xml:space="preserve">Processo Administrativo nº </w:t>
      </w:r>
      <w:r w:rsidR="00AF4C40" w:rsidRPr="00AF4C40">
        <w:rPr>
          <w:rFonts w:asciiTheme="minorHAnsi" w:hAnsiTheme="minorHAnsi" w:cstheme="minorHAnsi"/>
          <w:b/>
          <w:bCs/>
          <w:sz w:val="24"/>
          <w:szCs w:val="24"/>
        </w:rPr>
        <w:t>1.737</w:t>
      </w:r>
      <w:r w:rsidR="00097E7A" w:rsidRPr="008B7FAA">
        <w:rPr>
          <w:rFonts w:asciiTheme="minorHAnsi" w:hAnsiTheme="minorHAnsi" w:cstheme="minorHAnsi"/>
          <w:b/>
          <w:bCs/>
          <w:sz w:val="24"/>
          <w:szCs w:val="24"/>
        </w:rPr>
        <w:t>/20</w:t>
      </w:r>
      <w:r w:rsidR="006A3913" w:rsidRPr="008B7FAA">
        <w:rPr>
          <w:rFonts w:asciiTheme="minorHAnsi" w:hAnsiTheme="minorHAnsi" w:cstheme="minorHAnsi"/>
          <w:b/>
          <w:bCs/>
          <w:sz w:val="24"/>
          <w:szCs w:val="24"/>
        </w:rPr>
        <w:t>2</w:t>
      </w:r>
      <w:r w:rsidR="006462E2">
        <w:rPr>
          <w:rFonts w:asciiTheme="minorHAnsi" w:hAnsiTheme="minorHAnsi" w:cstheme="minorHAnsi"/>
          <w:b/>
          <w:bCs/>
          <w:sz w:val="24"/>
          <w:szCs w:val="24"/>
        </w:rPr>
        <w:t>3</w:t>
      </w:r>
      <w:r w:rsidRPr="00CF4C42">
        <w:rPr>
          <w:rFonts w:asciiTheme="minorHAnsi" w:hAnsiTheme="minorHAnsi" w:cstheme="minorHAnsi"/>
          <w:sz w:val="24"/>
          <w:szCs w:val="24"/>
        </w:rPr>
        <w:t xml:space="preserve">, regendo-se o mesmo </w:t>
      </w:r>
      <w:r w:rsidR="008C002E" w:rsidRPr="00CF4C42">
        <w:rPr>
          <w:rFonts w:asciiTheme="minorHAnsi" w:hAnsiTheme="minorHAnsi" w:cstheme="minorHAnsi"/>
          <w:sz w:val="24"/>
          <w:szCs w:val="24"/>
        </w:rPr>
        <w:t xml:space="preserve">nos termos da Lei Federal n.º </w:t>
      </w:r>
      <w:r w:rsidR="006A3913">
        <w:rPr>
          <w:rFonts w:asciiTheme="minorHAnsi" w:hAnsiTheme="minorHAnsi" w:cstheme="minorHAnsi"/>
          <w:sz w:val="24"/>
          <w:szCs w:val="24"/>
        </w:rPr>
        <w:t>8.666/93</w:t>
      </w:r>
      <w:r w:rsidR="008C002E" w:rsidRPr="00CF4C42">
        <w:rPr>
          <w:rFonts w:asciiTheme="minorHAnsi" w:hAnsiTheme="minorHAnsi" w:cstheme="minorHAnsi"/>
          <w:sz w:val="24"/>
          <w:szCs w:val="24"/>
        </w:rPr>
        <w:t>,</w:t>
      </w:r>
      <w:r w:rsidR="0058031A" w:rsidRPr="00CF4C42">
        <w:rPr>
          <w:rFonts w:asciiTheme="minorHAnsi" w:hAnsiTheme="minorHAnsi" w:cstheme="minorHAnsi"/>
          <w:sz w:val="24"/>
          <w:szCs w:val="24"/>
        </w:rPr>
        <w:t xml:space="preserve"> </w:t>
      </w:r>
      <w:r w:rsidRPr="00CF4C42">
        <w:rPr>
          <w:rFonts w:asciiTheme="minorHAnsi" w:hAnsiTheme="minorHAnsi" w:cstheme="minorHAnsi"/>
          <w:sz w:val="24"/>
          <w:szCs w:val="24"/>
        </w:rPr>
        <w:t xml:space="preserve">assim como pelas condições do </w:t>
      </w:r>
      <w:r w:rsidRPr="006A3913">
        <w:rPr>
          <w:rFonts w:asciiTheme="minorHAnsi" w:hAnsiTheme="minorHAnsi" w:cstheme="minorHAnsi"/>
          <w:b/>
          <w:bCs/>
          <w:sz w:val="24"/>
          <w:szCs w:val="24"/>
        </w:rPr>
        <w:t xml:space="preserve">Edital </w:t>
      </w:r>
      <w:r w:rsidR="006A3913">
        <w:rPr>
          <w:rFonts w:asciiTheme="minorHAnsi" w:hAnsiTheme="minorHAnsi" w:cstheme="minorHAnsi"/>
          <w:b/>
          <w:bCs/>
          <w:sz w:val="24"/>
          <w:szCs w:val="24"/>
        </w:rPr>
        <w:t xml:space="preserve">de </w:t>
      </w:r>
      <w:r w:rsidR="008C002E" w:rsidRPr="006A3913">
        <w:rPr>
          <w:rFonts w:asciiTheme="minorHAnsi" w:hAnsiTheme="minorHAnsi" w:cstheme="minorHAnsi"/>
          <w:b/>
          <w:bCs/>
          <w:sz w:val="24"/>
          <w:szCs w:val="24"/>
        </w:rPr>
        <w:t xml:space="preserve">Pregão </w:t>
      </w:r>
      <w:r w:rsidR="006A3913" w:rsidRPr="006A3913">
        <w:rPr>
          <w:rFonts w:asciiTheme="minorHAnsi" w:hAnsiTheme="minorHAnsi" w:cstheme="minorHAnsi"/>
          <w:b/>
          <w:bCs/>
          <w:sz w:val="24"/>
          <w:szCs w:val="24"/>
        </w:rPr>
        <w:t>Eletrônico</w:t>
      </w:r>
      <w:r w:rsidRPr="006A3913">
        <w:rPr>
          <w:rFonts w:asciiTheme="minorHAnsi" w:hAnsiTheme="minorHAnsi" w:cstheme="minorHAnsi"/>
          <w:b/>
          <w:bCs/>
          <w:sz w:val="24"/>
          <w:szCs w:val="24"/>
        </w:rPr>
        <w:t xml:space="preserve"> nº </w:t>
      </w:r>
      <w:r w:rsidR="006462E2">
        <w:rPr>
          <w:rFonts w:asciiTheme="minorHAnsi" w:hAnsiTheme="minorHAnsi" w:cstheme="minorHAnsi"/>
          <w:b/>
          <w:bCs/>
          <w:sz w:val="24"/>
          <w:szCs w:val="24"/>
        </w:rPr>
        <w:t>1</w:t>
      </w:r>
      <w:r w:rsidR="0036246B">
        <w:rPr>
          <w:rFonts w:asciiTheme="minorHAnsi" w:hAnsiTheme="minorHAnsi" w:cstheme="minorHAnsi"/>
          <w:b/>
          <w:bCs/>
          <w:sz w:val="24"/>
          <w:szCs w:val="24"/>
        </w:rPr>
        <w:t>5</w:t>
      </w:r>
      <w:r w:rsidR="00097E7A" w:rsidRPr="006A3913">
        <w:rPr>
          <w:rFonts w:asciiTheme="minorHAnsi" w:hAnsiTheme="minorHAnsi" w:cstheme="minorHAnsi"/>
          <w:b/>
          <w:bCs/>
          <w:sz w:val="24"/>
          <w:szCs w:val="24"/>
        </w:rPr>
        <w:t>/20</w:t>
      </w:r>
      <w:r w:rsidR="006A3913" w:rsidRPr="006A3913">
        <w:rPr>
          <w:rFonts w:asciiTheme="minorHAnsi" w:hAnsiTheme="minorHAnsi" w:cstheme="minorHAnsi"/>
          <w:b/>
          <w:bCs/>
          <w:sz w:val="24"/>
          <w:szCs w:val="24"/>
        </w:rPr>
        <w:t>2</w:t>
      </w:r>
      <w:r w:rsidR="006462E2">
        <w:rPr>
          <w:rFonts w:asciiTheme="minorHAnsi" w:hAnsiTheme="minorHAnsi" w:cstheme="minorHAnsi"/>
          <w:b/>
          <w:bCs/>
          <w:sz w:val="24"/>
          <w:szCs w:val="24"/>
        </w:rPr>
        <w:t>3</w:t>
      </w:r>
      <w:r w:rsidRPr="00CF4C42">
        <w:rPr>
          <w:rFonts w:asciiTheme="minorHAnsi" w:hAnsiTheme="minorHAnsi" w:cstheme="minorHAnsi"/>
          <w:sz w:val="24"/>
          <w:szCs w:val="24"/>
        </w:rPr>
        <w:t xml:space="preserve"> e pelas cláusulas expressas, definidoras dos direitos, obrigações e responsabilidades das partes.</w:t>
      </w:r>
    </w:p>
    <w:p w14:paraId="121F1640" w14:textId="77777777" w:rsidR="006A3913" w:rsidRPr="00CF4C42" w:rsidRDefault="006A3913" w:rsidP="00CF4C42">
      <w:pPr>
        <w:spacing w:line="276" w:lineRule="auto"/>
        <w:ind w:firstLine="1134"/>
        <w:jc w:val="both"/>
        <w:rPr>
          <w:rFonts w:asciiTheme="minorHAnsi" w:hAnsiTheme="minorHAnsi" w:cstheme="minorHAnsi"/>
          <w:sz w:val="24"/>
          <w:szCs w:val="24"/>
        </w:rPr>
      </w:pPr>
    </w:p>
    <w:p w14:paraId="040EAA64" w14:textId="754B9180"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PRIMEIRA – DO OBJETO </w:t>
      </w:r>
    </w:p>
    <w:p w14:paraId="41AB6A63" w14:textId="57208771" w:rsidR="00260087" w:rsidRDefault="006A3913" w:rsidP="00972F22">
      <w:pPr>
        <w:jc w:val="both"/>
        <w:rPr>
          <w:rFonts w:asciiTheme="minorHAnsi" w:hAnsiTheme="minorHAnsi" w:cstheme="minorHAnsi"/>
          <w:sz w:val="24"/>
          <w:szCs w:val="24"/>
        </w:rPr>
      </w:pPr>
      <w:r w:rsidRPr="006A3913">
        <w:rPr>
          <w:rFonts w:asciiTheme="minorHAnsi" w:hAnsiTheme="minorHAnsi" w:cstheme="minorHAnsi"/>
          <w:b/>
          <w:bCs/>
          <w:sz w:val="24"/>
          <w:szCs w:val="24"/>
        </w:rPr>
        <w:t>1.</w:t>
      </w:r>
      <w:r>
        <w:rPr>
          <w:rFonts w:asciiTheme="minorHAnsi" w:hAnsiTheme="minorHAnsi" w:cstheme="minorHAnsi"/>
          <w:b/>
          <w:bCs/>
          <w:sz w:val="24"/>
          <w:szCs w:val="24"/>
        </w:rPr>
        <w:t>1.</w:t>
      </w:r>
      <w:r>
        <w:rPr>
          <w:rFonts w:asciiTheme="minorHAnsi" w:hAnsiTheme="minorHAnsi" w:cstheme="minorHAnsi"/>
          <w:sz w:val="24"/>
          <w:szCs w:val="24"/>
        </w:rPr>
        <w:t xml:space="preserve"> </w:t>
      </w:r>
      <w:r w:rsidR="00260087" w:rsidRPr="00CF4C42">
        <w:rPr>
          <w:rFonts w:asciiTheme="minorHAnsi" w:hAnsiTheme="minorHAnsi" w:cstheme="minorHAnsi"/>
          <w:sz w:val="24"/>
          <w:szCs w:val="24"/>
        </w:rPr>
        <w:t xml:space="preserve">O presente contrato tem por objeto </w:t>
      </w:r>
      <w:r w:rsidR="00D90E0E">
        <w:rPr>
          <w:rFonts w:asciiTheme="minorHAnsi" w:hAnsiTheme="minorHAnsi" w:cstheme="minorHAnsi"/>
          <w:sz w:val="24"/>
          <w:szCs w:val="24"/>
        </w:rPr>
        <w:t>o fornecimento</w:t>
      </w:r>
      <w:r w:rsidR="00A02F32" w:rsidRPr="00CB3AF1">
        <w:rPr>
          <w:rFonts w:asciiTheme="minorHAnsi" w:hAnsiTheme="minorHAnsi" w:cstheme="minorHAnsi"/>
          <w:iCs/>
          <w:sz w:val="24"/>
          <w:szCs w:val="24"/>
        </w:rPr>
        <w:t xml:space="preserve"> de</w:t>
      </w:r>
      <w:r w:rsidR="006D7099" w:rsidRPr="00A61CA9">
        <w:rPr>
          <w:rFonts w:asciiTheme="minorHAnsi" w:hAnsiTheme="minorHAnsi" w:cstheme="minorHAnsi"/>
        </w:rPr>
        <w:t xml:space="preserve"> </w:t>
      </w:r>
      <w:r w:rsidR="0036246B">
        <w:rPr>
          <w:rFonts w:asciiTheme="minorHAnsi" w:hAnsiTheme="minorHAnsi" w:cstheme="minorHAnsi"/>
        </w:rPr>
        <w:t>a</w:t>
      </w:r>
      <w:r w:rsidR="0036246B" w:rsidRPr="0036246B">
        <w:rPr>
          <w:rFonts w:asciiTheme="minorHAnsi" w:hAnsiTheme="minorHAnsi" w:cstheme="minorHAnsi"/>
        </w:rPr>
        <w:t>quisição de um veículo novo, zero km, para a Secretaria Municipal de Saúde</w:t>
      </w:r>
      <w:r>
        <w:rPr>
          <w:rFonts w:asciiTheme="minorHAnsi" w:hAnsiTheme="minorHAnsi" w:cstheme="minorHAnsi"/>
          <w:sz w:val="24"/>
          <w:szCs w:val="24"/>
        </w:rPr>
        <w:t>, de acordo</w:t>
      </w:r>
      <w:r w:rsidR="00260087" w:rsidRPr="00CF4C42">
        <w:rPr>
          <w:rFonts w:asciiTheme="minorHAnsi" w:hAnsiTheme="minorHAnsi" w:cstheme="minorHAnsi"/>
          <w:sz w:val="24"/>
          <w:szCs w:val="24"/>
        </w:rPr>
        <w:t xml:space="preserve"> </w:t>
      </w:r>
      <w:r>
        <w:rPr>
          <w:rFonts w:asciiTheme="minorHAnsi" w:hAnsiTheme="minorHAnsi" w:cstheme="minorHAnsi"/>
          <w:sz w:val="24"/>
          <w:szCs w:val="24"/>
        </w:rPr>
        <w:t>com as</w:t>
      </w:r>
      <w:r w:rsidR="00260087" w:rsidRPr="00CF4C42">
        <w:rPr>
          <w:rFonts w:asciiTheme="minorHAnsi" w:hAnsiTheme="minorHAnsi" w:cstheme="minorHAnsi"/>
          <w:sz w:val="24"/>
          <w:szCs w:val="24"/>
        </w:rPr>
        <w:t xml:space="preserve"> especificações </w:t>
      </w:r>
      <w:r>
        <w:rPr>
          <w:rFonts w:asciiTheme="minorHAnsi" w:hAnsiTheme="minorHAnsi" w:cstheme="minorHAnsi"/>
          <w:sz w:val="24"/>
          <w:szCs w:val="24"/>
        </w:rPr>
        <w:t>a seguir:</w:t>
      </w:r>
    </w:p>
    <w:p w14:paraId="21A9C75C" w14:textId="51A1DFAA" w:rsidR="0095002F" w:rsidRPr="00CF4C42" w:rsidRDefault="0095002F" w:rsidP="006A3913">
      <w:pPr>
        <w:spacing w:line="276" w:lineRule="auto"/>
        <w:jc w:val="both"/>
        <w:rPr>
          <w:rFonts w:asciiTheme="minorHAnsi" w:hAnsiTheme="minorHAnsi" w:cstheme="minorHAnsi"/>
          <w:sz w:val="24"/>
          <w:szCs w:val="24"/>
        </w:rPr>
      </w:pPr>
      <w:r>
        <w:rPr>
          <w:rFonts w:asciiTheme="minorHAnsi" w:hAnsiTheme="minorHAnsi" w:cstheme="minorHAnsi"/>
          <w:sz w:val="24"/>
          <w:szCs w:val="24"/>
        </w:rPr>
        <w:t>...</w:t>
      </w:r>
    </w:p>
    <w:p w14:paraId="681D2A4F" w14:textId="77777777" w:rsidR="00BD5126" w:rsidRPr="00CF4C42" w:rsidRDefault="00260087" w:rsidP="00CF4C42">
      <w:pPr>
        <w:spacing w:line="276" w:lineRule="auto"/>
        <w:rPr>
          <w:rFonts w:asciiTheme="minorHAnsi" w:hAnsiTheme="minorHAnsi" w:cstheme="minorHAnsi"/>
          <w:sz w:val="24"/>
          <w:szCs w:val="24"/>
        </w:rPr>
      </w:pPr>
      <w:r w:rsidRPr="00CF4C42">
        <w:rPr>
          <w:rFonts w:asciiTheme="minorHAnsi" w:hAnsiTheme="minorHAnsi" w:cstheme="minorHAnsi"/>
          <w:b/>
          <w:sz w:val="24"/>
          <w:szCs w:val="24"/>
        </w:rPr>
        <w:t>CLÁUSULA SEGUNDA – DO PREÇO E CONDIÇÕES DE PAGAMENTO</w:t>
      </w:r>
      <w:r w:rsidRPr="00CF4C42">
        <w:rPr>
          <w:rFonts w:asciiTheme="minorHAnsi" w:hAnsiTheme="minorHAnsi" w:cstheme="minorHAnsi"/>
          <w:sz w:val="24"/>
          <w:szCs w:val="24"/>
        </w:rPr>
        <w:tab/>
      </w:r>
      <w:r w:rsidRPr="00CF4C42">
        <w:rPr>
          <w:rFonts w:asciiTheme="minorHAnsi" w:hAnsiTheme="minorHAnsi" w:cstheme="minorHAnsi"/>
          <w:sz w:val="24"/>
          <w:szCs w:val="24"/>
        </w:rPr>
        <w:tab/>
        <w:t xml:space="preserve"> </w:t>
      </w:r>
    </w:p>
    <w:p w14:paraId="41ED0A71" w14:textId="5464CDCD" w:rsidR="00BD5126" w:rsidRDefault="006A3913" w:rsidP="000A17BE">
      <w:pPr>
        <w:autoSpaceDE w:val="0"/>
        <w:autoSpaceDN w:val="0"/>
        <w:adjustRightInd w:val="0"/>
        <w:jc w:val="both"/>
        <w:rPr>
          <w:rFonts w:asciiTheme="minorHAnsi" w:hAnsiTheme="minorHAnsi" w:cstheme="minorHAnsi"/>
          <w:sz w:val="24"/>
          <w:szCs w:val="24"/>
        </w:rPr>
      </w:pPr>
      <w:r w:rsidRPr="006A3913">
        <w:rPr>
          <w:rFonts w:asciiTheme="minorHAnsi" w:hAnsiTheme="minorHAnsi" w:cstheme="minorHAnsi"/>
          <w:b/>
          <w:bCs/>
          <w:sz w:val="24"/>
          <w:szCs w:val="24"/>
        </w:rPr>
        <w:t>2.</w:t>
      </w:r>
      <w:r>
        <w:rPr>
          <w:rFonts w:asciiTheme="minorHAnsi" w:hAnsiTheme="minorHAnsi" w:cstheme="minorHAnsi"/>
          <w:b/>
          <w:bCs/>
          <w:sz w:val="24"/>
          <w:szCs w:val="24"/>
        </w:rPr>
        <w:t>1.</w:t>
      </w:r>
      <w:r>
        <w:rPr>
          <w:rFonts w:asciiTheme="minorHAnsi" w:hAnsiTheme="minorHAnsi" w:cstheme="minorHAnsi"/>
          <w:sz w:val="24"/>
          <w:szCs w:val="24"/>
        </w:rPr>
        <w:t xml:space="preserve"> </w:t>
      </w:r>
      <w:r w:rsidR="00BD5126" w:rsidRPr="00CF4C42">
        <w:rPr>
          <w:rFonts w:asciiTheme="minorHAnsi" w:hAnsiTheme="minorHAnsi" w:cstheme="minorHAnsi"/>
          <w:sz w:val="24"/>
          <w:szCs w:val="24"/>
        </w:rPr>
        <w:t xml:space="preserve">O </w:t>
      </w:r>
      <w:r>
        <w:rPr>
          <w:rFonts w:asciiTheme="minorHAnsi" w:hAnsiTheme="minorHAnsi" w:cstheme="minorHAnsi"/>
          <w:sz w:val="24"/>
          <w:szCs w:val="24"/>
        </w:rPr>
        <w:t xml:space="preserve">preço para o presente ajuste é de </w:t>
      </w:r>
      <w:r w:rsidR="00BD5126" w:rsidRPr="00CF4C42">
        <w:rPr>
          <w:rFonts w:asciiTheme="minorHAnsi" w:hAnsiTheme="minorHAnsi" w:cstheme="minorHAnsi"/>
          <w:sz w:val="24"/>
          <w:szCs w:val="24"/>
        </w:rPr>
        <w:t xml:space="preserve">R$............(.....................), </w:t>
      </w:r>
      <w:r>
        <w:rPr>
          <w:rFonts w:asciiTheme="minorHAnsi" w:hAnsiTheme="minorHAnsi" w:cstheme="minorHAnsi"/>
          <w:sz w:val="24"/>
          <w:szCs w:val="24"/>
        </w:rPr>
        <w:t>aceito pela contratada, entendendo como justo e suficiente para a entrega do objeto</w:t>
      </w:r>
      <w:r w:rsidR="00BD5126" w:rsidRPr="00CF4C42">
        <w:rPr>
          <w:rFonts w:asciiTheme="minorHAnsi" w:hAnsiTheme="minorHAnsi" w:cstheme="minorHAnsi"/>
          <w:sz w:val="24"/>
          <w:szCs w:val="24"/>
        </w:rPr>
        <w:t>.</w:t>
      </w:r>
      <w:r w:rsidR="00BD5126" w:rsidRPr="00CF4C42">
        <w:rPr>
          <w:rFonts w:asciiTheme="minorHAnsi" w:hAnsiTheme="minorHAnsi" w:cstheme="minorHAnsi"/>
          <w:sz w:val="24"/>
          <w:szCs w:val="24"/>
        </w:rPr>
        <w:tab/>
      </w:r>
    </w:p>
    <w:p w14:paraId="41350E28" w14:textId="44744C01" w:rsidR="001911E7" w:rsidRPr="00360C10" w:rsidRDefault="001911E7" w:rsidP="000A17BE">
      <w:pPr>
        <w:autoSpaceDE w:val="0"/>
        <w:autoSpaceDN w:val="0"/>
        <w:adjustRightInd w:val="0"/>
        <w:jc w:val="both"/>
        <w:rPr>
          <w:rFonts w:asciiTheme="minorHAnsi" w:hAnsiTheme="minorHAnsi" w:cstheme="minorHAnsi"/>
          <w:color w:val="000000"/>
          <w:sz w:val="24"/>
          <w:szCs w:val="24"/>
        </w:rPr>
      </w:pP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w:t>
      </w: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 xml:space="preserve">. </w:t>
      </w:r>
      <w:r w:rsidR="005D4AF1" w:rsidRPr="005D4AF1">
        <w:rPr>
          <w:rFonts w:asciiTheme="minorHAnsi" w:hAnsiTheme="minorHAnsi" w:cstheme="minorHAnsi"/>
          <w:color w:val="000000"/>
          <w:sz w:val="24"/>
          <w:szCs w:val="24"/>
        </w:rPr>
        <w:t xml:space="preserve">O pagamento será efetuado após o recebimento definitivo do objeto e da liberação da nota fiscal, em até </w:t>
      </w:r>
      <w:r w:rsidR="00B640B4" w:rsidRPr="00B640B4">
        <w:rPr>
          <w:rFonts w:asciiTheme="minorHAnsi" w:hAnsiTheme="minorHAnsi" w:cstheme="minorHAnsi"/>
          <w:b/>
          <w:bCs/>
          <w:color w:val="000000"/>
          <w:sz w:val="24"/>
          <w:szCs w:val="24"/>
        </w:rPr>
        <w:t>dez (10) dias, contados da data da liberação da Nota Fiscal pelo setor competente</w:t>
      </w:r>
      <w:r>
        <w:rPr>
          <w:rFonts w:asciiTheme="minorHAnsi" w:hAnsiTheme="minorHAnsi" w:cstheme="minorHAnsi"/>
          <w:color w:val="000000"/>
          <w:sz w:val="24"/>
          <w:szCs w:val="24"/>
        </w:rPr>
        <w:t>.</w:t>
      </w:r>
    </w:p>
    <w:p w14:paraId="765FB707" w14:textId="41F2FB81" w:rsidR="001911E7" w:rsidRPr="00360C10" w:rsidRDefault="001911E7" w:rsidP="000A17BE">
      <w:pPr>
        <w:jc w:val="both"/>
        <w:rPr>
          <w:rFonts w:asciiTheme="minorHAnsi" w:hAnsiTheme="minorHAnsi" w:cstheme="minorHAnsi"/>
          <w:sz w:val="24"/>
          <w:szCs w:val="24"/>
        </w:rPr>
      </w:pP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w:t>
      </w: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Ocorrendo atraso no pagamento, os valores serão corrigidos monetariamente pelo IPCA do período, ou outro índice que vier a substituí-lo, e a Administração compensará a contratada com juros de 0,5% ao mês, </w:t>
      </w:r>
      <w:r w:rsidRPr="00360C10">
        <w:rPr>
          <w:rFonts w:asciiTheme="minorHAnsi" w:hAnsiTheme="minorHAnsi" w:cstheme="minorHAnsi"/>
          <w:i/>
          <w:iCs/>
          <w:color w:val="000000"/>
          <w:sz w:val="24"/>
          <w:szCs w:val="24"/>
        </w:rPr>
        <w:t>pro rata</w:t>
      </w:r>
      <w:r w:rsidRPr="00360C10">
        <w:rPr>
          <w:rFonts w:asciiTheme="minorHAnsi" w:hAnsiTheme="minorHAnsi" w:cstheme="minorHAnsi"/>
          <w:color w:val="000000"/>
          <w:sz w:val="24"/>
          <w:szCs w:val="24"/>
        </w:rPr>
        <w:t>.</w:t>
      </w:r>
    </w:p>
    <w:p w14:paraId="50FD8D70" w14:textId="0B004ADC" w:rsidR="001911E7" w:rsidRPr="00360C10" w:rsidRDefault="001911E7" w:rsidP="000A17BE">
      <w:pPr>
        <w:jc w:val="both"/>
        <w:rPr>
          <w:rFonts w:asciiTheme="minorHAnsi" w:hAnsiTheme="minorHAnsi" w:cstheme="minorHAnsi"/>
          <w:noProof/>
          <w:sz w:val="24"/>
          <w:szCs w:val="24"/>
        </w:rPr>
      </w:pPr>
      <w:r>
        <w:rPr>
          <w:rFonts w:asciiTheme="minorHAnsi" w:hAnsiTheme="minorHAnsi" w:cstheme="minorHAnsi"/>
          <w:b/>
          <w:noProof/>
          <w:sz w:val="24"/>
          <w:szCs w:val="24"/>
        </w:rPr>
        <w:t>2</w:t>
      </w:r>
      <w:r w:rsidRPr="00360C10">
        <w:rPr>
          <w:rFonts w:asciiTheme="minorHAnsi" w:hAnsiTheme="minorHAnsi" w:cstheme="minorHAnsi"/>
          <w:b/>
          <w:noProof/>
          <w:sz w:val="24"/>
          <w:szCs w:val="24"/>
        </w:rPr>
        <w:t>.</w:t>
      </w:r>
      <w:r>
        <w:rPr>
          <w:rFonts w:asciiTheme="minorHAnsi" w:hAnsiTheme="minorHAnsi" w:cstheme="minorHAnsi"/>
          <w:b/>
          <w:noProof/>
          <w:sz w:val="24"/>
          <w:szCs w:val="24"/>
        </w:rPr>
        <w:t>4</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Na eventualidade de aplicação de multas, estas deverão ser liquidadas simultaneamente com parcela vinculada ao evento cujo descumprimento der origem à aplicação da penalidade.</w:t>
      </w:r>
    </w:p>
    <w:p w14:paraId="0471B786" w14:textId="0951C79A" w:rsidR="00F01519" w:rsidRDefault="001911E7" w:rsidP="000A17BE">
      <w:pPr>
        <w:jc w:val="both"/>
        <w:rPr>
          <w:rFonts w:asciiTheme="minorHAnsi" w:hAnsiTheme="minorHAnsi" w:cstheme="minorHAnsi"/>
          <w:sz w:val="24"/>
          <w:szCs w:val="24"/>
        </w:rPr>
      </w:pPr>
      <w:r>
        <w:rPr>
          <w:rFonts w:asciiTheme="minorHAnsi" w:hAnsiTheme="minorHAnsi" w:cstheme="minorHAnsi"/>
          <w:b/>
          <w:sz w:val="24"/>
          <w:szCs w:val="24"/>
        </w:rPr>
        <w:t>2</w:t>
      </w:r>
      <w:r w:rsidRPr="00360C10">
        <w:rPr>
          <w:rFonts w:asciiTheme="minorHAnsi" w:hAnsiTheme="minorHAnsi" w:cstheme="minorHAnsi"/>
          <w:b/>
          <w:sz w:val="24"/>
          <w:szCs w:val="24"/>
        </w:rPr>
        <w:t>.</w:t>
      </w:r>
      <w:r>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p w14:paraId="216314BF" w14:textId="77777777" w:rsidR="0095002F" w:rsidRPr="00360C10" w:rsidRDefault="0095002F" w:rsidP="001424B8">
      <w:pPr>
        <w:jc w:val="both"/>
        <w:rPr>
          <w:rFonts w:asciiTheme="minorHAnsi" w:hAnsiTheme="minorHAnsi" w:cstheme="minorHAnsi"/>
          <w:sz w:val="24"/>
          <w:szCs w:val="24"/>
        </w:rPr>
      </w:pPr>
    </w:p>
    <w:p w14:paraId="391FB8FB" w14:textId="01F4F490" w:rsidR="00260087" w:rsidRPr="00CF4C42" w:rsidRDefault="00260087" w:rsidP="00794378">
      <w:pPr>
        <w:autoSpaceDE w:val="0"/>
        <w:autoSpaceDN w:val="0"/>
        <w:adjustRightInd w:val="0"/>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t>CLÁU</w:t>
      </w:r>
      <w:r w:rsidR="00764ABE" w:rsidRPr="00CF4C42">
        <w:rPr>
          <w:rFonts w:asciiTheme="minorHAnsi" w:hAnsiTheme="minorHAnsi" w:cstheme="minorHAnsi"/>
          <w:b/>
          <w:sz w:val="24"/>
          <w:szCs w:val="24"/>
        </w:rPr>
        <w:t xml:space="preserve">SULA TERCEIRA – DA ENTREGA </w:t>
      </w:r>
      <w:r w:rsidR="00D90E0E">
        <w:rPr>
          <w:rFonts w:asciiTheme="minorHAnsi" w:hAnsiTheme="minorHAnsi" w:cstheme="minorHAnsi"/>
          <w:b/>
          <w:sz w:val="24"/>
          <w:szCs w:val="24"/>
        </w:rPr>
        <w:t>E GARANTIA</w:t>
      </w:r>
    </w:p>
    <w:p w14:paraId="725E3852" w14:textId="553B9D03" w:rsidR="001911E7" w:rsidRPr="00360C10" w:rsidRDefault="001911E7" w:rsidP="001911E7">
      <w:pPr>
        <w:spacing w:after="120"/>
        <w:jc w:val="both"/>
        <w:rPr>
          <w:rFonts w:asciiTheme="minorHAnsi" w:hAnsiTheme="minorHAnsi" w:cstheme="minorHAnsi"/>
          <w:sz w:val="24"/>
          <w:szCs w:val="24"/>
        </w:rPr>
      </w:pP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.1. </w:t>
      </w:r>
      <w:r w:rsidR="0036246B" w:rsidRPr="0036246B">
        <w:rPr>
          <w:rFonts w:asciiTheme="minorHAnsi" w:hAnsiTheme="minorHAnsi" w:cstheme="minorHAnsi"/>
          <w:b/>
          <w:bCs/>
          <w:sz w:val="24"/>
          <w:szCs w:val="24"/>
        </w:rPr>
        <w:t>O prazo para a entrega é de até sessenta (60) dias, contados após o recebimento da Autorização de Fornecimento</w:t>
      </w:r>
      <w:r w:rsidRPr="005D4AF1">
        <w:rPr>
          <w:rFonts w:asciiTheme="minorHAnsi" w:hAnsiTheme="minorHAnsi" w:cstheme="minorHAnsi"/>
          <w:b/>
          <w:bCs/>
          <w:sz w:val="24"/>
          <w:szCs w:val="24"/>
        </w:rPr>
        <w:t>.</w:t>
      </w:r>
      <w:r w:rsidRPr="00360C10">
        <w:rPr>
          <w:rFonts w:asciiTheme="minorHAnsi" w:hAnsiTheme="minorHAnsi" w:cstheme="minorHAnsi"/>
          <w:sz w:val="24"/>
          <w:szCs w:val="24"/>
        </w:rPr>
        <w:t xml:space="preserve"> </w:t>
      </w:r>
    </w:p>
    <w:p w14:paraId="23A390FC" w14:textId="38FD5DEB" w:rsidR="001911E7" w:rsidRPr="00360C10" w:rsidRDefault="001911E7" w:rsidP="000A17BE">
      <w:pPr>
        <w:autoSpaceDE w:val="0"/>
        <w:autoSpaceDN w:val="0"/>
        <w:adjustRightInd w:val="0"/>
        <w:jc w:val="both"/>
        <w:rPr>
          <w:rFonts w:asciiTheme="minorHAnsi" w:hAnsiTheme="minorHAnsi" w:cstheme="minorHAnsi"/>
          <w:color w:val="000000"/>
          <w:sz w:val="24"/>
          <w:szCs w:val="24"/>
        </w:rPr>
      </w:pP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.2. </w:t>
      </w:r>
      <w:r w:rsidR="0036246B" w:rsidRPr="0036246B">
        <w:rPr>
          <w:rFonts w:asciiTheme="minorHAnsi" w:hAnsiTheme="minorHAnsi" w:cstheme="minorHAnsi"/>
          <w:color w:val="000000"/>
          <w:sz w:val="24"/>
          <w:szCs w:val="24"/>
        </w:rPr>
        <w:t>A CONTRATADA deverá entregar o veículo junto à Secretaria Municipal de Saúde</w:t>
      </w:r>
      <w:r w:rsidRPr="00360C10">
        <w:rPr>
          <w:rFonts w:asciiTheme="minorHAnsi" w:hAnsiTheme="minorHAnsi" w:cstheme="minorHAnsi"/>
          <w:sz w:val="24"/>
          <w:szCs w:val="24"/>
        </w:rPr>
        <w:t>.</w:t>
      </w:r>
    </w:p>
    <w:p w14:paraId="54FDDC4D" w14:textId="5079AA66" w:rsidR="001911E7" w:rsidRDefault="001911E7" w:rsidP="000A17BE">
      <w:pPr>
        <w:jc w:val="both"/>
        <w:rPr>
          <w:rFonts w:asciiTheme="minorHAnsi" w:hAnsiTheme="minorHAnsi" w:cstheme="minorHAnsi"/>
          <w:sz w:val="24"/>
          <w:szCs w:val="24"/>
        </w:rPr>
      </w:pPr>
      <w:r>
        <w:rPr>
          <w:rFonts w:asciiTheme="minorHAnsi" w:hAnsiTheme="minorHAnsi" w:cstheme="minorHAnsi"/>
          <w:b/>
          <w:sz w:val="24"/>
          <w:szCs w:val="24"/>
        </w:rPr>
        <w:lastRenderedPageBreak/>
        <w:t>3</w:t>
      </w:r>
      <w:r w:rsidRPr="00360C10">
        <w:rPr>
          <w:rFonts w:asciiTheme="minorHAnsi" w:hAnsiTheme="minorHAnsi" w:cstheme="minorHAnsi"/>
          <w:b/>
          <w:sz w:val="24"/>
          <w:szCs w:val="24"/>
        </w:rPr>
        <w:t>.3.</w:t>
      </w:r>
      <w:r w:rsidRPr="00360C10">
        <w:rPr>
          <w:rFonts w:asciiTheme="minorHAnsi" w:hAnsiTheme="minorHAnsi" w:cstheme="minorHAnsi"/>
          <w:sz w:val="24"/>
          <w:szCs w:val="24"/>
        </w:rPr>
        <w:t xml:space="preserve"> </w:t>
      </w:r>
      <w:r w:rsidR="0036246B" w:rsidRPr="0036246B">
        <w:rPr>
          <w:rFonts w:asciiTheme="minorHAnsi" w:hAnsiTheme="minorHAnsi" w:cstheme="minorHAnsi"/>
          <w:sz w:val="24"/>
          <w:szCs w:val="24"/>
        </w:rPr>
        <w:t>Caso o objeto não corresponda ao exigido, a Contratada deverá providenciar, no prazo máximo de 10 (dez) dias, contados da solicitação pelo fiscal, a sua substituição visando ao atendimento das especificações, sem prejuízo da incidência das sanções previstas neste Edital</w:t>
      </w:r>
      <w:r w:rsidRPr="00360C10">
        <w:rPr>
          <w:rFonts w:asciiTheme="minorHAnsi" w:hAnsiTheme="minorHAnsi" w:cstheme="minorHAnsi"/>
          <w:sz w:val="24"/>
          <w:szCs w:val="24"/>
        </w:rPr>
        <w:t>.</w:t>
      </w:r>
    </w:p>
    <w:p w14:paraId="3A2EB0D5" w14:textId="197C9EB3" w:rsidR="00D90E0E" w:rsidRPr="00D90E0E" w:rsidRDefault="00D90E0E" w:rsidP="000A17BE">
      <w:pPr>
        <w:tabs>
          <w:tab w:val="left" w:pos="1134"/>
        </w:tabs>
        <w:spacing w:line="276" w:lineRule="auto"/>
        <w:jc w:val="both"/>
        <w:rPr>
          <w:rFonts w:ascii="Calibri" w:hAnsi="Calibri" w:cs="Arial"/>
          <w:sz w:val="24"/>
          <w:szCs w:val="24"/>
        </w:rPr>
      </w:pPr>
      <w:r>
        <w:rPr>
          <w:rFonts w:ascii="Calibri" w:hAnsi="Calibri"/>
          <w:b/>
          <w:sz w:val="24"/>
          <w:szCs w:val="24"/>
        </w:rPr>
        <w:t>3</w:t>
      </w:r>
      <w:r w:rsidRPr="00D90E0E">
        <w:rPr>
          <w:rFonts w:ascii="Calibri" w:hAnsi="Calibri"/>
          <w:b/>
          <w:sz w:val="24"/>
          <w:szCs w:val="24"/>
        </w:rPr>
        <w:t>.4.</w:t>
      </w:r>
      <w:r w:rsidRPr="00D90E0E">
        <w:rPr>
          <w:rFonts w:ascii="Calibri" w:hAnsi="Calibri"/>
          <w:sz w:val="24"/>
          <w:szCs w:val="24"/>
        </w:rPr>
        <w:t xml:space="preserve"> </w:t>
      </w:r>
      <w:r w:rsidR="0036246B" w:rsidRPr="0036246B">
        <w:rPr>
          <w:rFonts w:ascii="Calibri" w:hAnsi="Calibri" w:cs="Arial"/>
          <w:b/>
          <w:bCs/>
          <w:sz w:val="24"/>
          <w:szCs w:val="24"/>
        </w:rPr>
        <w:t xml:space="preserve">A garantia será de no mínimo doze (12) meses sem limite de quilometragem. </w:t>
      </w:r>
      <w:r w:rsidR="0036246B" w:rsidRPr="0036246B">
        <w:rPr>
          <w:rFonts w:ascii="Calibri" w:hAnsi="Calibri" w:cs="Arial"/>
          <w:sz w:val="24"/>
          <w:szCs w:val="24"/>
        </w:rPr>
        <w:t>A CONTRATADA, durante a vigência da garantia, de acordo com a proposta apresentada, a contar da entrega, deverá efetuar reparos e substituição das peças que apresentarem defeitos de fabricação, que forem objeto do conserto, sem nenhum custo adicional a CONTRATANTE.</w:t>
      </w:r>
      <w:r w:rsidR="0036246B" w:rsidRPr="0036246B">
        <w:rPr>
          <w:rFonts w:ascii="Calibri" w:hAnsi="Calibri" w:cs="Arial"/>
          <w:b/>
          <w:bCs/>
          <w:sz w:val="24"/>
          <w:szCs w:val="24"/>
        </w:rPr>
        <w:t xml:space="preserve"> Após o acionamento da garantia por mais de duas vezes para o mesmo problema, sem que o mesmo tenha sido sanado, obriga-se a CONTRATADA a efetuar a troca do bem por outro similar e novo</w:t>
      </w:r>
      <w:r w:rsidRPr="00D90E0E">
        <w:rPr>
          <w:rFonts w:ascii="Calibri" w:hAnsi="Calibri" w:cs="Arial"/>
          <w:sz w:val="24"/>
          <w:szCs w:val="24"/>
        </w:rPr>
        <w:t>.</w:t>
      </w:r>
    </w:p>
    <w:p w14:paraId="1A8BB853" w14:textId="2D2A9EA2" w:rsidR="001911E7" w:rsidRDefault="001911E7" w:rsidP="000A17BE">
      <w:pPr>
        <w:autoSpaceDE w:val="0"/>
        <w:autoSpaceDN w:val="0"/>
        <w:adjustRightInd w:val="0"/>
        <w:jc w:val="both"/>
        <w:rPr>
          <w:rFonts w:asciiTheme="minorHAnsi" w:hAnsiTheme="minorHAnsi" w:cstheme="minorHAnsi"/>
          <w:color w:val="000000"/>
          <w:sz w:val="24"/>
          <w:szCs w:val="24"/>
        </w:rPr>
      </w:pP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w:t>
      </w:r>
      <w:r w:rsidR="00D90E0E">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A nota fiscal emitida pelo fornecedor deverá conter, em local de fácil visualização, a indicação número do pregão eletrônico, a fim de se acelerar o trâmite de recebimento do material e posterior liberação do documento fiscal para pagamento. </w:t>
      </w:r>
    </w:p>
    <w:p w14:paraId="5714651F" w14:textId="238FAC51" w:rsidR="001424B8" w:rsidRPr="00360C10" w:rsidRDefault="001424B8" w:rsidP="000A17BE">
      <w:pPr>
        <w:autoSpaceDE w:val="0"/>
        <w:autoSpaceDN w:val="0"/>
        <w:adjustRightInd w:val="0"/>
        <w:jc w:val="both"/>
        <w:rPr>
          <w:rFonts w:asciiTheme="minorHAnsi" w:hAnsiTheme="minorHAnsi" w:cstheme="minorHAnsi"/>
          <w:color w:val="000000"/>
          <w:sz w:val="24"/>
          <w:szCs w:val="24"/>
        </w:rPr>
      </w:pPr>
      <w:r>
        <w:rPr>
          <w:rFonts w:asciiTheme="minorHAnsi" w:hAnsiTheme="minorHAnsi" w:cstheme="minorHAnsi"/>
          <w:b/>
          <w:noProof/>
          <w:sz w:val="24"/>
          <w:szCs w:val="24"/>
        </w:rPr>
        <w:t>3</w:t>
      </w:r>
      <w:r w:rsidRPr="00360C10">
        <w:rPr>
          <w:rFonts w:asciiTheme="minorHAnsi" w:hAnsiTheme="minorHAnsi" w:cstheme="minorHAnsi"/>
          <w:b/>
          <w:noProof/>
          <w:sz w:val="24"/>
          <w:szCs w:val="24"/>
        </w:rPr>
        <w:t>.</w:t>
      </w:r>
      <w:r>
        <w:rPr>
          <w:rFonts w:asciiTheme="minorHAnsi" w:hAnsiTheme="minorHAnsi" w:cstheme="minorHAnsi"/>
          <w:b/>
          <w:noProof/>
          <w:sz w:val="24"/>
          <w:szCs w:val="24"/>
        </w:rPr>
        <w:t>6</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O CNPJ da contratada constante da nota fiscal e fatura deverá ser o mesmo da documentação apresentada no procedimento licitatório.</w:t>
      </w:r>
    </w:p>
    <w:p w14:paraId="7D2AFC00" w14:textId="7624C9AE" w:rsidR="001911E7" w:rsidRPr="00360C10" w:rsidRDefault="001911E7" w:rsidP="000A17BE">
      <w:pPr>
        <w:jc w:val="both"/>
        <w:rPr>
          <w:rFonts w:asciiTheme="minorHAnsi" w:hAnsiTheme="minorHAnsi" w:cstheme="minorHAnsi"/>
          <w:sz w:val="24"/>
          <w:szCs w:val="24"/>
        </w:rPr>
      </w:pPr>
      <w:r>
        <w:rPr>
          <w:rFonts w:asciiTheme="minorHAnsi" w:hAnsiTheme="minorHAnsi" w:cstheme="minorHAnsi"/>
          <w:b/>
          <w:sz w:val="24"/>
          <w:szCs w:val="24"/>
        </w:rPr>
        <w:t>3</w:t>
      </w:r>
      <w:r w:rsidRPr="00360C10">
        <w:rPr>
          <w:rFonts w:asciiTheme="minorHAnsi" w:hAnsiTheme="minorHAnsi" w:cstheme="minorHAnsi"/>
          <w:b/>
          <w:sz w:val="24"/>
          <w:szCs w:val="24"/>
        </w:rPr>
        <w:t>.</w:t>
      </w:r>
      <w:r w:rsidR="001424B8">
        <w:rPr>
          <w:rFonts w:asciiTheme="minorHAnsi" w:hAnsiTheme="minorHAnsi" w:cstheme="minorHAnsi"/>
          <w:b/>
          <w:sz w:val="24"/>
          <w:szCs w:val="24"/>
        </w:rPr>
        <w:t>7</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No ato de emissão da nota fiscal</w:t>
      </w:r>
      <w:r>
        <w:rPr>
          <w:rFonts w:asciiTheme="minorHAnsi" w:hAnsiTheme="minorHAnsi" w:cstheme="minorHAnsi"/>
          <w:sz w:val="24"/>
          <w:szCs w:val="24"/>
        </w:rPr>
        <w:t>/fatura</w:t>
      </w:r>
      <w:r w:rsidRPr="00360C10">
        <w:rPr>
          <w:rFonts w:asciiTheme="minorHAnsi" w:hAnsiTheme="minorHAnsi" w:cstheme="minorHAnsi"/>
          <w:sz w:val="24"/>
          <w:szCs w:val="24"/>
        </w:rPr>
        <w:t xml:space="preserve"> a contratada deverá informar os dados bancários (banco, agência e nº da conta) para depósitos referentes aos pagamentos.</w:t>
      </w:r>
    </w:p>
    <w:p w14:paraId="29F95E20" w14:textId="261CDB0E" w:rsidR="001911E7" w:rsidRPr="00360C10" w:rsidRDefault="001911E7" w:rsidP="001911E7">
      <w:pPr>
        <w:autoSpaceDE w:val="0"/>
        <w:autoSpaceDN w:val="0"/>
        <w:adjustRightInd w:val="0"/>
        <w:spacing w:after="120"/>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w:t>
      </w:r>
      <w:r w:rsidR="001424B8">
        <w:rPr>
          <w:rFonts w:asciiTheme="minorHAnsi" w:hAnsiTheme="minorHAnsi" w:cstheme="minorHAnsi"/>
          <w:b/>
          <w:bCs/>
          <w:color w:val="000000"/>
          <w:sz w:val="24"/>
          <w:szCs w:val="24"/>
        </w:rPr>
        <w:t>8</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A nota fiscal/fatura deverá, ser entregue junto com o seu objeto.</w:t>
      </w:r>
    </w:p>
    <w:p w14:paraId="5E9CB788" w14:textId="431B5E39" w:rsidR="001911E7" w:rsidRPr="00360C10" w:rsidRDefault="001911E7" w:rsidP="001911E7">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sz w:val="24"/>
          <w:szCs w:val="24"/>
        </w:rPr>
        <w:tab/>
      </w:r>
      <w:r>
        <w:rPr>
          <w:rFonts w:asciiTheme="minorHAnsi" w:hAnsiTheme="minorHAnsi" w:cstheme="minorHAnsi"/>
          <w:b/>
          <w:sz w:val="24"/>
          <w:szCs w:val="24"/>
        </w:rPr>
        <w:t>3</w:t>
      </w:r>
      <w:r w:rsidRPr="00360C10">
        <w:rPr>
          <w:rFonts w:asciiTheme="minorHAnsi" w:hAnsiTheme="minorHAnsi" w:cstheme="minorHAnsi"/>
          <w:b/>
          <w:sz w:val="24"/>
          <w:szCs w:val="24"/>
        </w:rPr>
        <w:t>.</w:t>
      </w:r>
      <w:r w:rsidR="001424B8">
        <w:rPr>
          <w:rFonts w:asciiTheme="minorHAnsi" w:hAnsiTheme="minorHAnsi" w:cstheme="minorHAnsi"/>
          <w:b/>
          <w:sz w:val="24"/>
          <w:szCs w:val="24"/>
        </w:rPr>
        <w:t>8</w:t>
      </w:r>
      <w:r w:rsidRPr="00360C10">
        <w:rPr>
          <w:rFonts w:asciiTheme="minorHAnsi" w:hAnsiTheme="minorHAnsi" w:cstheme="minorHAnsi"/>
          <w:b/>
          <w:sz w:val="24"/>
          <w:szCs w:val="24"/>
        </w:rPr>
        <w:t>.1.</w:t>
      </w:r>
      <w:r w:rsidRPr="00360C10">
        <w:rPr>
          <w:rFonts w:asciiTheme="minorHAnsi" w:hAnsiTheme="minorHAnsi" w:cstheme="minorHAnsi"/>
          <w:sz w:val="24"/>
          <w:szCs w:val="24"/>
        </w:rPr>
        <w:t xml:space="preserve">  Deverá ser emitida em nome do:</w:t>
      </w:r>
    </w:p>
    <w:p w14:paraId="3D39C84E" w14:textId="77777777" w:rsidR="001911E7" w:rsidRPr="00360C10" w:rsidRDefault="001911E7" w:rsidP="001911E7">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b/>
          <w:sz w:val="24"/>
          <w:szCs w:val="24"/>
        </w:rPr>
        <w:t>MUNICÍPIO DE PORTO VERA CRUZ</w:t>
      </w:r>
    </w:p>
    <w:p w14:paraId="6CC62163" w14:textId="77777777" w:rsidR="001911E7" w:rsidRPr="00360C10" w:rsidRDefault="001911E7" w:rsidP="001911E7">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CNPJ nº 91.105.452/0001-93</w:t>
      </w:r>
    </w:p>
    <w:p w14:paraId="07FBD6FE" w14:textId="77777777" w:rsidR="001911E7" w:rsidRPr="00360C10" w:rsidRDefault="001911E7" w:rsidP="001911E7">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Avenida Humaitá, nº 672</w:t>
      </w:r>
    </w:p>
    <w:p w14:paraId="637383D8" w14:textId="77777777" w:rsidR="001911E7" w:rsidRPr="00360C10" w:rsidRDefault="001911E7" w:rsidP="001911E7">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Porto Vera Cruz – RS</w:t>
      </w:r>
    </w:p>
    <w:p w14:paraId="6195F0CD" w14:textId="261AA91A" w:rsidR="001911E7" w:rsidRDefault="001911E7" w:rsidP="001911E7">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CEP: 98985-000</w:t>
      </w:r>
    </w:p>
    <w:p w14:paraId="67D61034" w14:textId="77777777" w:rsidR="001424B8" w:rsidRDefault="001424B8" w:rsidP="001911E7">
      <w:pPr>
        <w:tabs>
          <w:tab w:val="left" w:pos="1134"/>
        </w:tabs>
        <w:spacing w:line="276" w:lineRule="auto"/>
        <w:jc w:val="both"/>
        <w:rPr>
          <w:rFonts w:asciiTheme="minorHAnsi" w:hAnsiTheme="minorHAnsi" w:cstheme="minorHAnsi"/>
          <w:b/>
          <w:sz w:val="24"/>
          <w:szCs w:val="24"/>
        </w:rPr>
      </w:pPr>
    </w:p>
    <w:p w14:paraId="799448FE" w14:textId="637FACA8" w:rsidR="00260087" w:rsidRPr="00CF4C42" w:rsidRDefault="00260087" w:rsidP="00794378">
      <w:pPr>
        <w:autoSpaceDE w:val="0"/>
        <w:autoSpaceDN w:val="0"/>
        <w:adjustRightInd w:val="0"/>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t>CLÁUSULA QUARTA – DA RUBRICA ORÇAMENTÁRIA</w:t>
      </w:r>
    </w:p>
    <w:p w14:paraId="52F97F86" w14:textId="28FBFF63" w:rsidR="00794378" w:rsidRPr="00BC2107" w:rsidRDefault="00794378" w:rsidP="00794378">
      <w:pPr>
        <w:rPr>
          <w:rFonts w:ascii="Calibri" w:hAnsi="Calibri"/>
          <w:b/>
          <w:sz w:val="24"/>
          <w:szCs w:val="24"/>
        </w:rPr>
      </w:pPr>
      <w:r w:rsidRPr="00BC2107">
        <w:rPr>
          <w:rFonts w:ascii="Calibri" w:hAnsi="Calibri"/>
          <w:b/>
          <w:sz w:val="24"/>
          <w:szCs w:val="24"/>
        </w:rPr>
        <w:t xml:space="preserve">4.1. </w:t>
      </w:r>
      <w:r w:rsidRPr="00BC2107">
        <w:rPr>
          <w:rFonts w:ascii="Calibri" w:hAnsi="Calibri"/>
          <w:sz w:val="24"/>
          <w:szCs w:val="24"/>
        </w:rPr>
        <w:t>As despesas decorrentes do desta licitação correrão a conta da seguinte dotação orçamentária:</w:t>
      </w:r>
      <w:r w:rsidRPr="00BC2107">
        <w:rPr>
          <w:rFonts w:ascii="Calibri" w:hAnsi="Calibri" w:cs="Courier New"/>
          <w:sz w:val="24"/>
          <w:szCs w:val="24"/>
        </w:rPr>
        <w:t xml:space="preserve"> </w:t>
      </w:r>
    </w:p>
    <w:p w14:paraId="6798C752" w14:textId="77777777" w:rsidR="002225B7" w:rsidRPr="002225B7" w:rsidRDefault="002225B7" w:rsidP="002225B7">
      <w:pPr>
        <w:pStyle w:val="Padro"/>
        <w:spacing w:line="276" w:lineRule="auto"/>
        <w:jc w:val="both"/>
        <w:rPr>
          <w:rFonts w:ascii="Courier New" w:eastAsia="Courier New" w:hAnsi="Courier New" w:cs="Courier New"/>
          <w:b/>
          <w:bCs/>
          <w:szCs w:val="22"/>
          <w:lang w:eastAsia="pt-BR"/>
        </w:rPr>
      </w:pPr>
      <w:r w:rsidRPr="002225B7">
        <w:rPr>
          <w:rFonts w:ascii="Courier New" w:eastAsia="Courier New" w:hAnsi="Courier New" w:cs="Courier New"/>
          <w:b/>
          <w:bCs/>
          <w:szCs w:val="22"/>
          <w:lang w:eastAsia="pt-BR"/>
        </w:rPr>
        <w:t>1,047 Aquisição de Veículo para Atenção Básica</w:t>
      </w:r>
    </w:p>
    <w:p w14:paraId="537DEE67" w14:textId="45895FDC" w:rsidR="00F01519" w:rsidRPr="00105833" w:rsidRDefault="002225B7" w:rsidP="002225B7">
      <w:pPr>
        <w:pStyle w:val="Padro"/>
        <w:spacing w:line="276" w:lineRule="auto"/>
        <w:jc w:val="both"/>
        <w:rPr>
          <w:rFonts w:ascii="Courier New" w:eastAsia="Courier New" w:hAnsi="Courier New" w:cs="Courier New"/>
          <w:color w:val="FF0000"/>
        </w:rPr>
      </w:pPr>
      <w:r w:rsidRPr="002225B7">
        <w:rPr>
          <w:rFonts w:ascii="Courier New" w:eastAsia="Courier New" w:hAnsi="Courier New" w:cs="Courier New"/>
          <w:b/>
          <w:bCs/>
          <w:szCs w:val="22"/>
          <w:lang w:eastAsia="pt-BR"/>
        </w:rPr>
        <w:t>0600</w:t>
      </w:r>
      <w:r w:rsidR="00AF4C40">
        <w:rPr>
          <w:rFonts w:ascii="Courier New" w:eastAsia="Courier New" w:hAnsi="Courier New" w:cs="Courier New"/>
          <w:b/>
          <w:bCs/>
          <w:szCs w:val="22"/>
          <w:lang w:eastAsia="pt-BR"/>
        </w:rPr>
        <w:t>.01</w:t>
      </w:r>
      <w:r w:rsidRPr="002225B7">
        <w:rPr>
          <w:rFonts w:ascii="Courier New" w:eastAsia="Courier New" w:hAnsi="Courier New" w:cs="Courier New"/>
          <w:b/>
          <w:bCs/>
          <w:szCs w:val="22"/>
          <w:lang w:eastAsia="pt-BR"/>
        </w:rPr>
        <w:t xml:space="preserve"> 4490 52 00 0000 Equipamentos e mat. Permanente</w:t>
      </w:r>
      <w:r w:rsidR="00B640B4" w:rsidRPr="00B640B4">
        <w:rPr>
          <w:rFonts w:ascii="Courier New" w:eastAsia="Courier New" w:hAnsi="Courier New" w:cs="Courier New"/>
          <w:b/>
          <w:bCs/>
          <w:szCs w:val="22"/>
          <w:lang w:eastAsia="pt-BR"/>
        </w:rPr>
        <w:t xml:space="preserve"> </w:t>
      </w:r>
    </w:p>
    <w:p w14:paraId="2B39DE11" w14:textId="77777777" w:rsidR="00B640B4" w:rsidRDefault="00B640B4" w:rsidP="00F01519">
      <w:pPr>
        <w:pStyle w:val="Padro"/>
        <w:spacing w:line="276" w:lineRule="auto"/>
        <w:jc w:val="both"/>
        <w:rPr>
          <w:rFonts w:asciiTheme="minorHAnsi" w:hAnsiTheme="minorHAnsi" w:cstheme="minorHAnsi"/>
          <w:b/>
          <w:sz w:val="24"/>
          <w:szCs w:val="24"/>
        </w:rPr>
      </w:pPr>
    </w:p>
    <w:p w14:paraId="1B93BC93" w14:textId="2F99680F" w:rsidR="00260087" w:rsidRPr="00CF4C42" w:rsidRDefault="00260087" w:rsidP="00F01519">
      <w:pPr>
        <w:pStyle w:val="Padro"/>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t>CLÁUSULA QUINTA – DIREITOS E RESPONSABILIDADES DAS PARTES</w:t>
      </w:r>
    </w:p>
    <w:p w14:paraId="43D1309C" w14:textId="35A3E8AD" w:rsidR="001911E7" w:rsidRPr="00360C10" w:rsidRDefault="001911E7" w:rsidP="001911E7">
      <w:pPr>
        <w:spacing w:line="276" w:lineRule="auto"/>
        <w:jc w:val="both"/>
        <w:rPr>
          <w:rFonts w:asciiTheme="minorHAnsi" w:hAnsiTheme="minorHAnsi" w:cstheme="minorHAnsi"/>
          <w:b/>
          <w:sz w:val="24"/>
          <w:szCs w:val="24"/>
        </w:rPr>
      </w:pPr>
      <w:r>
        <w:rPr>
          <w:rFonts w:asciiTheme="minorHAnsi" w:hAnsiTheme="minorHAnsi" w:cstheme="minorHAnsi"/>
          <w:b/>
          <w:sz w:val="24"/>
          <w:szCs w:val="24"/>
        </w:rPr>
        <w:t>5</w:t>
      </w:r>
      <w:r w:rsidRPr="00360C10">
        <w:rPr>
          <w:rFonts w:asciiTheme="minorHAnsi" w:hAnsiTheme="minorHAnsi" w:cstheme="minorHAnsi"/>
          <w:b/>
          <w:sz w:val="24"/>
          <w:szCs w:val="24"/>
        </w:rPr>
        <w:t>.1. DO CONTRATANTE:</w:t>
      </w:r>
    </w:p>
    <w:p w14:paraId="4B42B7D9" w14:textId="77777777" w:rsidR="001911E7" w:rsidRPr="00BA2A45" w:rsidRDefault="001911E7" w:rsidP="001911E7">
      <w:pPr>
        <w:jc w:val="both"/>
        <w:rPr>
          <w:rFonts w:ascii="Calibri" w:hAnsi="Calibri"/>
          <w:sz w:val="24"/>
          <w:szCs w:val="24"/>
          <w:lang w:eastAsia="en-US"/>
        </w:rPr>
      </w:pPr>
      <w:r w:rsidRPr="00BA2A45">
        <w:rPr>
          <w:rFonts w:ascii="Calibri" w:hAnsi="Calibri"/>
          <w:b/>
          <w:sz w:val="24"/>
          <w:szCs w:val="24"/>
          <w:lang w:eastAsia="en-US"/>
        </w:rPr>
        <w:t>a)</w:t>
      </w:r>
      <w:r w:rsidRPr="00BA2A45">
        <w:rPr>
          <w:rFonts w:ascii="Calibri" w:hAnsi="Calibri"/>
          <w:sz w:val="24"/>
          <w:szCs w:val="24"/>
          <w:lang w:eastAsia="en-US"/>
        </w:rPr>
        <w:t xml:space="preserve"> Fiscalizar o objeto recebido e consequentemente liberar as Notas Fiscais atestadas;</w:t>
      </w:r>
    </w:p>
    <w:p w14:paraId="5993DE3E" w14:textId="77777777" w:rsidR="001911E7" w:rsidRPr="00BA2A45" w:rsidRDefault="001911E7" w:rsidP="001911E7">
      <w:pPr>
        <w:spacing w:before="120"/>
        <w:jc w:val="both"/>
        <w:rPr>
          <w:rFonts w:ascii="Calibri" w:hAnsi="Calibri"/>
          <w:sz w:val="24"/>
          <w:szCs w:val="24"/>
        </w:rPr>
      </w:pPr>
      <w:r>
        <w:rPr>
          <w:rFonts w:ascii="Calibri" w:hAnsi="Calibri"/>
          <w:b/>
          <w:sz w:val="24"/>
          <w:szCs w:val="24"/>
          <w:lang w:eastAsia="en-US"/>
        </w:rPr>
        <w:t>b</w:t>
      </w:r>
      <w:r w:rsidRPr="00BA2A45">
        <w:rPr>
          <w:rFonts w:ascii="Calibri" w:hAnsi="Calibri"/>
          <w:b/>
          <w:sz w:val="24"/>
          <w:szCs w:val="24"/>
          <w:lang w:eastAsia="en-US"/>
        </w:rPr>
        <w:t>)</w:t>
      </w:r>
      <w:r w:rsidRPr="00BA2A45">
        <w:rPr>
          <w:rFonts w:ascii="Calibri" w:hAnsi="Calibri"/>
          <w:sz w:val="24"/>
          <w:szCs w:val="24"/>
          <w:lang w:eastAsia="en-US"/>
        </w:rPr>
        <w:t xml:space="preserve"> Efetuar os pagamentos na forma e prazo previstos neste contrato.</w:t>
      </w:r>
    </w:p>
    <w:p w14:paraId="18C1C545" w14:textId="77777777" w:rsidR="001911E7" w:rsidRDefault="001911E7" w:rsidP="00972F22">
      <w:pPr>
        <w:tabs>
          <w:tab w:val="left" w:pos="1134"/>
        </w:tabs>
        <w:spacing w:before="120"/>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Reservar-se o direito de rejeitar as propostas que julgar contrárias aos seus interesses, anular ou revogar em todo ou em parte a presente licitação; </w:t>
      </w:r>
    </w:p>
    <w:p w14:paraId="5CB9AC40" w14:textId="77777777" w:rsidR="001911E7" w:rsidRPr="00BA2A45" w:rsidRDefault="001911E7" w:rsidP="001911E7">
      <w:pPr>
        <w:tabs>
          <w:tab w:val="left" w:pos="1134"/>
        </w:tabs>
        <w:spacing w:before="120" w:after="120" w:line="276" w:lineRule="auto"/>
        <w:jc w:val="both"/>
        <w:rPr>
          <w:rFonts w:ascii="Calibri" w:hAnsi="Calibri"/>
          <w:sz w:val="24"/>
          <w:szCs w:val="24"/>
        </w:rPr>
      </w:pPr>
      <w:r>
        <w:rPr>
          <w:rFonts w:ascii="Calibri" w:hAnsi="Calibri"/>
          <w:b/>
          <w:sz w:val="24"/>
          <w:szCs w:val="24"/>
        </w:rPr>
        <w:t>d</w:t>
      </w:r>
      <w:r w:rsidRPr="00BA2A45">
        <w:rPr>
          <w:rFonts w:ascii="Calibri" w:hAnsi="Calibri"/>
          <w:b/>
          <w:sz w:val="24"/>
          <w:szCs w:val="24"/>
        </w:rPr>
        <w:t>)</w:t>
      </w:r>
      <w:r w:rsidRPr="00BA2A45">
        <w:rPr>
          <w:rFonts w:ascii="Calibri" w:hAnsi="Calibri"/>
          <w:sz w:val="24"/>
          <w:szCs w:val="24"/>
        </w:rPr>
        <w:t xml:space="preserve"> Aplicar à vencedora penalidades, quando for o caso;</w:t>
      </w:r>
    </w:p>
    <w:p w14:paraId="5A11F854" w14:textId="77777777" w:rsidR="001911E7" w:rsidRPr="00BA2A45" w:rsidRDefault="001911E7" w:rsidP="001911E7">
      <w:pPr>
        <w:spacing w:after="120"/>
        <w:jc w:val="both"/>
        <w:rPr>
          <w:rFonts w:ascii="Calibri" w:hAnsi="Calibri"/>
          <w:sz w:val="24"/>
          <w:szCs w:val="24"/>
        </w:rPr>
      </w:pPr>
      <w:r>
        <w:rPr>
          <w:rFonts w:ascii="Calibri" w:hAnsi="Calibri"/>
          <w:b/>
          <w:sz w:val="24"/>
          <w:szCs w:val="24"/>
        </w:rPr>
        <w:t>e</w:t>
      </w:r>
      <w:r w:rsidRPr="00BA2A45">
        <w:rPr>
          <w:rFonts w:ascii="Calibri" w:hAnsi="Calibri"/>
          <w:b/>
          <w:sz w:val="24"/>
          <w:szCs w:val="24"/>
        </w:rPr>
        <w:t>)</w:t>
      </w:r>
      <w:r w:rsidRPr="00BA2A45">
        <w:rPr>
          <w:rFonts w:ascii="Calibri" w:hAnsi="Calibri"/>
          <w:sz w:val="24"/>
          <w:szCs w:val="24"/>
        </w:rPr>
        <w:t xml:space="preserve"> Prestar à vencedora toda e qualquer informação, por esta solicitada, necessária à perfeita execução do </w:t>
      </w:r>
      <w:r>
        <w:rPr>
          <w:rFonts w:ascii="Calibri" w:hAnsi="Calibri"/>
          <w:sz w:val="24"/>
          <w:szCs w:val="24"/>
        </w:rPr>
        <w:t>contrato</w:t>
      </w:r>
      <w:r w:rsidRPr="00BA2A45">
        <w:rPr>
          <w:rFonts w:ascii="Calibri" w:hAnsi="Calibri"/>
          <w:sz w:val="24"/>
          <w:szCs w:val="24"/>
        </w:rPr>
        <w:t>;</w:t>
      </w:r>
    </w:p>
    <w:p w14:paraId="7E7089A0" w14:textId="16064862" w:rsidR="001911E7" w:rsidRDefault="001911E7" w:rsidP="001911E7">
      <w:pPr>
        <w:jc w:val="both"/>
        <w:rPr>
          <w:rFonts w:ascii="Calibri" w:hAnsi="Calibri"/>
          <w:sz w:val="24"/>
          <w:szCs w:val="24"/>
        </w:rPr>
      </w:pPr>
      <w:r>
        <w:rPr>
          <w:rFonts w:ascii="Calibri" w:hAnsi="Calibri"/>
          <w:b/>
          <w:sz w:val="24"/>
          <w:szCs w:val="24"/>
        </w:rPr>
        <w:t>f</w:t>
      </w:r>
      <w:r w:rsidRPr="00BA2A45">
        <w:rPr>
          <w:rFonts w:ascii="Calibri" w:hAnsi="Calibri"/>
          <w:b/>
          <w:sz w:val="24"/>
          <w:szCs w:val="24"/>
        </w:rPr>
        <w:t>)</w:t>
      </w:r>
      <w:r w:rsidRPr="00BA2A45">
        <w:rPr>
          <w:rFonts w:ascii="Calibri" w:hAnsi="Calibri"/>
          <w:sz w:val="24"/>
          <w:szCs w:val="24"/>
        </w:rPr>
        <w:t xml:space="preserve"> Notificar, por escrito, à vencedora da aplicação de qualquer sanção;</w:t>
      </w:r>
    </w:p>
    <w:p w14:paraId="0A13A694" w14:textId="77777777" w:rsidR="00105833" w:rsidRPr="00BA2A45" w:rsidRDefault="00105833" w:rsidP="001911E7">
      <w:pPr>
        <w:jc w:val="both"/>
        <w:rPr>
          <w:rFonts w:ascii="Calibri" w:hAnsi="Calibri"/>
          <w:sz w:val="24"/>
          <w:szCs w:val="24"/>
        </w:rPr>
      </w:pPr>
    </w:p>
    <w:p w14:paraId="066CD38B" w14:textId="7BC7AA47" w:rsidR="001911E7" w:rsidRPr="00360C10" w:rsidRDefault="001911E7" w:rsidP="001424B8">
      <w:pPr>
        <w:jc w:val="both"/>
        <w:rPr>
          <w:rFonts w:asciiTheme="minorHAnsi" w:hAnsiTheme="minorHAnsi" w:cstheme="minorHAnsi"/>
          <w:b/>
          <w:sz w:val="24"/>
          <w:szCs w:val="24"/>
        </w:rPr>
      </w:pPr>
      <w:r>
        <w:rPr>
          <w:rFonts w:asciiTheme="minorHAnsi" w:hAnsiTheme="minorHAnsi" w:cstheme="minorHAnsi"/>
          <w:b/>
          <w:sz w:val="24"/>
          <w:szCs w:val="24"/>
        </w:rPr>
        <w:t>5</w:t>
      </w:r>
      <w:r w:rsidRPr="00360C10">
        <w:rPr>
          <w:rFonts w:asciiTheme="minorHAnsi" w:hAnsiTheme="minorHAnsi" w:cstheme="minorHAnsi"/>
          <w:b/>
          <w:sz w:val="24"/>
          <w:szCs w:val="24"/>
        </w:rPr>
        <w:t>.2. DA CONTRATADA</w:t>
      </w:r>
    </w:p>
    <w:p w14:paraId="17FC30B3" w14:textId="77777777" w:rsidR="001911E7" w:rsidRPr="00BA2A45" w:rsidRDefault="001911E7" w:rsidP="001911E7">
      <w:pPr>
        <w:jc w:val="both"/>
        <w:rPr>
          <w:rFonts w:ascii="Calibri" w:hAnsi="Calibri"/>
          <w:sz w:val="24"/>
          <w:szCs w:val="24"/>
          <w:lang w:eastAsia="en-US"/>
        </w:rPr>
      </w:pPr>
      <w:r w:rsidRPr="00BA2A45">
        <w:rPr>
          <w:rFonts w:ascii="Calibri" w:hAnsi="Calibri"/>
          <w:b/>
          <w:bCs/>
          <w:sz w:val="24"/>
          <w:szCs w:val="24"/>
        </w:rPr>
        <w:t>a)</w:t>
      </w:r>
      <w:r w:rsidRPr="00BA2A45">
        <w:rPr>
          <w:rFonts w:ascii="Calibri" w:hAnsi="Calibri"/>
          <w:sz w:val="24"/>
          <w:szCs w:val="24"/>
        </w:rPr>
        <w:t xml:space="preserve"> Fornecer o objeto nas especificações e qualidade exigidas, </w:t>
      </w:r>
      <w:r w:rsidRPr="00BA2A45">
        <w:rPr>
          <w:rFonts w:ascii="Calibri" w:hAnsi="Calibri"/>
          <w:b/>
          <w:sz w:val="24"/>
          <w:szCs w:val="24"/>
        </w:rPr>
        <w:t>no preço, prazo e forma</w:t>
      </w:r>
      <w:r w:rsidRPr="00BA2A45">
        <w:rPr>
          <w:rFonts w:ascii="Calibri" w:hAnsi="Calibri"/>
          <w:sz w:val="24"/>
          <w:szCs w:val="24"/>
        </w:rPr>
        <w:t xml:space="preserve"> estipulados na proposta;</w:t>
      </w:r>
    </w:p>
    <w:p w14:paraId="40E4F528" w14:textId="77777777" w:rsidR="001911E7" w:rsidRPr="00BA2A45" w:rsidRDefault="001911E7" w:rsidP="001911E7">
      <w:pPr>
        <w:spacing w:before="120"/>
        <w:jc w:val="both"/>
        <w:rPr>
          <w:rFonts w:ascii="Calibri" w:hAnsi="Calibri"/>
          <w:sz w:val="24"/>
          <w:szCs w:val="24"/>
        </w:rPr>
      </w:pPr>
      <w:r w:rsidRPr="00BA2A45">
        <w:rPr>
          <w:rFonts w:ascii="Calibri" w:hAnsi="Calibri"/>
          <w:b/>
          <w:bCs/>
          <w:sz w:val="24"/>
          <w:szCs w:val="24"/>
        </w:rPr>
        <w:t>b)</w:t>
      </w:r>
      <w:r w:rsidRPr="00BA2A45">
        <w:rPr>
          <w:rFonts w:ascii="Calibri" w:hAnsi="Calibri"/>
          <w:sz w:val="24"/>
          <w:szCs w:val="24"/>
        </w:rPr>
        <w:t xml:space="preserve"> Manter durante toda a vigência do contrato, a compatibilidade com as obrigações assumidas, todas as condições de habilitação e qualificação exigidas nesta licitação. </w:t>
      </w:r>
    </w:p>
    <w:p w14:paraId="2A9DC6DD" w14:textId="77777777" w:rsidR="001911E7" w:rsidRPr="00BA2A45" w:rsidRDefault="001911E7" w:rsidP="001911E7">
      <w:pPr>
        <w:spacing w:before="120" w:after="120"/>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Providenciar a imediata correção das deficiências e/ou irregularidades apontadas pelo CONTRATANTE;</w:t>
      </w:r>
    </w:p>
    <w:p w14:paraId="01E2E322" w14:textId="77777777" w:rsidR="001911E7" w:rsidRPr="00BA2A45" w:rsidRDefault="001911E7" w:rsidP="001911E7">
      <w:pPr>
        <w:spacing w:after="120"/>
        <w:jc w:val="both"/>
        <w:rPr>
          <w:rFonts w:ascii="Calibri" w:hAnsi="Calibri"/>
          <w:sz w:val="24"/>
          <w:szCs w:val="24"/>
        </w:rPr>
      </w:pPr>
      <w:r w:rsidRPr="00BA2A45">
        <w:rPr>
          <w:rFonts w:ascii="Calibri" w:hAnsi="Calibri"/>
          <w:b/>
          <w:bCs/>
          <w:sz w:val="24"/>
          <w:szCs w:val="24"/>
        </w:rPr>
        <w:t>d)</w:t>
      </w:r>
      <w:r w:rsidRPr="00BA2A45">
        <w:rPr>
          <w:rFonts w:ascii="Calibri" w:hAnsi="Calibri"/>
          <w:sz w:val="24"/>
          <w:szCs w:val="24"/>
        </w:rPr>
        <w:t xml:space="preserve"> Arcar com eventuais prejuízos causados ao CONTRATANTE e/ou a terceiros, provocados por ineficiência ou irregularidade cometida na execução do contrato;</w:t>
      </w:r>
    </w:p>
    <w:p w14:paraId="78303077" w14:textId="35DC71AF" w:rsidR="001911E7" w:rsidRDefault="001911E7" w:rsidP="00D90F2E">
      <w:pPr>
        <w:jc w:val="both"/>
        <w:rPr>
          <w:rFonts w:ascii="Calibri" w:hAnsi="Calibri"/>
          <w:sz w:val="24"/>
          <w:szCs w:val="24"/>
        </w:rPr>
      </w:pPr>
      <w:r w:rsidRPr="00BA2A45">
        <w:rPr>
          <w:rFonts w:ascii="Calibri" w:hAnsi="Calibri"/>
          <w:b/>
          <w:bCs/>
          <w:sz w:val="24"/>
          <w:szCs w:val="24"/>
        </w:rPr>
        <w:t>e)</w:t>
      </w:r>
      <w:r w:rsidRPr="00BA2A45">
        <w:rPr>
          <w:rFonts w:ascii="Calibri" w:hAnsi="Calibri"/>
          <w:sz w:val="24"/>
          <w:szCs w:val="24"/>
        </w:rPr>
        <w:t xml:space="preserve"> Arcar com todas as despesas com transporte, taxas ou quaisquer outros acréscimos, que correrão por conta exclusiva do Contratado.</w:t>
      </w:r>
    </w:p>
    <w:p w14:paraId="6960B3C2" w14:textId="77777777" w:rsidR="00094460" w:rsidRPr="00CF4C42" w:rsidRDefault="00094460" w:rsidP="00CF4C42">
      <w:pPr>
        <w:spacing w:line="276" w:lineRule="auto"/>
        <w:jc w:val="both"/>
        <w:rPr>
          <w:rFonts w:asciiTheme="minorHAnsi" w:hAnsiTheme="minorHAnsi" w:cstheme="minorHAnsi"/>
          <w:sz w:val="24"/>
          <w:szCs w:val="24"/>
        </w:rPr>
      </w:pPr>
    </w:p>
    <w:p w14:paraId="3939625F" w14:textId="6D80F169"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sidR="001911E7">
        <w:rPr>
          <w:rFonts w:asciiTheme="minorHAnsi" w:hAnsiTheme="minorHAnsi" w:cstheme="minorHAnsi"/>
          <w:b/>
          <w:sz w:val="24"/>
          <w:szCs w:val="24"/>
        </w:rPr>
        <w:t>SEXTA</w:t>
      </w:r>
      <w:r w:rsidRPr="00CF4C42">
        <w:rPr>
          <w:rFonts w:asciiTheme="minorHAnsi" w:hAnsiTheme="minorHAnsi" w:cstheme="minorHAnsi"/>
          <w:b/>
          <w:sz w:val="24"/>
          <w:szCs w:val="24"/>
        </w:rPr>
        <w:t xml:space="preserve"> – DAS PENALIDADES E DAS MULTAS </w:t>
      </w:r>
    </w:p>
    <w:p w14:paraId="381AE264" w14:textId="33017410" w:rsidR="00094460" w:rsidRPr="00DA6054" w:rsidRDefault="001911E7" w:rsidP="00094460">
      <w:pPr>
        <w:tabs>
          <w:tab w:val="left" w:pos="1134"/>
        </w:tabs>
        <w:jc w:val="both"/>
        <w:rPr>
          <w:rFonts w:ascii="Calibri" w:hAnsi="Calibri"/>
          <w:sz w:val="24"/>
          <w:szCs w:val="24"/>
        </w:rPr>
      </w:pPr>
      <w:r>
        <w:rPr>
          <w:rFonts w:asciiTheme="minorHAnsi" w:hAnsiTheme="minorHAnsi" w:cstheme="minorHAnsi"/>
          <w:b/>
          <w:sz w:val="24"/>
          <w:szCs w:val="24"/>
        </w:rPr>
        <w:t>6</w:t>
      </w:r>
      <w:r w:rsidR="00094460" w:rsidRPr="00DA6054">
        <w:rPr>
          <w:rFonts w:asciiTheme="minorHAnsi" w:hAnsiTheme="minorHAnsi" w:cstheme="minorHAnsi"/>
          <w:b/>
          <w:sz w:val="24"/>
          <w:szCs w:val="24"/>
        </w:rPr>
        <w:t>.</w:t>
      </w:r>
      <w:r w:rsidR="00DA6054" w:rsidRPr="00DA6054">
        <w:rPr>
          <w:rFonts w:ascii="Calibri" w:hAnsi="Calibri"/>
          <w:b/>
          <w:sz w:val="24"/>
          <w:szCs w:val="24"/>
        </w:rPr>
        <w:t>1</w:t>
      </w:r>
      <w:r w:rsidR="00094460" w:rsidRPr="00DA6054">
        <w:rPr>
          <w:rFonts w:ascii="Calibri" w:hAnsi="Calibri"/>
          <w:b/>
          <w:sz w:val="24"/>
          <w:szCs w:val="24"/>
        </w:rPr>
        <w:t xml:space="preserve">. </w:t>
      </w:r>
      <w:r w:rsidR="00094460" w:rsidRPr="00DA6054">
        <w:rPr>
          <w:rFonts w:ascii="Calibri" w:hAnsi="Calibri"/>
          <w:sz w:val="24"/>
          <w:szCs w:val="24"/>
        </w:rPr>
        <w:t>Pelo inadimplemento das obrigações, seja na condição de participante do pregão ou de contratante, as licitantes, conforme a infração, estarão sujeitas às seguintes penalidades:</w:t>
      </w:r>
    </w:p>
    <w:p w14:paraId="7A6BFB2E"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a) </w:t>
      </w:r>
      <w:r w:rsidRPr="00DA6054">
        <w:rPr>
          <w:rFonts w:ascii="Calibri" w:hAnsi="Calibri"/>
          <w:sz w:val="24"/>
          <w:szCs w:val="24"/>
        </w:rPr>
        <w:t xml:space="preserve">manter comportamento inadequado durante o pregão: </w:t>
      </w:r>
      <w:r w:rsidRPr="00DA6054">
        <w:rPr>
          <w:rFonts w:ascii="Calibri" w:hAnsi="Calibri"/>
          <w:i/>
          <w:sz w:val="24"/>
          <w:szCs w:val="24"/>
        </w:rPr>
        <w:t xml:space="preserve">afastamento do certame e suspensão do direito de licitar e contratar com a Administração pelo prazo de 1 ano; </w:t>
      </w:r>
    </w:p>
    <w:p w14:paraId="1B900049"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b) </w:t>
      </w:r>
      <w:r w:rsidRPr="00DA6054">
        <w:rPr>
          <w:rFonts w:ascii="Calibri" w:hAnsi="Calibri"/>
          <w:sz w:val="24"/>
          <w:szCs w:val="24"/>
        </w:rPr>
        <w:t xml:space="preserve">deixar de manter a proposta (recusa injustificada para contratar): </w:t>
      </w:r>
      <w:r w:rsidRPr="00DA6054">
        <w:rPr>
          <w:rFonts w:ascii="Calibri" w:hAnsi="Calibri"/>
          <w:i/>
          <w:sz w:val="24"/>
          <w:szCs w:val="24"/>
        </w:rPr>
        <w:t>suspensão do direito de licitar e contratar com a Administração pelo prazo de 6 meses e multa de 10% sobre o valor estimado da contratação;</w:t>
      </w:r>
    </w:p>
    <w:p w14:paraId="7E67ABA2"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c) </w:t>
      </w:r>
      <w:r w:rsidRPr="00DA6054">
        <w:rPr>
          <w:rFonts w:ascii="Calibri" w:hAnsi="Calibri"/>
          <w:sz w:val="24"/>
          <w:szCs w:val="24"/>
        </w:rPr>
        <w:t xml:space="preserve">executar o contrato com atraso até o limite de dez (10) dias ou com outras irregularidades, passíveis de correção durante a execução e sem prejuízo ao resultado: </w:t>
      </w:r>
      <w:r w:rsidRPr="00DA6054">
        <w:rPr>
          <w:rFonts w:ascii="Calibri" w:hAnsi="Calibri"/>
          <w:i/>
          <w:sz w:val="24"/>
          <w:szCs w:val="24"/>
        </w:rPr>
        <w:t>advertência;</w:t>
      </w:r>
    </w:p>
    <w:p w14:paraId="6A30721D" w14:textId="77777777" w:rsidR="00094460" w:rsidRPr="00DA6054" w:rsidRDefault="00094460" w:rsidP="00094460">
      <w:pPr>
        <w:tabs>
          <w:tab w:val="left" w:pos="1134"/>
        </w:tabs>
        <w:spacing w:before="120"/>
        <w:jc w:val="both"/>
        <w:rPr>
          <w:rFonts w:ascii="Calibri" w:hAnsi="Calibri"/>
          <w:b/>
          <w:sz w:val="24"/>
          <w:szCs w:val="24"/>
        </w:rPr>
      </w:pPr>
      <w:r w:rsidRPr="00DA6054">
        <w:rPr>
          <w:rFonts w:ascii="Calibri" w:hAnsi="Calibri"/>
          <w:b/>
          <w:sz w:val="24"/>
          <w:szCs w:val="24"/>
        </w:rPr>
        <w:tab/>
        <w:t xml:space="preserve">d) </w:t>
      </w:r>
      <w:r w:rsidRPr="00DA6054">
        <w:rPr>
          <w:rFonts w:ascii="Calibri" w:hAnsi="Calibri"/>
          <w:sz w:val="24"/>
          <w:szCs w:val="24"/>
        </w:rPr>
        <w:t xml:space="preserve">executar o contrato com atraso injustificado, até o limite de sessenta (60) dias, depois de decorrido o prazo previsto na letra “c”, </w:t>
      </w:r>
      <w:r w:rsidRPr="00DA6054">
        <w:rPr>
          <w:rFonts w:ascii="Calibri" w:hAnsi="Calibri"/>
          <w:i/>
          <w:sz w:val="24"/>
          <w:szCs w:val="24"/>
        </w:rPr>
        <w:t>multa diária de 0,5% sobre ao montante não adimplido do contrato</w:t>
      </w:r>
      <w:r w:rsidRPr="00DA6054">
        <w:rPr>
          <w:rFonts w:ascii="Calibri" w:hAnsi="Calibri"/>
          <w:sz w:val="24"/>
          <w:szCs w:val="24"/>
        </w:rPr>
        <w:t xml:space="preserve"> após os quais será considerado como inexecução contratual parcial. Dependendo do objeto da licitação será considerada inexecução total;</w:t>
      </w:r>
    </w:p>
    <w:p w14:paraId="5F96C3EF"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e) </w:t>
      </w:r>
      <w:r w:rsidRPr="00DA6054">
        <w:rPr>
          <w:rFonts w:ascii="Calibri" w:hAnsi="Calibri"/>
          <w:sz w:val="24"/>
          <w:szCs w:val="24"/>
        </w:rPr>
        <w:t xml:space="preserve">inexecução parcial do contrato: </w:t>
      </w:r>
      <w:r w:rsidRPr="00DA6054">
        <w:rPr>
          <w:rFonts w:ascii="Calibri" w:hAnsi="Calibri"/>
          <w:i/>
          <w:sz w:val="24"/>
          <w:szCs w:val="24"/>
        </w:rPr>
        <w:t>suspensão do direito de licitar e contratar com a Administração pelo prazo de um (01) ano e multa de oito por cento (08%) sobre o valor correspondente ao montante não adimplido do contrato acrescido da multa por atraso prevista na letra “d”;</w:t>
      </w:r>
    </w:p>
    <w:p w14:paraId="35E79C44"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f)</w:t>
      </w:r>
      <w:r w:rsidRPr="00DA6054">
        <w:rPr>
          <w:rFonts w:ascii="Calibri" w:hAnsi="Calibri"/>
          <w:sz w:val="24"/>
          <w:szCs w:val="24"/>
        </w:rPr>
        <w:t xml:space="preserve"> inexecução total do contrato: </w:t>
      </w:r>
      <w:r w:rsidRPr="00DA6054">
        <w:rPr>
          <w:rFonts w:ascii="Calibri" w:hAnsi="Calibri"/>
          <w:i/>
          <w:sz w:val="24"/>
          <w:szCs w:val="24"/>
        </w:rPr>
        <w:t>suspensão do direito de licitar e contratar com a Administração pelo prazo de dois (02) anos e multa de dez por cento (10%) sobre o valor atualizado do contrato acrescido da multa por atraso prevista na letra “d”;</w:t>
      </w:r>
    </w:p>
    <w:p w14:paraId="11629A86"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g)</w:t>
      </w:r>
      <w:r w:rsidRPr="00DA6054">
        <w:rPr>
          <w:rFonts w:ascii="Calibri" w:hAnsi="Calibri"/>
          <w:sz w:val="24"/>
          <w:szCs w:val="24"/>
        </w:rPr>
        <w:t xml:space="preserve"> causar prejuízo material resultante diretamente de execução contratual: d</w:t>
      </w:r>
      <w:r w:rsidRPr="00DA6054">
        <w:rPr>
          <w:rFonts w:ascii="Calibri" w:hAnsi="Calibri"/>
          <w:i/>
          <w:sz w:val="24"/>
          <w:szCs w:val="24"/>
        </w:rPr>
        <w:t>eclaração de inidoneidade cumulada com a suspensão do direito de licitar e contratar com a Administração Pública pelo prazo de cinco (05) anos e multa de dez por cento (10%) sobre o valor atualizado do contrato.</w:t>
      </w:r>
    </w:p>
    <w:p w14:paraId="0ECEB48A" w14:textId="5DA6B147" w:rsidR="00094460" w:rsidRPr="00DA6054" w:rsidRDefault="001911E7" w:rsidP="00094460">
      <w:pPr>
        <w:tabs>
          <w:tab w:val="left" w:pos="1134"/>
        </w:tabs>
        <w:spacing w:before="120"/>
        <w:jc w:val="both"/>
        <w:rPr>
          <w:rFonts w:ascii="Calibri" w:hAnsi="Calibri"/>
          <w:sz w:val="24"/>
          <w:szCs w:val="24"/>
        </w:rPr>
      </w:pPr>
      <w:r>
        <w:rPr>
          <w:rFonts w:ascii="Calibri" w:hAnsi="Calibri"/>
          <w:b/>
          <w:sz w:val="24"/>
          <w:szCs w:val="24"/>
        </w:rPr>
        <w:t>6</w:t>
      </w:r>
      <w:r w:rsidR="00094460" w:rsidRPr="00DA6054">
        <w:rPr>
          <w:rFonts w:ascii="Calibri" w:hAnsi="Calibri"/>
          <w:b/>
          <w:sz w:val="24"/>
          <w:szCs w:val="24"/>
        </w:rPr>
        <w:t xml:space="preserve">.2. </w:t>
      </w:r>
      <w:r w:rsidR="00094460" w:rsidRPr="00DA6054">
        <w:rPr>
          <w:rFonts w:ascii="Calibri" w:hAnsi="Calibri"/>
          <w:sz w:val="24"/>
          <w:szCs w:val="24"/>
        </w:rPr>
        <w:t>As penalidades serão registradas no cadastro da contratada, quando for o caso.</w:t>
      </w:r>
    </w:p>
    <w:p w14:paraId="2AF0CBE7" w14:textId="2EEA407A" w:rsidR="00094460" w:rsidRDefault="001911E7" w:rsidP="00094460">
      <w:pPr>
        <w:tabs>
          <w:tab w:val="left" w:pos="1134"/>
        </w:tabs>
        <w:spacing w:before="120"/>
        <w:jc w:val="both"/>
        <w:rPr>
          <w:rFonts w:ascii="Calibri" w:hAnsi="Calibri"/>
          <w:sz w:val="24"/>
          <w:szCs w:val="24"/>
        </w:rPr>
      </w:pPr>
      <w:r>
        <w:rPr>
          <w:rFonts w:ascii="Calibri" w:hAnsi="Calibri"/>
          <w:b/>
          <w:sz w:val="24"/>
          <w:szCs w:val="24"/>
        </w:rPr>
        <w:lastRenderedPageBreak/>
        <w:t>6</w:t>
      </w:r>
      <w:r w:rsidR="00094460" w:rsidRPr="00DA6054">
        <w:rPr>
          <w:rFonts w:ascii="Calibri" w:hAnsi="Calibri"/>
          <w:b/>
          <w:sz w:val="24"/>
          <w:szCs w:val="24"/>
        </w:rPr>
        <w:t xml:space="preserve">.3. </w:t>
      </w:r>
      <w:r w:rsidR="00094460" w:rsidRPr="00DA6054">
        <w:rPr>
          <w:rFonts w:ascii="Calibri" w:hAnsi="Calibri"/>
          <w:sz w:val="24"/>
          <w:szCs w:val="24"/>
        </w:rPr>
        <w:t>Nenhum pagamento será efetuado pela Administração enquanto pendente de liquidação qualquer obrigação financeira que for imposta ao fornecedor em virtude de penalidade ou inadimplência contratual.</w:t>
      </w:r>
    </w:p>
    <w:p w14:paraId="6BB85173" w14:textId="77777777" w:rsidR="00105833" w:rsidRDefault="00105833" w:rsidP="00094460">
      <w:pPr>
        <w:tabs>
          <w:tab w:val="left" w:pos="1134"/>
        </w:tabs>
        <w:spacing w:before="120"/>
        <w:jc w:val="both"/>
        <w:rPr>
          <w:rFonts w:ascii="Calibri" w:hAnsi="Calibri"/>
          <w:sz w:val="24"/>
          <w:szCs w:val="24"/>
        </w:rPr>
      </w:pPr>
    </w:p>
    <w:p w14:paraId="0DB9C4CA" w14:textId="5562B271" w:rsidR="00BD5126" w:rsidRPr="00CF4C42" w:rsidRDefault="00BD5126"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sidR="001911E7">
        <w:rPr>
          <w:rFonts w:asciiTheme="minorHAnsi" w:hAnsiTheme="minorHAnsi" w:cstheme="minorHAnsi"/>
          <w:b/>
          <w:sz w:val="24"/>
          <w:szCs w:val="24"/>
        </w:rPr>
        <w:t>SÉTIMA</w:t>
      </w:r>
      <w:r w:rsidRPr="00CF4C42">
        <w:rPr>
          <w:rFonts w:asciiTheme="minorHAnsi" w:hAnsiTheme="minorHAnsi" w:cstheme="minorHAnsi"/>
          <w:b/>
          <w:sz w:val="24"/>
          <w:szCs w:val="24"/>
        </w:rPr>
        <w:t xml:space="preserve"> – DA VIGÊNCIA</w:t>
      </w:r>
    </w:p>
    <w:p w14:paraId="39661050" w14:textId="12AAB462" w:rsidR="00353BAC" w:rsidRPr="00B36398" w:rsidRDefault="001911E7" w:rsidP="00105833">
      <w:pPr>
        <w:autoSpaceDE w:val="0"/>
        <w:autoSpaceDN w:val="0"/>
        <w:adjustRightInd w:val="0"/>
        <w:jc w:val="both"/>
        <w:rPr>
          <w:rFonts w:asciiTheme="minorHAnsi" w:hAnsiTheme="minorHAnsi" w:cstheme="minorHAnsi"/>
          <w:sz w:val="24"/>
          <w:szCs w:val="24"/>
        </w:rPr>
      </w:pPr>
      <w:r>
        <w:rPr>
          <w:rFonts w:asciiTheme="minorHAnsi" w:hAnsiTheme="minorHAnsi" w:cstheme="minorHAnsi"/>
          <w:b/>
          <w:bCs/>
          <w:sz w:val="24"/>
          <w:szCs w:val="24"/>
        </w:rPr>
        <w:t>7</w:t>
      </w:r>
      <w:r w:rsidR="00353BAC">
        <w:rPr>
          <w:rFonts w:asciiTheme="minorHAnsi" w:hAnsiTheme="minorHAnsi" w:cstheme="minorHAnsi"/>
          <w:b/>
          <w:bCs/>
          <w:sz w:val="24"/>
          <w:szCs w:val="24"/>
        </w:rPr>
        <w:t xml:space="preserve">.1. </w:t>
      </w:r>
      <w:r w:rsidR="00105833" w:rsidRPr="00FA238E">
        <w:rPr>
          <w:rFonts w:asciiTheme="minorHAnsi" w:hAnsiTheme="minorHAnsi" w:cstheme="minorHAnsi"/>
          <w:sz w:val="24"/>
          <w:szCs w:val="24"/>
        </w:rPr>
        <w:t xml:space="preserve">O prazo de vigência do contrato será de </w:t>
      </w:r>
      <w:r w:rsidR="00105833" w:rsidRPr="005D4AF1">
        <w:rPr>
          <w:rFonts w:asciiTheme="minorHAnsi" w:hAnsiTheme="minorHAnsi" w:cstheme="minorHAnsi"/>
          <w:b/>
          <w:bCs/>
          <w:sz w:val="24"/>
          <w:szCs w:val="24"/>
        </w:rPr>
        <w:t>1</w:t>
      </w:r>
      <w:r w:rsidR="00B640B4">
        <w:rPr>
          <w:rFonts w:asciiTheme="minorHAnsi" w:hAnsiTheme="minorHAnsi" w:cstheme="minorHAnsi"/>
          <w:b/>
          <w:bCs/>
          <w:sz w:val="24"/>
          <w:szCs w:val="24"/>
        </w:rPr>
        <w:t>2</w:t>
      </w:r>
      <w:r w:rsidR="00BC2107" w:rsidRPr="005D4AF1">
        <w:rPr>
          <w:rFonts w:asciiTheme="minorHAnsi" w:hAnsiTheme="minorHAnsi" w:cstheme="minorHAnsi"/>
          <w:b/>
          <w:bCs/>
          <w:sz w:val="24"/>
          <w:szCs w:val="24"/>
        </w:rPr>
        <w:t>0</w:t>
      </w:r>
      <w:r w:rsidR="00105833" w:rsidRPr="005D4AF1">
        <w:rPr>
          <w:rFonts w:asciiTheme="minorHAnsi" w:hAnsiTheme="minorHAnsi" w:cstheme="minorHAnsi"/>
          <w:b/>
          <w:bCs/>
          <w:sz w:val="24"/>
          <w:szCs w:val="24"/>
        </w:rPr>
        <w:t xml:space="preserve"> (cento e </w:t>
      </w:r>
      <w:r w:rsidR="00B640B4">
        <w:rPr>
          <w:rFonts w:asciiTheme="minorHAnsi" w:hAnsiTheme="minorHAnsi" w:cstheme="minorHAnsi"/>
          <w:b/>
          <w:bCs/>
          <w:sz w:val="24"/>
          <w:szCs w:val="24"/>
        </w:rPr>
        <w:t>vinte</w:t>
      </w:r>
      <w:r w:rsidR="00105833" w:rsidRPr="005D4AF1">
        <w:rPr>
          <w:rFonts w:asciiTheme="minorHAnsi" w:hAnsiTheme="minorHAnsi" w:cstheme="minorHAnsi"/>
          <w:b/>
          <w:bCs/>
          <w:sz w:val="24"/>
          <w:szCs w:val="24"/>
        </w:rPr>
        <w:t>) dias</w:t>
      </w:r>
      <w:r w:rsidR="00105833" w:rsidRPr="00FA238E">
        <w:rPr>
          <w:rFonts w:asciiTheme="minorHAnsi" w:hAnsiTheme="minorHAnsi" w:cstheme="minorHAnsi"/>
          <w:sz w:val="24"/>
          <w:szCs w:val="24"/>
        </w:rPr>
        <w:t>, a partir data da assinatura</w:t>
      </w:r>
      <w:r w:rsidR="00105833">
        <w:rPr>
          <w:rFonts w:asciiTheme="minorHAnsi" w:hAnsiTheme="minorHAnsi" w:cstheme="minorHAnsi"/>
          <w:sz w:val="24"/>
          <w:szCs w:val="24"/>
        </w:rPr>
        <w:t>.</w:t>
      </w:r>
    </w:p>
    <w:p w14:paraId="7AAA2317" w14:textId="77777777" w:rsidR="00353BAC" w:rsidRDefault="00353BAC" w:rsidP="00CF4C42">
      <w:pPr>
        <w:autoSpaceDE w:val="0"/>
        <w:autoSpaceDN w:val="0"/>
        <w:adjustRightInd w:val="0"/>
        <w:spacing w:line="276" w:lineRule="auto"/>
        <w:jc w:val="both"/>
        <w:rPr>
          <w:rFonts w:asciiTheme="minorHAnsi" w:hAnsiTheme="minorHAnsi" w:cstheme="minorHAnsi"/>
          <w:sz w:val="24"/>
          <w:szCs w:val="24"/>
        </w:rPr>
      </w:pPr>
    </w:p>
    <w:p w14:paraId="63F4E4BA" w14:textId="77B1E5A4" w:rsidR="0005453C" w:rsidRPr="00643E72" w:rsidRDefault="00BD5126" w:rsidP="0005453C">
      <w:pPr>
        <w:spacing w:line="276" w:lineRule="auto"/>
        <w:rPr>
          <w:rFonts w:ascii="Calibri" w:hAnsi="Calibri"/>
          <w:b/>
          <w:sz w:val="24"/>
          <w:szCs w:val="24"/>
        </w:rPr>
      </w:pPr>
      <w:r w:rsidRPr="00CF4C42">
        <w:rPr>
          <w:rFonts w:asciiTheme="minorHAnsi" w:hAnsiTheme="minorHAnsi" w:cstheme="minorHAnsi"/>
          <w:b/>
          <w:sz w:val="24"/>
          <w:szCs w:val="24"/>
        </w:rPr>
        <w:t xml:space="preserve">CLÁUSULA </w:t>
      </w:r>
      <w:r w:rsidR="001911E7">
        <w:rPr>
          <w:rFonts w:asciiTheme="minorHAnsi" w:hAnsiTheme="minorHAnsi" w:cstheme="minorHAnsi"/>
          <w:b/>
          <w:sz w:val="24"/>
          <w:szCs w:val="24"/>
        </w:rPr>
        <w:t>OITAVA -</w:t>
      </w:r>
      <w:r w:rsidRPr="00CF4C42">
        <w:rPr>
          <w:rFonts w:asciiTheme="minorHAnsi" w:hAnsiTheme="minorHAnsi" w:cstheme="minorHAnsi"/>
          <w:b/>
          <w:sz w:val="24"/>
          <w:szCs w:val="24"/>
        </w:rPr>
        <w:t xml:space="preserve"> </w:t>
      </w:r>
      <w:r w:rsidR="0005453C" w:rsidRPr="00643E72">
        <w:rPr>
          <w:rFonts w:ascii="Calibri" w:hAnsi="Calibri"/>
          <w:b/>
          <w:sz w:val="24"/>
          <w:szCs w:val="24"/>
        </w:rPr>
        <w:t>HIPÓTESES DE RESCISÃO</w:t>
      </w:r>
    </w:p>
    <w:p w14:paraId="44F7A144" w14:textId="36F3C351" w:rsidR="0005453C" w:rsidRPr="0005453C" w:rsidRDefault="001911E7" w:rsidP="00BC2107">
      <w:pPr>
        <w:jc w:val="both"/>
        <w:rPr>
          <w:rFonts w:asciiTheme="minorHAnsi" w:hAnsiTheme="minorHAnsi" w:cstheme="minorHAnsi"/>
          <w:sz w:val="24"/>
          <w:szCs w:val="24"/>
        </w:rPr>
      </w:pPr>
      <w:r>
        <w:rPr>
          <w:rFonts w:asciiTheme="minorHAnsi" w:hAnsiTheme="minorHAnsi" w:cstheme="minorHAnsi"/>
          <w:b/>
          <w:sz w:val="24"/>
          <w:szCs w:val="24"/>
        </w:rPr>
        <w:t>8</w:t>
      </w:r>
      <w:r w:rsidR="0005453C" w:rsidRPr="0005453C">
        <w:rPr>
          <w:rFonts w:asciiTheme="minorHAnsi" w:hAnsiTheme="minorHAnsi" w:cstheme="minorHAnsi"/>
          <w:b/>
          <w:sz w:val="24"/>
          <w:szCs w:val="24"/>
        </w:rPr>
        <w:t>.</w:t>
      </w:r>
      <w:r w:rsidR="0005453C" w:rsidRPr="0005453C">
        <w:rPr>
          <w:rFonts w:asciiTheme="minorHAnsi" w:hAnsiTheme="minorHAnsi" w:cstheme="minorHAnsi"/>
          <w:sz w:val="24"/>
          <w:szCs w:val="24"/>
        </w:rPr>
        <w:t xml:space="preserve"> Este contrato poderá ser rescindido:</w:t>
      </w:r>
    </w:p>
    <w:p w14:paraId="6AF2848B" w14:textId="4389B590" w:rsidR="0005453C" w:rsidRPr="0005453C" w:rsidRDefault="001911E7" w:rsidP="00BC2107">
      <w:pPr>
        <w:jc w:val="both"/>
        <w:rPr>
          <w:rFonts w:asciiTheme="minorHAnsi" w:hAnsiTheme="minorHAnsi" w:cstheme="minorHAnsi"/>
          <w:sz w:val="24"/>
          <w:szCs w:val="24"/>
        </w:rPr>
      </w:pPr>
      <w:r>
        <w:rPr>
          <w:rFonts w:asciiTheme="minorHAnsi" w:hAnsiTheme="minorHAnsi" w:cstheme="minorHAnsi"/>
          <w:b/>
          <w:bCs/>
          <w:sz w:val="24"/>
          <w:szCs w:val="24"/>
        </w:rPr>
        <w:t>8</w:t>
      </w:r>
      <w:r w:rsidR="00DA6054" w:rsidRPr="00DA6054">
        <w:rPr>
          <w:rFonts w:asciiTheme="minorHAnsi" w:hAnsiTheme="minorHAnsi" w:cstheme="minorHAnsi"/>
          <w:b/>
          <w:bCs/>
          <w:sz w:val="24"/>
          <w:szCs w:val="24"/>
        </w:rPr>
        <w:t>.1.</w:t>
      </w:r>
      <w:r w:rsidR="0005453C" w:rsidRPr="0005453C">
        <w:rPr>
          <w:rFonts w:asciiTheme="minorHAnsi" w:hAnsiTheme="minorHAnsi" w:cstheme="minorHAnsi"/>
          <w:sz w:val="24"/>
          <w:szCs w:val="24"/>
        </w:rPr>
        <w:t xml:space="preserve"> por ato unilateral da Administração, nos casos dos incisos I, XII a XVII art. 78 da Lei Federal 8.666/93.</w:t>
      </w:r>
    </w:p>
    <w:p w14:paraId="74D3B657" w14:textId="4FCB3B4A" w:rsidR="0005453C" w:rsidRPr="0005453C" w:rsidRDefault="001911E7" w:rsidP="00BC2107">
      <w:pPr>
        <w:jc w:val="both"/>
        <w:rPr>
          <w:rFonts w:asciiTheme="minorHAnsi" w:hAnsiTheme="minorHAnsi" w:cstheme="minorHAnsi"/>
          <w:sz w:val="24"/>
          <w:szCs w:val="24"/>
        </w:rPr>
      </w:pPr>
      <w:r>
        <w:rPr>
          <w:rFonts w:asciiTheme="minorHAnsi" w:hAnsiTheme="minorHAnsi" w:cstheme="minorHAnsi"/>
          <w:b/>
          <w:bCs/>
          <w:sz w:val="24"/>
          <w:szCs w:val="24"/>
        </w:rPr>
        <w:t>8</w:t>
      </w:r>
      <w:r w:rsidR="00DA6054" w:rsidRPr="00DA6054">
        <w:rPr>
          <w:rFonts w:asciiTheme="minorHAnsi" w:hAnsiTheme="minorHAnsi" w:cstheme="minorHAnsi"/>
          <w:b/>
          <w:bCs/>
          <w:sz w:val="24"/>
          <w:szCs w:val="24"/>
        </w:rPr>
        <w:t>.2.</w:t>
      </w:r>
      <w:r w:rsidR="0005453C" w:rsidRPr="0005453C">
        <w:rPr>
          <w:rFonts w:asciiTheme="minorHAnsi" w:hAnsiTheme="minorHAnsi" w:cstheme="minorHAnsi"/>
          <w:sz w:val="24"/>
          <w:szCs w:val="24"/>
        </w:rPr>
        <w:t xml:space="preserve"> Amigavelmente, por acordo entre as partes, reduzido a termo no Processo, desde que ocorra conveniência para a Administração; e</w:t>
      </w:r>
    </w:p>
    <w:p w14:paraId="79070C88" w14:textId="34E061CC" w:rsidR="0005453C" w:rsidRPr="0005453C" w:rsidRDefault="001911E7" w:rsidP="00BC2107">
      <w:pPr>
        <w:jc w:val="both"/>
        <w:rPr>
          <w:rFonts w:asciiTheme="minorHAnsi" w:hAnsiTheme="minorHAnsi" w:cstheme="minorHAnsi"/>
          <w:sz w:val="24"/>
          <w:szCs w:val="24"/>
        </w:rPr>
      </w:pPr>
      <w:r>
        <w:rPr>
          <w:rFonts w:asciiTheme="minorHAnsi" w:hAnsiTheme="minorHAnsi" w:cstheme="minorHAnsi"/>
          <w:b/>
          <w:bCs/>
          <w:sz w:val="24"/>
          <w:szCs w:val="24"/>
        </w:rPr>
        <w:t>8</w:t>
      </w:r>
      <w:r w:rsidR="00DA6054" w:rsidRPr="00DA6054">
        <w:rPr>
          <w:rFonts w:asciiTheme="minorHAnsi" w:hAnsiTheme="minorHAnsi" w:cstheme="minorHAnsi"/>
          <w:b/>
          <w:bCs/>
          <w:sz w:val="24"/>
          <w:szCs w:val="24"/>
        </w:rPr>
        <w:t>.3.</w:t>
      </w:r>
      <w:r w:rsidR="00DA6054">
        <w:rPr>
          <w:rFonts w:asciiTheme="minorHAnsi" w:hAnsiTheme="minorHAnsi" w:cstheme="minorHAnsi"/>
          <w:sz w:val="24"/>
          <w:szCs w:val="24"/>
        </w:rPr>
        <w:t xml:space="preserve"> </w:t>
      </w:r>
      <w:r w:rsidR="0005453C" w:rsidRPr="0005453C">
        <w:rPr>
          <w:rFonts w:asciiTheme="minorHAnsi" w:hAnsiTheme="minorHAnsi" w:cstheme="minorHAnsi"/>
          <w:sz w:val="24"/>
          <w:szCs w:val="24"/>
        </w:rPr>
        <w:t>Judicialmente, nos termos da Legislação.</w:t>
      </w:r>
    </w:p>
    <w:p w14:paraId="2483040E" w14:textId="1E78B106" w:rsidR="0005453C" w:rsidRPr="00CF4C42" w:rsidRDefault="0005453C" w:rsidP="0005453C">
      <w:pPr>
        <w:autoSpaceDE w:val="0"/>
        <w:autoSpaceDN w:val="0"/>
        <w:adjustRightInd w:val="0"/>
        <w:spacing w:line="276" w:lineRule="auto"/>
        <w:jc w:val="both"/>
        <w:rPr>
          <w:rFonts w:asciiTheme="minorHAnsi" w:hAnsiTheme="minorHAnsi" w:cstheme="minorHAnsi"/>
          <w:sz w:val="24"/>
          <w:szCs w:val="24"/>
        </w:rPr>
      </w:pPr>
    </w:p>
    <w:p w14:paraId="324CEF1A" w14:textId="7944F965" w:rsidR="00BD5126" w:rsidRPr="00CF4C42" w:rsidRDefault="00BD5126"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sidR="001911E7">
        <w:rPr>
          <w:rFonts w:asciiTheme="minorHAnsi" w:hAnsiTheme="minorHAnsi" w:cstheme="minorHAnsi"/>
          <w:b/>
          <w:sz w:val="24"/>
          <w:szCs w:val="24"/>
        </w:rPr>
        <w:t>NONA</w:t>
      </w:r>
      <w:r w:rsidRPr="00CF4C42">
        <w:rPr>
          <w:rFonts w:asciiTheme="minorHAnsi" w:hAnsiTheme="minorHAnsi" w:cstheme="minorHAnsi"/>
          <w:b/>
          <w:sz w:val="24"/>
          <w:szCs w:val="24"/>
        </w:rPr>
        <w:t xml:space="preserve"> – DA FISCALIZAÇÃO</w:t>
      </w:r>
    </w:p>
    <w:p w14:paraId="688FCBF8" w14:textId="4BA922B8" w:rsidR="0005453C" w:rsidRPr="0005453C" w:rsidRDefault="001911E7" w:rsidP="00972F22">
      <w:pPr>
        <w:jc w:val="both"/>
        <w:rPr>
          <w:rFonts w:ascii="Calibri" w:hAnsi="Calibri"/>
          <w:sz w:val="24"/>
          <w:szCs w:val="24"/>
        </w:rPr>
      </w:pPr>
      <w:r>
        <w:rPr>
          <w:rFonts w:ascii="Calibri" w:hAnsi="Calibri"/>
          <w:b/>
          <w:sz w:val="24"/>
          <w:szCs w:val="24"/>
        </w:rPr>
        <w:t>9</w:t>
      </w:r>
      <w:r w:rsidR="0005453C">
        <w:rPr>
          <w:rFonts w:ascii="Calibri" w:hAnsi="Calibri"/>
          <w:b/>
          <w:sz w:val="24"/>
          <w:szCs w:val="24"/>
        </w:rPr>
        <w:t>.</w:t>
      </w:r>
      <w:r w:rsidR="0005453C" w:rsidRPr="0005453C">
        <w:rPr>
          <w:rFonts w:ascii="Calibri" w:hAnsi="Calibri"/>
          <w:b/>
          <w:sz w:val="24"/>
          <w:szCs w:val="24"/>
        </w:rPr>
        <w:t>1.</w:t>
      </w:r>
      <w:r w:rsidR="0005453C" w:rsidRPr="0005453C">
        <w:rPr>
          <w:rFonts w:ascii="Calibri" w:hAnsi="Calibri"/>
          <w:sz w:val="24"/>
          <w:szCs w:val="24"/>
        </w:rPr>
        <w:t xml:space="preserve"> O contratante realizará a fiscalização dos serviços decorrentes desse termo, que ficará a cargo da</w:t>
      </w:r>
      <w:r w:rsidR="00105833">
        <w:rPr>
          <w:rFonts w:ascii="Calibri" w:hAnsi="Calibri"/>
          <w:sz w:val="24"/>
          <w:szCs w:val="24"/>
        </w:rPr>
        <w:t>s</w:t>
      </w:r>
      <w:r w:rsidR="0005453C" w:rsidRPr="0005453C">
        <w:rPr>
          <w:rFonts w:ascii="Calibri" w:hAnsi="Calibri"/>
          <w:sz w:val="24"/>
          <w:szCs w:val="24"/>
        </w:rPr>
        <w:t xml:space="preserve"> Secretaria</w:t>
      </w:r>
      <w:r w:rsidR="00105833">
        <w:rPr>
          <w:rFonts w:ascii="Calibri" w:hAnsi="Calibri"/>
          <w:sz w:val="24"/>
          <w:szCs w:val="24"/>
        </w:rPr>
        <w:t>s</w:t>
      </w:r>
      <w:r w:rsidR="0005453C" w:rsidRPr="0005453C">
        <w:rPr>
          <w:rFonts w:ascii="Calibri" w:hAnsi="Calibri"/>
          <w:sz w:val="24"/>
          <w:szCs w:val="24"/>
        </w:rPr>
        <w:t xml:space="preserve"> </w:t>
      </w:r>
      <w:r w:rsidR="00105833">
        <w:rPr>
          <w:rFonts w:ascii="Calibri" w:hAnsi="Calibri"/>
          <w:sz w:val="24"/>
          <w:szCs w:val="24"/>
        </w:rPr>
        <w:t>de Saúde e de Educação</w:t>
      </w:r>
      <w:r w:rsidR="0005453C" w:rsidRPr="0005453C">
        <w:rPr>
          <w:rFonts w:ascii="Calibri" w:hAnsi="Calibri"/>
          <w:sz w:val="24"/>
          <w:szCs w:val="24"/>
        </w:rPr>
        <w:t xml:space="preserve">, e sob responsabilidade do servidor(a)....... designado(a) pela portaria nº............... </w:t>
      </w:r>
    </w:p>
    <w:p w14:paraId="6F90D7AF" w14:textId="4F505252" w:rsidR="0005453C" w:rsidRPr="0005453C" w:rsidRDefault="001911E7" w:rsidP="0005453C">
      <w:pPr>
        <w:spacing w:before="120"/>
        <w:jc w:val="both"/>
        <w:rPr>
          <w:rFonts w:ascii="Calibri" w:hAnsi="Calibri"/>
          <w:sz w:val="24"/>
          <w:szCs w:val="24"/>
        </w:rPr>
      </w:pPr>
      <w:r>
        <w:rPr>
          <w:rFonts w:ascii="Calibri" w:hAnsi="Calibri"/>
          <w:b/>
          <w:sz w:val="24"/>
          <w:szCs w:val="24"/>
        </w:rPr>
        <w:t>9</w:t>
      </w:r>
      <w:r w:rsidR="0005453C">
        <w:rPr>
          <w:rFonts w:ascii="Calibri" w:hAnsi="Calibri"/>
          <w:b/>
          <w:sz w:val="24"/>
          <w:szCs w:val="24"/>
        </w:rPr>
        <w:t>.</w:t>
      </w:r>
      <w:r w:rsidR="0005453C" w:rsidRPr="0005453C">
        <w:rPr>
          <w:rFonts w:ascii="Calibri" w:hAnsi="Calibri"/>
          <w:b/>
          <w:sz w:val="24"/>
          <w:szCs w:val="24"/>
        </w:rPr>
        <w:t>2.</w:t>
      </w:r>
      <w:r w:rsidR="0005453C" w:rsidRPr="0005453C">
        <w:rPr>
          <w:rFonts w:ascii="Calibri" w:hAnsi="Calibri"/>
          <w:sz w:val="24"/>
          <w:szCs w:val="24"/>
        </w:rPr>
        <w:t xml:space="preserve"> Essa fiscalização não exclui ou restringe a responsabilidade do contratado.</w:t>
      </w:r>
    </w:p>
    <w:p w14:paraId="22AF58AD" w14:textId="2D7741C0" w:rsidR="0005453C" w:rsidRDefault="0005453C" w:rsidP="0005453C">
      <w:pPr>
        <w:jc w:val="both"/>
        <w:rPr>
          <w:rFonts w:ascii="Calibri" w:hAnsi="Calibri"/>
          <w:szCs w:val="22"/>
        </w:rPr>
      </w:pPr>
    </w:p>
    <w:p w14:paraId="76C59AFD" w14:textId="57730408" w:rsidR="009D6510" w:rsidRPr="00CF4C42" w:rsidRDefault="0005453C" w:rsidP="00972F22">
      <w:pPr>
        <w:rPr>
          <w:rFonts w:asciiTheme="minorHAnsi" w:hAnsiTheme="minorHAnsi" w:cstheme="minorHAnsi"/>
          <w:b/>
          <w:sz w:val="24"/>
          <w:szCs w:val="24"/>
        </w:rPr>
      </w:pPr>
      <w:r>
        <w:rPr>
          <w:rFonts w:asciiTheme="minorHAnsi" w:hAnsiTheme="minorHAnsi" w:cstheme="minorHAnsi"/>
          <w:b/>
          <w:sz w:val="24"/>
          <w:szCs w:val="24"/>
        </w:rPr>
        <w:t xml:space="preserve">CLAUSULA DÉCIMA - </w:t>
      </w:r>
      <w:r w:rsidR="00260087" w:rsidRPr="00CF4C42">
        <w:rPr>
          <w:rFonts w:asciiTheme="minorHAnsi" w:hAnsiTheme="minorHAnsi" w:cstheme="minorHAnsi"/>
          <w:b/>
          <w:sz w:val="24"/>
          <w:szCs w:val="24"/>
        </w:rPr>
        <w:t xml:space="preserve">DO FORO </w:t>
      </w:r>
    </w:p>
    <w:p w14:paraId="15D7D1B3" w14:textId="212FC75A" w:rsidR="00260087" w:rsidRDefault="009B322C" w:rsidP="00972F22">
      <w:pPr>
        <w:jc w:val="both"/>
        <w:rPr>
          <w:rFonts w:asciiTheme="minorHAnsi" w:hAnsiTheme="minorHAnsi" w:cstheme="minorHAnsi"/>
          <w:sz w:val="24"/>
          <w:szCs w:val="24"/>
        </w:rPr>
      </w:pPr>
      <w:r w:rsidRPr="009B322C">
        <w:rPr>
          <w:rFonts w:asciiTheme="minorHAnsi" w:hAnsiTheme="minorHAnsi" w:cstheme="minorHAnsi"/>
          <w:b/>
          <w:bCs/>
          <w:sz w:val="24"/>
          <w:szCs w:val="24"/>
        </w:rPr>
        <w:t>1</w:t>
      </w:r>
      <w:r w:rsidR="001911E7">
        <w:rPr>
          <w:rFonts w:asciiTheme="minorHAnsi" w:hAnsiTheme="minorHAnsi" w:cstheme="minorHAnsi"/>
          <w:b/>
          <w:bCs/>
          <w:sz w:val="24"/>
          <w:szCs w:val="24"/>
        </w:rPr>
        <w:t>0</w:t>
      </w:r>
      <w:r w:rsidRPr="009B322C">
        <w:rPr>
          <w:rFonts w:asciiTheme="minorHAnsi" w:hAnsiTheme="minorHAnsi" w:cstheme="minorHAnsi"/>
          <w:b/>
          <w:bCs/>
          <w:sz w:val="24"/>
          <w:szCs w:val="24"/>
        </w:rPr>
        <w:t>.1.</w:t>
      </w:r>
      <w:r>
        <w:rPr>
          <w:rFonts w:asciiTheme="minorHAnsi" w:hAnsiTheme="minorHAnsi" w:cstheme="minorHAnsi"/>
          <w:sz w:val="24"/>
          <w:szCs w:val="24"/>
        </w:rPr>
        <w:t xml:space="preserve"> </w:t>
      </w:r>
      <w:r w:rsidR="00260087" w:rsidRPr="00CF4C42">
        <w:rPr>
          <w:rFonts w:asciiTheme="minorHAnsi" w:hAnsiTheme="minorHAnsi" w:cstheme="minorHAnsi"/>
          <w:sz w:val="24"/>
          <w:szCs w:val="24"/>
        </w:rPr>
        <w:t>As partes elegem o Foro da Comarca de Santo Cristo</w:t>
      </w:r>
      <w:r w:rsidR="00DA6054">
        <w:rPr>
          <w:rFonts w:asciiTheme="minorHAnsi" w:hAnsiTheme="minorHAnsi" w:cstheme="minorHAnsi"/>
          <w:sz w:val="24"/>
          <w:szCs w:val="24"/>
        </w:rPr>
        <w:t xml:space="preserve">, </w:t>
      </w:r>
      <w:r w:rsidR="00260087" w:rsidRPr="00CF4C42">
        <w:rPr>
          <w:rFonts w:asciiTheme="minorHAnsi" w:hAnsiTheme="minorHAnsi" w:cstheme="minorHAnsi"/>
          <w:sz w:val="24"/>
          <w:szCs w:val="24"/>
        </w:rPr>
        <w:t>RS</w:t>
      </w:r>
      <w:r w:rsidR="00F01519">
        <w:rPr>
          <w:rFonts w:asciiTheme="minorHAnsi" w:hAnsiTheme="minorHAnsi" w:cstheme="minorHAnsi"/>
          <w:sz w:val="24"/>
          <w:szCs w:val="24"/>
        </w:rPr>
        <w:t>,</w:t>
      </w:r>
      <w:r w:rsidR="00260087" w:rsidRPr="00CF4C42">
        <w:rPr>
          <w:rFonts w:asciiTheme="minorHAnsi" w:hAnsiTheme="minorHAnsi" w:cstheme="minorHAnsi"/>
          <w:sz w:val="24"/>
          <w:szCs w:val="24"/>
        </w:rPr>
        <w:t xml:space="preserve"> para dirimir qualquer lide resultante deste contrato.</w:t>
      </w:r>
    </w:p>
    <w:p w14:paraId="13948830" w14:textId="77777777" w:rsidR="00260087" w:rsidRPr="00CF4C42" w:rsidRDefault="00260087" w:rsidP="00BC2107">
      <w:pPr>
        <w:jc w:val="both"/>
        <w:rPr>
          <w:rFonts w:asciiTheme="minorHAnsi" w:hAnsiTheme="minorHAnsi" w:cstheme="minorHAnsi"/>
          <w:sz w:val="24"/>
          <w:szCs w:val="24"/>
        </w:rPr>
      </w:pPr>
      <w:r w:rsidRPr="00CF4C42">
        <w:rPr>
          <w:rFonts w:asciiTheme="minorHAnsi" w:hAnsiTheme="minorHAnsi" w:cstheme="minorHAnsi"/>
          <w:sz w:val="24"/>
          <w:szCs w:val="24"/>
        </w:rPr>
        <w:t>E por estarem justas e contratadas, assinam o presente instrumento de igual teor e forma, na presença de testemunhas instrumentárias.</w:t>
      </w:r>
    </w:p>
    <w:p w14:paraId="64D2A3FB" w14:textId="10A9AC23" w:rsidR="00260087" w:rsidRDefault="00260087" w:rsidP="00984A39">
      <w:pPr>
        <w:spacing w:line="276" w:lineRule="auto"/>
        <w:ind w:left="426" w:firstLine="708"/>
        <w:rPr>
          <w:rFonts w:asciiTheme="minorHAnsi" w:hAnsiTheme="minorHAnsi" w:cstheme="minorHAnsi"/>
          <w:b/>
          <w:sz w:val="24"/>
          <w:szCs w:val="24"/>
        </w:rPr>
      </w:pPr>
      <w:r w:rsidRPr="00CF4C42">
        <w:rPr>
          <w:rFonts w:asciiTheme="minorHAnsi" w:hAnsiTheme="minorHAnsi" w:cstheme="minorHAnsi"/>
          <w:b/>
          <w:sz w:val="24"/>
          <w:szCs w:val="24"/>
        </w:rPr>
        <w:t xml:space="preserve">Porto Vera Cruz, </w:t>
      </w:r>
      <w:r w:rsidR="00984A39">
        <w:rPr>
          <w:rFonts w:asciiTheme="minorHAnsi" w:hAnsiTheme="minorHAnsi" w:cstheme="minorHAnsi"/>
          <w:b/>
          <w:sz w:val="24"/>
          <w:szCs w:val="24"/>
        </w:rPr>
        <w:t xml:space="preserve">RS, </w:t>
      </w:r>
      <w:r w:rsidRPr="00CF4C42">
        <w:rPr>
          <w:rFonts w:asciiTheme="minorHAnsi" w:hAnsiTheme="minorHAnsi" w:cstheme="minorHAnsi"/>
          <w:b/>
          <w:sz w:val="24"/>
          <w:szCs w:val="24"/>
        </w:rPr>
        <w:t>em ...... de ............ de 20</w:t>
      </w:r>
      <w:r w:rsidR="00984A39">
        <w:rPr>
          <w:rFonts w:asciiTheme="minorHAnsi" w:hAnsiTheme="minorHAnsi" w:cstheme="minorHAnsi"/>
          <w:b/>
          <w:sz w:val="24"/>
          <w:szCs w:val="24"/>
        </w:rPr>
        <w:t>2</w:t>
      </w:r>
      <w:r w:rsidR="00BC2107">
        <w:rPr>
          <w:rFonts w:asciiTheme="minorHAnsi" w:hAnsiTheme="minorHAnsi" w:cstheme="minorHAnsi"/>
          <w:b/>
          <w:sz w:val="24"/>
          <w:szCs w:val="24"/>
        </w:rPr>
        <w:t>3</w:t>
      </w:r>
      <w:r w:rsidRPr="00CF4C42">
        <w:rPr>
          <w:rFonts w:asciiTheme="minorHAnsi" w:hAnsiTheme="minorHAnsi" w:cstheme="minorHAnsi"/>
          <w:b/>
          <w:sz w:val="24"/>
          <w:szCs w:val="24"/>
        </w:rPr>
        <w:t>.</w:t>
      </w:r>
    </w:p>
    <w:p w14:paraId="7CFBD51D" w14:textId="77777777" w:rsidR="009B322C" w:rsidRDefault="009B322C" w:rsidP="00984A39">
      <w:pPr>
        <w:spacing w:line="276" w:lineRule="auto"/>
        <w:ind w:left="426" w:firstLine="708"/>
        <w:rPr>
          <w:rFonts w:asciiTheme="minorHAnsi" w:hAnsiTheme="minorHAnsi" w:cstheme="minorHAnsi"/>
          <w:b/>
          <w:sz w:val="24"/>
          <w:szCs w:val="24"/>
        </w:rPr>
      </w:pPr>
    </w:p>
    <w:p w14:paraId="77B50BA6" w14:textId="381FE58B" w:rsidR="00984A39" w:rsidRPr="00CF4C42" w:rsidRDefault="00984A39" w:rsidP="00984A39">
      <w:pPr>
        <w:spacing w:line="276" w:lineRule="auto"/>
        <w:ind w:left="426" w:firstLine="708"/>
        <w:rPr>
          <w:rFonts w:asciiTheme="minorHAnsi" w:hAnsiTheme="minorHAnsi" w:cstheme="minorHAnsi"/>
          <w:b/>
          <w:sz w:val="24"/>
          <w:szCs w:val="24"/>
        </w:rPr>
      </w:pPr>
      <w:r>
        <w:rPr>
          <w:rFonts w:asciiTheme="minorHAnsi" w:hAnsiTheme="minorHAnsi" w:cstheme="minorHAnsi"/>
          <w:b/>
          <w:sz w:val="24"/>
          <w:szCs w:val="24"/>
        </w:rPr>
        <w:t xml:space="preserve">                                                                             __________________________</w:t>
      </w:r>
    </w:p>
    <w:p w14:paraId="7FE9BD14" w14:textId="3E0560E0" w:rsidR="00260087" w:rsidRPr="009B322C" w:rsidRDefault="00260087" w:rsidP="00972F22">
      <w:pPr>
        <w:rPr>
          <w:rFonts w:asciiTheme="minorHAnsi" w:hAnsiTheme="minorHAnsi" w:cstheme="minorHAnsi"/>
          <w:bCs/>
          <w:sz w:val="24"/>
          <w:szCs w:val="24"/>
        </w:rPr>
      </w:pPr>
      <w:r w:rsidRPr="00CF4C42">
        <w:rPr>
          <w:rFonts w:asciiTheme="minorHAnsi" w:hAnsiTheme="minorHAnsi" w:cstheme="minorHAnsi"/>
          <w:b/>
          <w:sz w:val="24"/>
          <w:szCs w:val="24"/>
        </w:rPr>
        <w:t xml:space="preserve">                                                            </w:t>
      </w:r>
      <w:r w:rsidR="00984A39">
        <w:rPr>
          <w:rFonts w:asciiTheme="minorHAnsi" w:hAnsiTheme="minorHAnsi" w:cstheme="minorHAnsi"/>
          <w:b/>
          <w:sz w:val="24"/>
          <w:szCs w:val="24"/>
        </w:rPr>
        <w:t xml:space="preserve">                                               </w:t>
      </w:r>
      <w:r w:rsidR="00984A39" w:rsidRPr="009B322C">
        <w:rPr>
          <w:rFonts w:asciiTheme="minorHAnsi" w:hAnsiTheme="minorHAnsi" w:cstheme="minorHAnsi"/>
          <w:bCs/>
          <w:sz w:val="24"/>
          <w:szCs w:val="24"/>
        </w:rPr>
        <w:t>José</w:t>
      </w:r>
      <w:r w:rsidRPr="009B322C">
        <w:rPr>
          <w:rFonts w:asciiTheme="minorHAnsi" w:hAnsiTheme="minorHAnsi" w:cstheme="minorHAnsi"/>
          <w:bCs/>
          <w:sz w:val="24"/>
          <w:szCs w:val="24"/>
        </w:rPr>
        <w:t xml:space="preserve"> </w:t>
      </w:r>
      <w:r w:rsidR="00984A39" w:rsidRPr="009B322C">
        <w:rPr>
          <w:rFonts w:asciiTheme="minorHAnsi" w:hAnsiTheme="minorHAnsi" w:cstheme="minorHAnsi"/>
          <w:bCs/>
          <w:sz w:val="24"/>
          <w:szCs w:val="24"/>
        </w:rPr>
        <w:t>Andrade de Matos</w:t>
      </w:r>
    </w:p>
    <w:p w14:paraId="538BC1AF" w14:textId="3AB9EC19" w:rsidR="00260087" w:rsidRPr="00CF4C42" w:rsidRDefault="00260087" w:rsidP="008B7FAA">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ab/>
      </w:r>
      <w:r w:rsidRPr="00CF4C42">
        <w:rPr>
          <w:rFonts w:asciiTheme="minorHAnsi" w:hAnsiTheme="minorHAnsi" w:cstheme="minorHAnsi"/>
          <w:b/>
          <w:sz w:val="24"/>
          <w:szCs w:val="24"/>
        </w:rPr>
        <w:tab/>
      </w:r>
      <w:r w:rsidRPr="00CF4C42">
        <w:rPr>
          <w:rFonts w:asciiTheme="minorHAnsi" w:hAnsiTheme="minorHAnsi" w:cstheme="minorHAnsi"/>
          <w:b/>
          <w:sz w:val="24"/>
          <w:szCs w:val="24"/>
        </w:rPr>
        <w:tab/>
      </w:r>
      <w:r w:rsidRPr="00CF4C42">
        <w:rPr>
          <w:rFonts w:asciiTheme="minorHAnsi" w:hAnsiTheme="minorHAnsi" w:cstheme="minorHAnsi"/>
          <w:b/>
          <w:sz w:val="24"/>
          <w:szCs w:val="24"/>
        </w:rPr>
        <w:tab/>
        <w:t xml:space="preserve">                                  </w:t>
      </w:r>
      <w:r w:rsidR="00984A39">
        <w:rPr>
          <w:rFonts w:asciiTheme="minorHAnsi" w:hAnsiTheme="minorHAnsi" w:cstheme="minorHAnsi"/>
          <w:b/>
          <w:sz w:val="24"/>
          <w:szCs w:val="24"/>
        </w:rPr>
        <w:t xml:space="preserve">                          </w:t>
      </w:r>
      <w:r w:rsidRPr="00CF4C42">
        <w:rPr>
          <w:rFonts w:asciiTheme="minorHAnsi" w:hAnsiTheme="minorHAnsi" w:cstheme="minorHAnsi"/>
          <w:b/>
          <w:sz w:val="24"/>
          <w:szCs w:val="24"/>
        </w:rPr>
        <w:t xml:space="preserve"> </w:t>
      </w:r>
      <w:r w:rsidR="00984A39">
        <w:rPr>
          <w:rFonts w:asciiTheme="minorHAnsi" w:hAnsiTheme="minorHAnsi" w:cstheme="minorHAnsi"/>
          <w:b/>
          <w:sz w:val="24"/>
          <w:szCs w:val="24"/>
        </w:rPr>
        <w:t xml:space="preserve">        </w:t>
      </w:r>
      <w:r w:rsidRPr="00CF4C42">
        <w:rPr>
          <w:rFonts w:asciiTheme="minorHAnsi" w:hAnsiTheme="minorHAnsi" w:cstheme="minorHAnsi"/>
          <w:b/>
          <w:sz w:val="24"/>
          <w:szCs w:val="24"/>
        </w:rPr>
        <w:t>Prefeit</w:t>
      </w:r>
      <w:r w:rsidR="00984A39">
        <w:rPr>
          <w:rFonts w:asciiTheme="minorHAnsi" w:hAnsiTheme="minorHAnsi" w:cstheme="minorHAnsi"/>
          <w:b/>
          <w:sz w:val="24"/>
          <w:szCs w:val="24"/>
        </w:rPr>
        <w:t>o</w:t>
      </w:r>
      <w:r w:rsidR="003B22BB">
        <w:rPr>
          <w:rFonts w:asciiTheme="minorHAnsi" w:hAnsiTheme="minorHAnsi" w:cstheme="minorHAnsi"/>
          <w:b/>
          <w:sz w:val="24"/>
          <w:szCs w:val="24"/>
        </w:rPr>
        <w:t xml:space="preserve">       </w:t>
      </w:r>
      <w:r w:rsidR="009B322C">
        <w:rPr>
          <w:rFonts w:asciiTheme="minorHAnsi" w:hAnsiTheme="minorHAnsi" w:cstheme="minorHAnsi"/>
          <w:b/>
          <w:sz w:val="24"/>
          <w:szCs w:val="24"/>
        </w:rPr>
        <w:t xml:space="preserve">  </w:t>
      </w:r>
      <w:r w:rsidRPr="00CF4C42">
        <w:rPr>
          <w:rFonts w:asciiTheme="minorHAnsi" w:hAnsiTheme="minorHAnsi" w:cstheme="minorHAnsi"/>
          <w:b/>
          <w:sz w:val="24"/>
          <w:szCs w:val="24"/>
        </w:rPr>
        <w:t xml:space="preserve"> </w:t>
      </w:r>
      <w:r w:rsidR="00984A39">
        <w:rPr>
          <w:rFonts w:asciiTheme="minorHAnsi" w:hAnsiTheme="minorHAnsi" w:cstheme="minorHAnsi"/>
          <w:b/>
          <w:sz w:val="24"/>
          <w:szCs w:val="24"/>
        </w:rPr>
        <w:t>_________</w:t>
      </w:r>
      <w:r w:rsidRPr="00CF4C42">
        <w:rPr>
          <w:rFonts w:asciiTheme="minorHAnsi" w:hAnsiTheme="minorHAnsi" w:cstheme="minorHAnsi"/>
          <w:b/>
          <w:sz w:val="24"/>
          <w:szCs w:val="24"/>
        </w:rPr>
        <w:t>_______________</w:t>
      </w:r>
    </w:p>
    <w:p w14:paraId="7AD35C29" w14:textId="1C7EFC5A" w:rsidR="00984A39" w:rsidRDefault="00260087" w:rsidP="00105833">
      <w:pPr>
        <w:rPr>
          <w:rFonts w:asciiTheme="minorHAnsi" w:hAnsiTheme="minorHAnsi" w:cstheme="minorHAnsi"/>
          <w:b/>
          <w:sz w:val="24"/>
          <w:szCs w:val="24"/>
        </w:rPr>
      </w:pPr>
      <w:r w:rsidRPr="00CF4C42">
        <w:rPr>
          <w:rFonts w:asciiTheme="minorHAnsi" w:hAnsiTheme="minorHAnsi" w:cstheme="minorHAnsi"/>
          <w:b/>
          <w:sz w:val="24"/>
          <w:szCs w:val="24"/>
        </w:rPr>
        <w:t xml:space="preserve">         </w:t>
      </w:r>
      <w:r w:rsidR="00CB5530">
        <w:rPr>
          <w:rFonts w:asciiTheme="minorHAnsi" w:hAnsiTheme="minorHAnsi" w:cstheme="minorHAnsi"/>
          <w:b/>
          <w:sz w:val="24"/>
          <w:szCs w:val="24"/>
        </w:rPr>
        <w:t xml:space="preserve">      </w:t>
      </w:r>
      <w:r w:rsidRPr="00CF4C42">
        <w:rPr>
          <w:rFonts w:asciiTheme="minorHAnsi" w:hAnsiTheme="minorHAnsi" w:cstheme="minorHAnsi"/>
          <w:b/>
          <w:sz w:val="24"/>
          <w:szCs w:val="24"/>
        </w:rPr>
        <w:t xml:space="preserve"> CONTRATADA</w:t>
      </w:r>
    </w:p>
    <w:p w14:paraId="096F4EA9" w14:textId="77777777" w:rsidR="00260087" w:rsidRPr="00CF4C42" w:rsidRDefault="00543F1A" w:rsidP="00CF4C42">
      <w:pPr>
        <w:spacing w:line="276" w:lineRule="auto"/>
        <w:rPr>
          <w:rFonts w:asciiTheme="minorHAnsi" w:hAnsiTheme="minorHAnsi" w:cstheme="minorHAnsi"/>
          <w:sz w:val="24"/>
          <w:szCs w:val="24"/>
        </w:rPr>
      </w:pPr>
      <w:r w:rsidRPr="00CF4C42">
        <w:rPr>
          <w:rFonts w:asciiTheme="minorHAnsi" w:hAnsiTheme="minorHAnsi" w:cstheme="minorHAnsi"/>
          <w:sz w:val="24"/>
          <w:szCs w:val="24"/>
        </w:rPr>
        <w:t>O presente</w:t>
      </w:r>
      <w:r w:rsidR="00260087" w:rsidRPr="00CF4C42">
        <w:rPr>
          <w:rFonts w:asciiTheme="minorHAnsi" w:hAnsiTheme="minorHAnsi" w:cstheme="minorHAnsi"/>
          <w:sz w:val="24"/>
          <w:szCs w:val="24"/>
        </w:rPr>
        <w:t xml:space="preserve"> termo está de acordo com a Lei 8.666/93, e alterações. Este é o Parecer Em.....</w:t>
      </w:r>
      <w:r w:rsidR="004162C3" w:rsidRPr="00CF4C42">
        <w:rPr>
          <w:rFonts w:asciiTheme="minorHAnsi" w:hAnsiTheme="minorHAnsi" w:cstheme="minorHAnsi"/>
          <w:sz w:val="24"/>
          <w:szCs w:val="24"/>
        </w:rPr>
        <w:t>..../............./............</w:t>
      </w:r>
    </w:p>
    <w:p w14:paraId="0E2950F6" w14:textId="19F1480C" w:rsidR="00260087" w:rsidRPr="00CF4C42" w:rsidRDefault="00984A39"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                                                                       </w:t>
      </w:r>
      <w:r w:rsidR="00260087" w:rsidRPr="00CF4C42">
        <w:rPr>
          <w:rFonts w:asciiTheme="minorHAnsi" w:hAnsiTheme="minorHAnsi" w:cstheme="minorHAnsi"/>
          <w:b/>
          <w:sz w:val="24"/>
          <w:szCs w:val="24"/>
        </w:rPr>
        <w:t>Jair Darlei Benke</w:t>
      </w:r>
    </w:p>
    <w:p w14:paraId="38153664" w14:textId="4A0E6FB3" w:rsidR="00F03309" w:rsidRDefault="00984A39"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                                                 </w:t>
      </w:r>
      <w:r w:rsidR="00260087" w:rsidRPr="00CF4C42">
        <w:rPr>
          <w:rFonts w:asciiTheme="minorHAnsi" w:hAnsiTheme="minorHAnsi" w:cstheme="minorHAnsi"/>
          <w:b/>
          <w:sz w:val="24"/>
          <w:szCs w:val="24"/>
        </w:rPr>
        <w:t>Assessor Jurídico – OAB / RS n.º 50.295</w:t>
      </w:r>
    </w:p>
    <w:sectPr w:rsidR="00F03309" w:rsidSect="00D512ED">
      <w:headerReference w:type="default" r:id="rId14"/>
      <w:pgSz w:w="11906" w:h="16838" w:code="9"/>
      <w:pgMar w:top="1134" w:right="851"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2375C" w14:textId="77777777" w:rsidR="00EF6C9A" w:rsidRDefault="00EF6C9A">
      <w:r>
        <w:separator/>
      </w:r>
    </w:p>
  </w:endnote>
  <w:endnote w:type="continuationSeparator" w:id="0">
    <w:p w14:paraId="48E10B2D" w14:textId="77777777" w:rsidR="00EF6C9A" w:rsidRDefault="00EF6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6736C" w14:textId="77777777" w:rsidR="00EF6C9A" w:rsidRDefault="00EF6C9A">
      <w:r>
        <w:separator/>
      </w:r>
    </w:p>
  </w:footnote>
  <w:footnote w:type="continuationSeparator" w:id="0">
    <w:p w14:paraId="2C50D707" w14:textId="77777777" w:rsidR="00EF6C9A" w:rsidRDefault="00EF6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A32D" w14:textId="17E070DD" w:rsidR="00A866C0" w:rsidRPr="007252F3" w:rsidRDefault="00A866C0" w:rsidP="00A866C0">
    <w:pPr>
      <w:pStyle w:val="Cabealho"/>
      <w:ind w:left="1134"/>
      <w:jc w:val="center"/>
      <w:rPr>
        <w:rFonts w:cs="Arial"/>
        <w:sz w:val="28"/>
      </w:rPr>
    </w:pPr>
    <w:r>
      <w:rPr>
        <w:noProof/>
      </w:rPr>
      <w:drawing>
        <wp:anchor distT="0" distB="0" distL="114300" distR="114300" simplePos="0" relativeHeight="251659264" behindDoc="0" locked="0" layoutInCell="1" allowOverlap="1" wp14:anchorId="6A1A20A7" wp14:editId="25F1885D">
          <wp:simplePos x="0" y="0"/>
          <wp:positionH relativeFrom="column">
            <wp:posOffset>450850</wp:posOffset>
          </wp:positionH>
          <wp:positionV relativeFrom="paragraph">
            <wp:posOffset>-31750</wp:posOffset>
          </wp:positionV>
          <wp:extent cx="715645" cy="952500"/>
          <wp:effectExtent l="0" t="0" r="825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4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52F3">
      <w:rPr>
        <w:rFonts w:cs="Arial"/>
        <w:sz w:val="28"/>
      </w:rPr>
      <w:t>ESTADO DO RIO GRANDE DO SUL</w:t>
    </w:r>
  </w:p>
  <w:p w14:paraId="6FD6F0D4" w14:textId="77777777" w:rsidR="00A866C0" w:rsidRPr="007252F3" w:rsidRDefault="00A866C0" w:rsidP="00A866C0">
    <w:pPr>
      <w:pStyle w:val="Cabealho"/>
      <w:ind w:left="1134"/>
      <w:jc w:val="center"/>
      <w:rPr>
        <w:rFonts w:cs="Arial"/>
        <w:b/>
        <w:sz w:val="32"/>
        <w:szCs w:val="32"/>
      </w:rPr>
    </w:pPr>
    <w:r w:rsidRPr="007252F3">
      <w:rPr>
        <w:rFonts w:cs="Arial"/>
        <w:b/>
        <w:sz w:val="32"/>
        <w:szCs w:val="32"/>
      </w:rPr>
      <w:t>MUNICÍPIO DE PORTO VERA CRUZ</w:t>
    </w:r>
  </w:p>
  <w:p w14:paraId="23E1DC0B" w14:textId="77777777" w:rsidR="00A866C0" w:rsidRPr="007252F3" w:rsidRDefault="00A866C0" w:rsidP="00A866C0">
    <w:pPr>
      <w:pStyle w:val="Cabealho"/>
      <w:ind w:left="1134"/>
      <w:jc w:val="center"/>
      <w:rPr>
        <w:rFonts w:cs="Arial"/>
        <w:sz w:val="28"/>
      </w:rPr>
    </w:pPr>
    <w:r w:rsidRPr="007252F3">
      <w:rPr>
        <w:rFonts w:cs="Arial"/>
        <w:sz w:val="28"/>
      </w:rPr>
      <w:t xml:space="preserve">Av. Humaitá, nº 672 – Fone:0xx55 </w:t>
    </w:r>
    <w:r>
      <w:rPr>
        <w:rFonts w:cs="Arial"/>
        <w:sz w:val="28"/>
      </w:rPr>
      <w:t>2120-</w:t>
    </w:r>
    <w:r w:rsidRPr="007252F3">
      <w:rPr>
        <w:rFonts w:cs="Arial"/>
        <w:sz w:val="28"/>
      </w:rPr>
      <w:t>9200</w:t>
    </w:r>
  </w:p>
  <w:p w14:paraId="2AC3628C" w14:textId="77777777" w:rsidR="00A866C0" w:rsidRPr="007252F3" w:rsidRDefault="00A866C0" w:rsidP="00A866C0">
    <w:pPr>
      <w:pStyle w:val="Cabealho"/>
      <w:ind w:left="1134"/>
      <w:jc w:val="center"/>
      <w:rPr>
        <w:rFonts w:cs="Arial"/>
        <w:sz w:val="28"/>
      </w:rPr>
    </w:pPr>
    <w:r w:rsidRPr="007252F3">
      <w:rPr>
        <w:rFonts w:cs="Arial"/>
        <w:sz w:val="28"/>
      </w:rPr>
      <w:t>CEP 98985 000 – Porto Vera Cruz – RS</w:t>
    </w:r>
  </w:p>
  <w:p w14:paraId="24A85274" w14:textId="77777777" w:rsidR="00A866C0" w:rsidRDefault="00A866C0" w:rsidP="00A866C0">
    <w:pPr>
      <w:pStyle w:val="Cabealho"/>
      <w:ind w:left="540"/>
      <w:jc w:val="center"/>
      <w:rPr>
        <w:sz w:val="10"/>
        <w:szCs w:val="10"/>
      </w:rPr>
    </w:pPr>
  </w:p>
  <w:p w14:paraId="686FEB74" w14:textId="77777777" w:rsidR="00A866C0" w:rsidRPr="00DF2512" w:rsidRDefault="00A866C0" w:rsidP="00A866C0">
    <w:pPr>
      <w:pStyle w:val="Cabealho"/>
      <w:ind w:left="540"/>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5E314C"/>
    <w:multiLevelType w:val="hybridMultilevel"/>
    <w:tmpl w:val="77B82DD4"/>
    <w:lvl w:ilvl="0" w:tplc="04160001">
      <w:start w:val="6"/>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DF130C1"/>
    <w:multiLevelType w:val="hybridMultilevel"/>
    <w:tmpl w:val="74A8EDAA"/>
    <w:lvl w:ilvl="0" w:tplc="E7D8FDBA">
      <w:start w:val="15"/>
      <w:numFmt w:val="decimal"/>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3" w15:restartNumberingAfterBreak="0">
    <w:nsid w:val="403E4DB1"/>
    <w:multiLevelType w:val="hybridMultilevel"/>
    <w:tmpl w:val="8F82072E"/>
    <w:lvl w:ilvl="0" w:tplc="B1AC9C3A">
      <w:start w:val="1"/>
      <w:numFmt w:val="lowerLetter"/>
      <w:lvlText w:val="%1)"/>
      <w:lvlJc w:val="left"/>
      <w:pPr>
        <w:tabs>
          <w:tab w:val="num" w:pos="840"/>
        </w:tabs>
        <w:ind w:left="840" w:hanging="360"/>
      </w:pPr>
      <w:rPr>
        <w:rFonts w:hint="default"/>
        <w:b w:val="0"/>
        <w:sz w:val="24"/>
        <w:szCs w:val="24"/>
      </w:rPr>
    </w:lvl>
    <w:lvl w:ilvl="1" w:tplc="04160019" w:tentative="1">
      <w:start w:val="1"/>
      <w:numFmt w:val="lowerLetter"/>
      <w:lvlText w:val="%2."/>
      <w:lvlJc w:val="left"/>
      <w:pPr>
        <w:tabs>
          <w:tab w:val="num" w:pos="1560"/>
        </w:tabs>
        <w:ind w:left="1560" w:hanging="360"/>
      </w:pPr>
    </w:lvl>
    <w:lvl w:ilvl="2" w:tplc="0416001B" w:tentative="1">
      <w:start w:val="1"/>
      <w:numFmt w:val="lowerRoman"/>
      <w:lvlText w:val="%3."/>
      <w:lvlJc w:val="right"/>
      <w:pPr>
        <w:tabs>
          <w:tab w:val="num" w:pos="2280"/>
        </w:tabs>
        <w:ind w:left="2280" w:hanging="180"/>
      </w:pPr>
    </w:lvl>
    <w:lvl w:ilvl="3" w:tplc="0416000F" w:tentative="1">
      <w:start w:val="1"/>
      <w:numFmt w:val="decimal"/>
      <w:lvlText w:val="%4."/>
      <w:lvlJc w:val="left"/>
      <w:pPr>
        <w:tabs>
          <w:tab w:val="num" w:pos="3000"/>
        </w:tabs>
        <w:ind w:left="3000" w:hanging="360"/>
      </w:pPr>
    </w:lvl>
    <w:lvl w:ilvl="4" w:tplc="04160019" w:tentative="1">
      <w:start w:val="1"/>
      <w:numFmt w:val="lowerLetter"/>
      <w:lvlText w:val="%5."/>
      <w:lvlJc w:val="left"/>
      <w:pPr>
        <w:tabs>
          <w:tab w:val="num" w:pos="3720"/>
        </w:tabs>
        <w:ind w:left="3720" w:hanging="360"/>
      </w:pPr>
    </w:lvl>
    <w:lvl w:ilvl="5" w:tplc="0416001B" w:tentative="1">
      <w:start w:val="1"/>
      <w:numFmt w:val="lowerRoman"/>
      <w:lvlText w:val="%6."/>
      <w:lvlJc w:val="right"/>
      <w:pPr>
        <w:tabs>
          <w:tab w:val="num" w:pos="4440"/>
        </w:tabs>
        <w:ind w:left="4440" w:hanging="180"/>
      </w:pPr>
    </w:lvl>
    <w:lvl w:ilvl="6" w:tplc="0416000F" w:tentative="1">
      <w:start w:val="1"/>
      <w:numFmt w:val="decimal"/>
      <w:lvlText w:val="%7."/>
      <w:lvlJc w:val="left"/>
      <w:pPr>
        <w:tabs>
          <w:tab w:val="num" w:pos="5160"/>
        </w:tabs>
        <w:ind w:left="5160" w:hanging="360"/>
      </w:pPr>
    </w:lvl>
    <w:lvl w:ilvl="7" w:tplc="04160019" w:tentative="1">
      <w:start w:val="1"/>
      <w:numFmt w:val="lowerLetter"/>
      <w:lvlText w:val="%8."/>
      <w:lvlJc w:val="left"/>
      <w:pPr>
        <w:tabs>
          <w:tab w:val="num" w:pos="5880"/>
        </w:tabs>
        <w:ind w:left="5880" w:hanging="360"/>
      </w:pPr>
    </w:lvl>
    <w:lvl w:ilvl="8" w:tplc="0416001B" w:tentative="1">
      <w:start w:val="1"/>
      <w:numFmt w:val="lowerRoman"/>
      <w:lvlText w:val="%9."/>
      <w:lvlJc w:val="right"/>
      <w:pPr>
        <w:tabs>
          <w:tab w:val="num" w:pos="6600"/>
        </w:tabs>
        <w:ind w:left="6600" w:hanging="180"/>
      </w:pPr>
    </w:lvl>
  </w:abstractNum>
  <w:abstractNum w:abstractNumId="4" w15:restartNumberingAfterBreak="0">
    <w:nsid w:val="48E37AB1"/>
    <w:multiLevelType w:val="hybridMultilevel"/>
    <w:tmpl w:val="3F8C453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57515BA"/>
    <w:multiLevelType w:val="hybridMultilevel"/>
    <w:tmpl w:val="45A0601A"/>
    <w:lvl w:ilvl="0" w:tplc="16B2EFFC">
      <w:start w:val="1"/>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num w:numId="1" w16cid:durableId="981274565">
    <w:abstractNumId w:val="0"/>
  </w:num>
  <w:num w:numId="2" w16cid:durableId="1241715355">
    <w:abstractNumId w:val="5"/>
  </w:num>
  <w:num w:numId="3" w16cid:durableId="660817317">
    <w:abstractNumId w:val="2"/>
  </w:num>
  <w:num w:numId="4" w16cid:durableId="223374108">
    <w:abstractNumId w:val="3"/>
  </w:num>
  <w:num w:numId="5" w16cid:durableId="1845630749">
    <w:abstractNumId w:val="1"/>
  </w:num>
  <w:num w:numId="6" w16cid:durableId="701714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CB"/>
    <w:rsid w:val="0000076F"/>
    <w:rsid w:val="00001A61"/>
    <w:rsid w:val="00003277"/>
    <w:rsid w:val="00005EC9"/>
    <w:rsid w:val="00010CDA"/>
    <w:rsid w:val="000128B2"/>
    <w:rsid w:val="000245A8"/>
    <w:rsid w:val="000248C4"/>
    <w:rsid w:val="00025538"/>
    <w:rsid w:val="0003228F"/>
    <w:rsid w:val="00040774"/>
    <w:rsid w:val="000412A3"/>
    <w:rsid w:val="000430A2"/>
    <w:rsid w:val="000460E4"/>
    <w:rsid w:val="0005453C"/>
    <w:rsid w:val="0007102C"/>
    <w:rsid w:val="00084BE0"/>
    <w:rsid w:val="000869F0"/>
    <w:rsid w:val="00094460"/>
    <w:rsid w:val="00094554"/>
    <w:rsid w:val="000945D3"/>
    <w:rsid w:val="00097E7A"/>
    <w:rsid w:val="000A12A3"/>
    <w:rsid w:val="000A17BE"/>
    <w:rsid w:val="000A4511"/>
    <w:rsid w:val="000B59AE"/>
    <w:rsid w:val="000C27ED"/>
    <w:rsid w:val="000C6EEC"/>
    <w:rsid w:val="000D1CE9"/>
    <w:rsid w:val="000E19BF"/>
    <w:rsid w:val="000E7470"/>
    <w:rsid w:val="000F241A"/>
    <w:rsid w:val="000F6263"/>
    <w:rsid w:val="00105833"/>
    <w:rsid w:val="00111A66"/>
    <w:rsid w:val="00112F3B"/>
    <w:rsid w:val="00114825"/>
    <w:rsid w:val="00140E0F"/>
    <w:rsid w:val="00141512"/>
    <w:rsid w:val="001424B8"/>
    <w:rsid w:val="00143549"/>
    <w:rsid w:val="00153EAF"/>
    <w:rsid w:val="0015435E"/>
    <w:rsid w:val="0016340A"/>
    <w:rsid w:val="00172230"/>
    <w:rsid w:val="001911E7"/>
    <w:rsid w:val="0019462D"/>
    <w:rsid w:val="00196D77"/>
    <w:rsid w:val="001A00C6"/>
    <w:rsid w:val="001B1AFA"/>
    <w:rsid w:val="001C48D6"/>
    <w:rsid w:val="001C5CCA"/>
    <w:rsid w:val="001E0377"/>
    <w:rsid w:val="001E53F6"/>
    <w:rsid w:val="001E6A66"/>
    <w:rsid w:val="001F1A4A"/>
    <w:rsid w:val="001F642F"/>
    <w:rsid w:val="00201009"/>
    <w:rsid w:val="0020209D"/>
    <w:rsid w:val="00205A04"/>
    <w:rsid w:val="002112D2"/>
    <w:rsid w:val="002177F9"/>
    <w:rsid w:val="00221607"/>
    <w:rsid w:val="0022194B"/>
    <w:rsid w:val="002225B7"/>
    <w:rsid w:val="00236995"/>
    <w:rsid w:val="00241EFB"/>
    <w:rsid w:val="00245AE0"/>
    <w:rsid w:val="00245DC4"/>
    <w:rsid w:val="0025424F"/>
    <w:rsid w:val="00256D32"/>
    <w:rsid w:val="00260087"/>
    <w:rsid w:val="00261955"/>
    <w:rsid w:val="002662E8"/>
    <w:rsid w:val="00267A29"/>
    <w:rsid w:val="00274510"/>
    <w:rsid w:val="0027476F"/>
    <w:rsid w:val="00275801"/>
    <w:rsid w:val="002930F1"/>
    <w:rsid w:val="002A42CF"/>
    <w:rsid w:val="002B21A3"/>
    <w:rsid w:val="002B7D79"/>
    <w:rsid w:val="002C5C45"/>
    <w:rsid w:val="002C6BB0"/>
    <w:rsid w:val="002D318A"/>
    <w:rsid w:val="002E2142"/>
    <w:rsid w:val="002E7A05"/>
    <w:rsid w:val="002F0C1C"/>
    <w:rsid w:val="002F7C49"/>
    <w:rsid w:val="00302630"/>
    <w:rsid w:val="00313EE8"/>
    <w:rsid w:val="003162FF"/>
    <w:rsid w:val="0032162C"/>
    <w:rsid w:val="00326C37"/>
    <w:rsid w:val="00327EDD"/>
    <w:rsid w:val="00340DD6"/>
    <w:rsid w:val="00342D2B"/>
    <w:rsid w:val="00353154"/>
    <w:rsid w:val="00353BAC"/>
    <w:rsid w:val="00360C10"/>
    <w:rsid w:val="0036246B"/>
    <w:rsid w:val="00362AFA"/>
    <w:rsid w:val="00376CDF"/>
    <w:rsid w:val="003916D2"/>
    <w:rsid w:val="003A2D39"/>
    <w:rsid w:val="003B22BB"/>
    <w:rsid w:val="003B3931"/>
    <w:rsid w:val="003B671B"/>
    <w:rsid w:val="003B6EBB"/>
    <w:rsid w:val="003B7B8C"/>
    <w:rsid w:val="003C09A9"/>
    <w:rsid w:val="003C12D7"/>
    <w:rsid w:val="003C184A"/>
    <w:rsid w:val="003C2A1B"/>
    <w:rsid w:val="003D1B9F"/>
    <w:rsid w:val="003D55FA"/>
    <w:rsid w:val="003E3B1F"/>
    <w:rsid w:val="003E47FC"/>
    <w:rsid w:val="003F6365"/>
    <w:rsid w:val="00400C30"/>
    <w:rsid w:val="00413005"/>
    <w:rsid w:val="004162C3"/>
    <w:rsid w:val="00425022"/>
    <w:rsid w:val="004323EF"/>
    <w:rsid w:val="00432700"/>
    <w:rsid w:val="00442EFD"/>
    <w:rsid w:val="004519FB"/>
    <w:rsid w:val="00455CA1"/>
    <w:rsid w:val="004573EB"/>
    <w:rsid w:val="00457AA9"/>
    <w:rsid w:val="00460986"/>
    <w:rsid w:val="00471696"/>
    <w:rsid w:val="00474CDC"/>
    <w:rsid w:val="00474FEA"/>
    <w:rsid w:val="00480017"/>
    <w:rsid w:val="00486802"/>
    <w:rsid w:val="004901CB"/>
    <w:rsid w:val="00494BDB"/>
    <w:rsid w:val="00495E32"/>
    <w:rsid w:val="004A0071"/>
    <w:rsid w:val="004A3D57"/>
    <w:rsid w:val="004A520E"/>
    <w:rsid w:val="004B4D15"/>
    <w:rsid w:val="004B6A8A"/>
    <w:rsid w:val="004C2D42"/>
    <w:rsid w:val="004C6B03"/>
    <w:rsid w:val="004D699C"/>
    <w:rsid w:val="004E761E"/>
    <w:rsid w:val="00514E05"/>
    <w:rsid w:val="0052417A"/>
    <w:rsid w:val="00527364"/>
    <w:rsid w:val="0052759D"/>
    <w:rsid w:val="00535B76"/>
    <w:rsid w:val="00537895"/>
    <w:rsid w:val="00543F1A"/>
    <w:rsid w:val="00544858"/>
    <w:rsid w:val="005471D7"/>
    <w:rsid w:val="00560CAC"/>
    <w:rsid w:val="005763F8"/>
    <w:rsid w:val="005764BC"/>
    <w:rsid w:val="005801B5"/>
    <w:rsid w:val="0058031A"/>
    <w:rsid w:val="00582BEF"/>
    <w:rsid w:val="0059040B"/>
    <w:rsid w:val="005913A9"/>
    <w:rsid w:val="00595033"/>
    <w:rsid w:val="005A69FD"/>
    <w:rsid w:val="005B0A4D"/>
    <w:rsid w:val="005B55F3"/>
    <w:rsid w:val="005B6E98"/>
    <w:rsid w:val="005B7026"/>
    <w:rsid w:val="005D4AF1"/>
    <w:rsid w:val="005F2250"/>
    <w:rsid w:val="005F595C"/>
    <w:rsid w:val="005F64AB"/>
    <w:rsid w:val="00600CFA"/>
    <w:rsid w:val="006215AA"/>
    <w:rsid w:val="00624A4C"/>
    <w:rsid w:val="00631309"/>
    <w:rsid w:val="0063658C"/>
    <w:rsid w:val="00640BBF"/>
    <w:rsid w:val="006462E2"/>
    <w:rsid w:val="0066209C"/>
    <w:rsid w:val="00674068"/>
    <w:rsid w:val="006959AE"/>
    <w:rsid w:val="00697AFD"/>
    <w:rsid w:val="006A3757"/>
    <w:rsid w:val="006A3913"/>
    <w:rsid w:val="006A39A9"/>
    <w:rsid w:val="006A6AAA"/>
    <w:rsid w:val="006D7099"/>
    <w:rsid w:val="006E17BA"/>
    <w:rsid w:val="006E188C"/>
    <w:rsid w:val="006E2680"/>
    <w:rsid w:val="006E5FDB"/>
    <w:rsid w:val="00703D5E"/>
    <w:rsid w:val="0070404D"/>
    <w:rsid w:val="0070488B"/>
    <w:rsid w:val="0071165C"/>
    <w:rsid w:val="00711733"/>
    <w:rsid w:val="007204A6"/>
    <w:rsid w:val="00731ED9"/>
    <w:rsid w:val="00734772"/>
    <w:rsid w:val="00740EDF"/>
    <w:rsid w:val="00741208"/>
    <w:rsid w:val="0074641B"/>
    <w:rsid w:val="007527E7"/>
    <w:rsid w:val="00754094"/>
    <w:rsid w:val="00764ABE"/>
    <w:rsid w:val="00774822"/>
    <w:rsid w:val="00794378"/>
    <w:rsid w:val="00796825"/>
    <w:rsid w:val="0079762A"/>
    <w:rsid w:val="007D0AF8"/>
    <w:rsid w:val="007E0989"/>
    <w:rsid w:val="007E5CD9"/>
    <w:rsid w:val="007F1A9E"/>
    <w:rsid w:val="00803D95"/>
    <w:rsid w:val="00811801"/>
    <w:rsid w:val="00812CC5"/>
    <w:rsid w:val="008355B8"/>
    <w:rsid w:val="00837E8E"/>
    <w:rsid w:val="00844938"/>
    <w:rsid w:val="00845A6F"/>
    <w:rsid w:val="00856E6F"/>
    <w:rsid w:val="00861176"/>
    <w:rsid w:val="00875459"/>
    <w:rsid w:val="0087737B"/>
    <w:rsid w:val="00881FBF"/>
    <w:rsid w:val="008A5966"/>
    <w:rsid w:val="008A6080"/>
    <w:rsid w:val="008B6219"/>
    <w:rsid w:val="008B7FAA"/>
    <w:rsid w:val="008C002E"/>
    <w:rsid w:val="008C4BE7"/>
    <w:rsid w:val="008D6BC4"/>
    <w:rsid w:val="008D755F"/>
    <w:rsid w:val="008E332F"/>
    <w:rsid w:val="008F04AA"/>
    <w:rsid w:val="00901D5B"/>
    <w:rsid w:val="00901E45"/>
    <w:rsid w:val="009054C3"/>
    <w:rsid w:val="00915254"/>
    <w:rsid w:val="009307CE"/>
    <w:rsid w:val="0094589C"/>
    <w:rsid w:val="0095002F"/>
    <w:rsid w:val="00957370"/>
    <w:rsid w:val="00972F22"/>
    <w:rsid w:val="0097313B"/>
    <w:rsid w:val="009809D3"/>
    <w:rsid w:val="00981CAC"/>
    <w:rsid w:val="00984A39"/>
    <w:rsid w:val="00985BB2"/>
    <w:rsid w:val="00987D93"/>
    <w:rsid w:val="0099485A"/>
    <w:rsid w:val="009A2242"/>
    <w:rsid w:val="009B322C"/>
    <w:rsid w:val="009C5AAF"/>
    <w:rsid w:val="009D1C91"/>
    <w:rsid w:val="009D22E2"/>
    <w:rsid w:val="009D27C0"/>
    <w:rsid w:val="009D6510"/>
    <w:rsid w:val="009E5792"/>
    <w:rsid w:val="009E5E72"/>
    <w:rsid w:val="009F1976"/>
    <w:rsid w:val="009F59AE"/>
    <w:rsid w:val="009F70E7"/>
    <w:rsid w:val="00A02F32"/>
    <w:rsid w:val="00A05B90"/>
    <w:rsid w:val="00A2579B"/>
    <w:rsid w:val="00A30740"/>
    <w:rsid w:val="00A35420"/>
    <w:rsid w:val="00A410F4"/>
    <w:rsid w:val="00A5667E"/>
    <w:rsid w:val="00A61CA9"/>
    <w:rsid w:val="00A61D74"/>
    <w:rsid w:val="00A8450F"/>
    <w:rsid w:val="00A8602B"/>
    <w:rsid w:val="00A866C0"/>
    <w:rsid w:val="00A90989"/>
    <w:rsid w:val="00A9273E"/>
    <w:rsid w:val="00AA32A1"/>
    <w:rsid w:val="00AA34CE"/>
    <w:rsid w:val="00AA4FBE"/>
    <w:rsid w:val="00AA68B7"/>
    <w:rsid w:val="00AD453A"/>
    <w:rsid w:val="00AF3ABD"/>
    <w:rsid w:val="00AF4C40"/>
    <w:rsid w:val="00B02B23"/>
    <w:rsid w:val="00B0476A"/>
    <w:rsid w:val="00B27AC1"/>
    <w:rsid w:val="00B27DDA"/>
    <w:rsid w:val="00B31048"/>
    <w:rsid w:val="00B36398"/>
    <w:rsid w:val="00B4406A"/>
    <w:rsid w:val="00B640B4"/>
    <w:rsid w:val="00B66E44"/>
    <w:rsid w:val="00B7158D"/>
    <w:rsid w:val="00B82E6E"/>
    <w:rsid w:val="00B92299"/>
    <w:rsid w:val="00B95B47"/>
    <w:rsid w:val="00B9756A"/>
    <w:rsid w:val="00BA2A45"/>
    <w:rsid w:val="00BA41E5"/>
    <w:rsid w:val="00BA7066"/>
    <w:rsid w:val="00BB0329"/>
    <w:rsid w:val="00BC0013"/>
    <w:rsid w:val="00BC2107"/>
    <w:rsid w:val="00BC4F04"/>
    <w:rsid w:val="00BD5126"/>
    <w:rsid w:val="00BD6877"/>
    <w:rsid w:val="00BD7355"/>
    <w:rsid w:val="00BE4521"/>
    <w:rsid w:val="00C01E70"/>
    <w:rsid w:val="00C0632A"/>
    <w:rsid w:val="00C120AE"/>
    <w:rsid w:val="00C12A6F"/>
    <w:rsid w:val="00C313AB"/>
    <w:rsid w:val="00C33787"/>
    <w:rsid w:val="00C346E4"/>
    <w:rsid w:val="00C52EF3"/>
    <w:rsid w:val="00C679F1"/>
    <w:rsid w:val="00C737F7"/>
    <w:rsid w:val="00C75F56"/>
    <w:rsid w:val="00C76561"/>
    <w:rsid w:val="00C81B52"/>
    <w:rsid w:val="00C93F51"/>
    <w:rsid w:val="00C94C0D"/>
    <w:rsid w:val="00CA5D74"/>
    <w:rsid w:val="00CB3AF1"/>
    <w:rsid w:val="00CB3DDC"/>
    <w:rsid w:val="00CB5530"/>
    <w:rsid w:val="00CC7E5C"/>
    <w:rsid w:val="00CD682B"/>
    <w:rsid w:val="00CE4BE4"/>
    <w:rsid w:val="00CF4C42"/>
    <w:rsid w:val="00CF64A3"/>
    <w:rsid w:val="00CF6B80"/>
    <w:rsid w:val="00D04D18"/>
    <w:rsid w:val="00D10A19"/>
    <w:rsid w:val="00D10D29"/>
    <w:rsid w:val="00D12C39"/>
    <w:rsid w:val="00D15FED"/>
    <w:rsid w:val="00D2060A"/>
    <w:rsid w:val="00D21D79"/>
    <w:rsid w:val="00D22D2F"/>
    <w:rsid w:val="00D23804"/>
    <w:rsid w:val="00D23C8D"/>
    <w:rsid w:val="00D31421"/>
    <w:rsid w:val="00D4689E"/>
    <w:rsid w:val="00D512ED"/>
    <w:rsid w:val="00D5257D"/>
    <w:rsid w:val="00D52FE3"/>
    <w:rsid w:val="00D54AA9"/>
    <w:rsid w:val="00D570A5"/>
    <w:rsid w:val="00D64A41"/>
    <w:rsid w:val="00D671F1"/>
    <w:rsid w:val="00D8192E"/>
    <w:rsid w:val="00D81CD8"/>
    <w:rsid w:val="00D81DE1"/>
    <w:rsid w:val="00D82702"/>
    <w:rsid w:val="00D90E0E"/>
    <w:rsid w:val="00D90F2E"/>
    <w:rsid w:val="00DA250E"/>
    <w:rsid w:val="00DA565D"/>
    <w:rsid w:val="00DA6054"/>
    <w:rsid w:val="00DC1DA3"/>
    <w:rsid w:val="00DD63BE"/>
    <w:rsid w:val="00DE4F56"/>
    <w:rsid w:val="00DE7235"/>
    <w:rsid w:val="00E01FC4"/>
    <w:rsid w:val="00E203D9"/>
    <w:rsid w:val="00E222A3"/>
    <w:rsid w:val="00E36D73"/>
    <w:rsid w:val="00E4195F"/>
    <w:rsid w:val="00E41B6C"/>
    <w:rsid w:val="00E42269"/>
    <w:rsid w:val="00E532BB"/>
    <w:rsid w:val="00E55A26"/>
    <w:rsid w:val="00E56AD8"/>
    <w:rsid w:val="00E66603"/>
    <w:rsid w:val="00E67461"/>
    <w:rsid w:val="00E709F7"/>
    <w:rsid w:val="00E75F21"/>
    <w:rsid w:val="00E80272"/>
    <w:rsid w:val="00E802CD"/>
    <w:rsid w:val="00E820ED"/>
    <w:rsid w:val="00E83D77"/>
    <w:rsid w:val="00E848C2"/>
    <w:rsid w:val="00E84D29"/>
    <w:rsid w:val="00E906B9"/>
    <w:rsid w:val="00EC0AD0"/>
    <w:rsid w:val="00EC2D2A"/>
    <w:rsid w:val="00EC7ECA"/>
    <w:rsid w:val="00ED009F"/>
    <w:rsid w:val="00ED2FCA"/>
    <w:rsid w:val="00ED5E86"/>
    <w:rsid w:val="00EE7126"/>
    <w:rsid w:val="00EE7A01"/>
    <w:rsid w:val="00EF273A"/>
    <w:rsid w:val="00EF6C9A"/>
    <w:rsid w:val="00EF7BD4"/>
    <w:rsid w:val="00F00567"/>
    <w:rsid w:val="00F0126B"/>
    <w:rsid w:val="00F01519"/>
    <w:rsid w:val="00F03309"/>
    <w:rsid w:val="00F04E06"/>
    <w:rsid w:val="00F076D9"/>
    <w:rsid w:val="00F10E27"/>
    <w:rsid w:val="00F11AD4"/>
    <w:rsid w:val="00F40E01"/>
    <w:rsid w:val="00F425CF"/>
    <w:rsid w:val="00F81072"/>
    <w:rsid w:val="00F81B52"/>
    <w:rsid w:val="00F9585B"/>
    <w:rsid w:val="00FA238E"/>
    <w:rsid w:val="00FC21A4"/>
    <w:rsid w:val="00FC709A"/>
    <w:rsid w:val="00FD2BF5"/>
    <w:rsid w:val="00FD4C5F"/>
    <w:rsid w:val="00FF5E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91583D4"/>
  <w15:docId w15:val="{9F4338C2-0415-44C7-A3C4-6BEF6B4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Ttulo7">
    <w:name w:val="heading 7"/>
    <w:basedOn w:val="Normal"/>
    <w:next w:val="Normal"/>
    <w:qFormat/>
    <w:pPr>
      <w:keepNext/>
      <w:numPr>
        <w:ilvl w:val="6"/>
        <w:numId w:val="1"/>
      </w:numPr>
      <w:tabs>
        <w:tab w:val="left" w:pos="2835"/>
      </w:tabs>
      <w:spacing w:line="280" w:lineRule="exact"/>
      <w:ind w:left="57" w:right="57" w:hanging="57"/>
      <w:jc w:val="center"/>
      <w:outlineLvl w:val="6"/>
    </w:pPr>
    <w:rPr>
      <w:rFonts w:ascii="Times New Roman" w:hAnsi="Times New Roman"/>
      <w:b/>
      <w:spacing w:val="14"/>
      <w:sz w:val="24"/>
    </w:rPr>
  </w:style>
  <w:style w:type="paragraph" w:styleId="Ttulo8">
    <w:name w:val="heading 8"/>
    <w:basedOn w:val="Normal"/>
    <w:next w:val="Normal"/>
    <w:link w:val="Ttulo8Char"/>
    <w:qFormat/>
    <w:rsid w:val="000F241A"/>
    <w:pPr>
      <w:spacing w:before="240" w:after="60"/>
      <w:outlineLvl w:val="7"/>
    </w:pPr>
    <w:rPr>
      <w:rFonts w:ascii="Times New Roman" w:hAnsi="Times New Roman"/>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ontepargpadro2">
    <w:name w:val="Fonte parág. padrão2"/>
  </w:style>
  <w:style w:type="character" w:customStyle="1" w:styleId="WW8Num1z0">
    <w:name w:val="WW8Num1z0"/>
    <w:rPr>
      <w:b/>
    </w:rPr>
  </w:style>
  <w:style w:type="character" w:customStyle="1" w:styleId="WW8Num2z0">
    <w:name w:val="WW8Num2z0"/>
    <w:rPr>
      <w:rFonts w:ascii="Monotype Sorts" w:hAnsi="Monotype Sorts"/>
    </w:rPr>
  </w:style>
  <w:style w:type="character" w:customStyle="1" w:styleId="WW8Num3z0">
    <w:name w:val="WW8Num3z0"/>
    <w:rPr>
      <w:b/>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hAnsi="Times New Roman"/>
      <w:b/>
    </w:rPr>
  </w:style>
  <w:style w:type="character" w:customStyle="1" w:styleId="WW8Num6z0">
    <w:name w:val="WW8Num6z0"/>
    <w:rPr>
      <w:b/>
    </w:rPr>
  </w:style>
  <w:style w:type="character" w:customStyle="1" w:styleId="WW8Num7z0">
    <w:name w:val="WW8Num7z0"/>
    <w:rPr>
      <w:b/>
    </w:rPr>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2">
    <w:name w:val="Título2"/>
    <w:basedOn w:val="Normal"/>
    <w:next w:val="Corpodetexto"/>
    <w:pPr>
      <w:keepNext/>
      <w:spacing w:before="240" w:after="120"/>
    </w:pPr>
    <w:rPr>
      <w:rFonts w:eastAsia="Lucida Sans Unicode"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Tahoma"/>
    </w:rPr>
  </w:style>
  <w:style w:type="paragraph" w:customStyle="1" w:styleId="Legenda2">
    <w:name w:val="Legenda2"/>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1">
    <w:name w:val="Título1"/>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paragraph" w:customStyle="1" w:styleId="Textoembloco1">
    <w:name w:val="Texto em bloco1"/>
    <w:basedOn w:val="Normal"/>
    <w:pPr>
      <w:ind w:left="4253" w:right="57" w:firstLine="1134"/>
      <w:jc w:val="both"/>
    </w:pPr>
    <w:rPr>
      <w:i/>
      <w:spacing w:val="14"/>
    </w:rPr>
  </w:style>
  <w:style w:type="paragraph" w:styleId="Textodenotaderodap">
    <w:name w:val="footnote text"/>
    <w:basedOn w:val="Normal"/>
    <w:rPr>
      <w:rFonts w:ascii="Times New Roman" w:hAnsi="Times New Roman"/>
      <w:sz w:val="20"/>
    </w:rPr>
  </w:style>
  <w:style w:type="paragraph" w:styleId="Recuodecorpodetexto">
    <w:name w:val="Body Text Indent"/>
    <w:basedOn w:val="Normal"/>
    <w:pPr>
      <w:spacing w:before="120" w:line="360" w:lineRule="auto"/>
      <w:ind w:firstLine="1134"/>
      <w:jc w:val="both"/>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character" w:customStyle="1" w:styleId="CabealhoChar">
    <w:name w:val="Cabeçalho Char"/>
    <w:link w:val="Cabealho"/>
    <w:rsid w:val="00E709F7"/>
    <w:rPr>
      <w:rFonts w:ascii="Arial" w:hAnsi="Arial"/>
      <w:sz w:val="22"/>
    </w:rPr>
  </w:style>
  <w:style w:type="paragraph" w:styleId="Textodebalo">
    <w:name w:val="Balloon Text"/>
    <w:basedOn w:val="Normal"/>
    <w:link w:val="TextodebaloChar"/>
    <w:rsid w:val="00E709F7"/>
    <w:rPr>
      <w:rFonts w:ascii="Tahoma" w:hAnsi="Tahoma" w:cs="Tahoma"/>
      <w:sz w:val="16"/>
      <w:szCs w:val="16"/>
    </w:rPr>
  </w:style>
  <w:style w:type="character" w:customStyle="1" w:styleId="TextodebaloChar">
    <w:name w:val="Texto de balão Char"/>
    <w:link w:val="Textodebalo"/>
    <w:rsid w:val="00E709F7"/>
    <w:rPr>
      <w:rFonts w:ascii="Tahoma" w:hAnsi="Tahoma" w:cs="Tahoma"/>
      <w:sz w:val="16"/>
      <w:szCs w:val="16"/>
    </w:rPr>
  </w:style>
  <w:style w:type="character" w:styleId="Hyperlink">
    <w:name w:val="Hyperlink"/>
    <w:rsid w:val="000945D3"/>
    <w:rPr>
      <w:color w:val="0000FF"/>
      <w:u w:val="single"/>
    </w:rPr>
  </w:style>
  <w:style w:type="paragraph" w:styleId="Corpodetexto2">
    <w:name w:val="Body Text 2"/>
    <w:basedOn w:val="Normal"/>
    <w:link w:val="Corpodetexto2Char"/>
    <w:rsid w:val="0052759D"/>
    <w:pPr>
      <w:spacing w:after="120" w:line="480" w:lineRule="auto"/>
    </w:pPr>
  </w:style>
  <w:style w:type="character" w:customStyle="1" w:styleId="Corpodetexto2Char">
    <w:name w:val="Corpo de texto 2 Char"/>
    <w:link w:val="Corpodetexto2"/>
    <w:rsid w:val="0052759D"/>
    <w:rPr>
      <w:rFonts w:ascii="Arial" w:hAnsi="Arial"/>
      <w:sz w:val="22"/>
    </w:rPr>
  </w:style>
  <w:style w:type="character" w:customStyle="1" w:styleId="Ttulo8Char">
    <w:name w:val="Título 8 Char"/>
    <w:basedOn w:val="Fontepargpadro"/>
    <w:link w:val="Ttulo8"/>
    <w:rsid w:val="000F241A"/>
    <w:rPr>
      <w:i/>
      <w:iCs/>
      <w:sz w:val="24"/>
      <w:szCs w:val="24"/>
    </w:rPr>
  </w:style>
  <w:style w:type="paragraph" w:styleId="PargrafodaLista">
    <w:name w:val="List Paragraph"/>
    <w:basedOn w:val="Normal"/>
    <w:uiPriority w:val="34"/>
    <w:qFormat/>
    <w:rsid w:val="0079762A"/>
    <w:pPr>
      <w:ind w:left="720"/>
      <w:contextualSpacing/>
    </w:pPr>
  </w:style>
  <w:style w:type="paragraph" w:customStyle="1" w:styleId="Padro">
    <w:name w:val="Padrão"/>
    <w:rsid w:val="0097313B"/>
    <w:pPr>
      <w:tabs>
        <w:tab w:val="left" w:pos="708"/>
      </w:tabs>
      <w:suppressAutoHyphens/>
      <w:spacing w:line="100" w:lineRule="atLeast"/>
    </w:pPr>
    <w:rPr>
      <w:rFonts w:ascii="Arial" w:hAnsi="Arial"/>
      <w:sz w:val="22"/>
      <w:lang w:eastAsia="en-US"/>
    </w:rPr>
  </w:style>
  <w:style w:type="character" w:customStyle="1" w:styleId="MenoPendente1">
    <w:name w:val="Menção Pendente1"/>
    <w:basedOn w:val="Fontepargpadro"/>
    <w:uiPriority w:val="99"/>
    <w:semiHidden/>
    <w:unhideWhenUsed/>
    <w:rsid w:val="00B82E6E"/>
    <w:rPr>
      <w:color w:val="605E5C"/>
      <w:shd w:val="clear" w:color="auto" w:fill="E1DFDD"/>
    </w:rPr>
  </w:style>
  <w:style w:type="paragraph" w:customStyle="1" w:styleId="Default">
    <w:name w:val="Default"/>
    <w:rsid w:val="00F40E01"/>
    <w:pPr>
      <w:autoSpaceDE w:val="0"/>
      <w:autoSpaceDN w:val="0"/>
      <w:adjustRightInd w:val="0"/>
    </w:pPr>
    <w:rPr>
      <w:rFonts w:ascii="Calibri" w:hAnsi="Calibri" w:cs="Calibri"/>
      <w:color w:val="000000"/>
      <w:sz w:val="24"/>
      <w:szCs w:val="24"/>
    </w:rPr>
  </w:style>
  <w:style w:type="character" w:customStyle="1" w:styleId="CorpodetextoChar">
    <w:name w:val="Corpo de texto Char"/>
    <w:link w:val="Corpodetexto"/>
    <w:rsid w:val="00DD63BE"/>
    <w:rPr>
      <w:rFonts w:ascii="Arial" w:hAnsi="Arial"/>
      <w:sz w:val="22"/>
    </w:rPr>
  </w:style>
  <w:style w:type="table" w:styleId="Tabelacomgrade">
    <w:name w:val="Table Grid"/>
    <w:basedOn w:val="Tabelanormal"/>
    <w:rsid w:val="00DE7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574338">
      <w:bodyDiv w:val="1"/>
      <w:marLeft w:val="0"/>
      <w:marRight w:val="0"/>
      <w:marTop w:val="0"/>
      <w:marBottom w:val="0"/>
      <w:divBdr>
        <w:top w:val="none" w:sz="0" w:space="0" w:color="auto"/>
        <w:left w:val="none" w:sz="0" w:space="0" w:color="auto"/>
        <w:bottom w:val="none" w:sz="0" w:space="0" w:color="auto"/>
        <w:right w:val="none" w:sz="0" w:space="0" w:color="auto"/>
      </w:divBdr>
    </w:div>
    <w:div w:id="1129012305">
      <w:bodyDiv w:val="1"/>
      <w:marLeft w:val="0"/>
      <w:marRight w:val="0"/>
      <w:marTop w:val="0"/>
      <w:marBottom w:val="0"/>
      <w:divBdr>
        <w:top w:val="none" w:sz="0" w:space="0" w:color="auto"/>
        <w:left w:val="none" w:sz="0" w:space="0" w:color="auto"/>
        <w:bottom w:val="none" w:sz="0" w:space="0" w:color="auto"/>
        <w:right w:val="none" w:sz="0" w:space="0" w:color="auto"/>
      </w:divBdr>
    </w:div>
    <w:div w:id="1349218204">
      <w:bodyDiv w:val="1"/>
      <w:marLeft w:val="0"/>
      <w:marRight w:val="0"/>
      <w:marTop w:val="0"/>
      <w:marBottom w:val="0"/>
      <w:divBdr>
        <w:top w:val="none" w:sz="0" w:space="0" w:color="auto"/>
        <w:left w:val="none" w:sz="0" w:space="0" w:color="auto"/>
        <w:bottom w:val="none" w:sz="0" w:space="0" w:color="auto"/>
        <w:right w:val="none" w:sz="0" w:space="0" w:color="auto"/>
      </w:divBdr>
    </w:div>
    <w:div w:id="1608197874">
      <w:bodyDiv w:val="1"/>
      <w:marLeft w:val="0"/>
      <w:marRight w:val="0"/>
      <w:marTop w:val="0"/>
      <w:marBottom w:val="0"/>
      <w:divBdr>
        <w:top w:val="none" w:sz="0" w:space="0" w:color="auto"/>
        <w:left w:val="none" w:sz="0" w:space="0" w:color="auto"/>
        <w:bottom w:val="none" w:sz="0" w:space="0" w:color="auto"/>
        <w:right w:val="none" w:sz="0" w:space="0" w:color="auto"/>
      </w:divBdr>
    </w:div>
    <w:div w:id="188995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overacruz.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portoveracruz.rs.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rtaldecompraspublicas.com.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BDE2C-DB89-4124-AE62-DBF058F29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1824</TotalTime>
  <Pages>23</Pages>
  <Words>7406</Words>
  <Characters>39995</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47307</CharactersWithSpaces>
  <SharedDoc>false</SharedDoc>
  <HLinks>
    <vt:vector size="6" baseType="variant">
      <vt:variant>
        <vt:i4>7471188</vt:i4>
      </vt:variant>
      <vt:variant>
        <vt:i4>0</vt:i4>
      </vt:variant>
      <vt:variant>
        <vt:i4>0</vt:i4>
      </vt:variant>
      <vt:variant>
        <vt:i4>5</vt:i4>
      </vt:variant>
      <vt:variant>
        <vt:lpwstr>mailto:editais@portoveracruz.rs.gov.br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creator>DPM</dc:creator>
  <cp:lastModifiedBy>USER</cp:lastModifiedBy>
  <cp:revision>122</cp:revision>
  <cp:lastPrinted>2023-10-26T12:22:00Z</cp:lastPrinted>
  <dcterms:created xsi:type="dcterms:W3CDTF">2021-03-09T10:54:00Z</dcterms:created>
  <dcterms:modified xsi:type="dcterms:W3CDTF">2023-11-22T19:37:00Z</dcterms:modified>
</cp:coreProperties>
</file>