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207AA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  <w:r>
        <w:t>Aquisião e atualização dos tacógrafos dos tr</w:t>
      </w:r>
      <w:r w:rsidR="003C2E5B">
        <w:t>a</w:t>
      </w:r>
      <w:r>
        <w:t>nsporte escolar placas= IVY9863, IQW-3419, IQQ</w:t>
      </w:r>
      <w:r w:rsidR="003C2E5B">
        <w:t>-</w:t>
      </w:r>
      <w:r>
        <w:t>0861, IQQ</w:t>
      </w:r>
      <w:r w:rsidR="003C2E5B">
        <w:t>-</w:t>
      </w:r>
      <w:r>
        <w:t>0863</w:t>
      </w:r>
      <w:r w:rsidR="003C2E5B">
        <w:t>, IZL-5G63</w:t>
      </w:r>
      <w:r>
        <w:t xml:space="preserve">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Qtde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F30E26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F30E26" w:rsidP="004146F0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04</w:t>
            </w:r>
          </w:p>
        </w:tc>
        <w:tc>
          <w:tcPr>
            <w:tcW w:w="4539" w:type="dxa"/>
          </w:tcPr>
          <w:p w:rsidR="00B1444A" w:rsidRPr="00E42872" w:rsidRDefault="00F30E26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Tacógrafo que atende o edital “caminho da escola”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F30E26" w:rsidP="00B1444A">
            <w: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F30E26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05</w:t>
            </w:r>
          </w:p>
        </w:tc>
        <w:tc>
          <w:tcPr>
            <w:tcW w:w="4539" w:type="dxa"/>
          </w:tcPr>
          <w:p w:rsidR="00B1444A" w:rsidRPr="00E42872" w:rsidRDefault="00F30E26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Tarifa de selagem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F30E26" w:rsidP="00B1444A">
            <w: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F30E26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05</w:t>
            </w:r>
          </w:p>
        </w:tc>
        <w:tc>
          <w:tcPr>
            <w:tcW w:w="4539" w:type="dxa"/>
          </w:tcPr>
          <w:p w:rsidR="00B1444A" w:rsidRPr="00E42872" w:rsidRDefault="00F30E26" w:rsidP="004146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Tarifa de ensaio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F30E26" w:rsidP="00B1444A">
            <w: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F30E26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 xml:space="preserve">05 </w:t>
            </w:r>
          </w:p>
        </w:tc>
        <w:tc>
          <w:tcPr>
            <w:tcW w:w="4539" w:type="dxa"/>
          </w:tcPr>
          <w:p w:rsidR="00B1444A" w:rsidRPr="00E42872" w:rsidRDefault="00207AAD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Programação do tacografo (intervenção técnica)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207AAD" w:rsidP="00B1444A">
            <w: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207AAD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05</w:t>
            </w:r>
          </w:p>
        </w:tc>
        <w:tc>
          <w:tcPr>
            <w:tcW w:w="4539" w:type="dxa"/>
          </w:tcPr>
          <w:p w:rsidR="00B1444A" w:rsidRPr="00E42872" w:rsidRDefault="00207AAD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Configuração e instalação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207AAD" w:rsidP="00B1444A">
            <w: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207AAD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01</w:t>
            </w:r>
          </w:p>
        </w:tc>
        <w:tc>
          <w:tcPr>
            <w:tcW w:w="4539" w:type="dxa"/>
          </w:tcPr>
          <w:p w:rsidR="00B1444A" w:rsidRPr="00E42872" w:rsidRDefault="00207AAD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Atualização do DVDR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4539" w:type="dxa"/>
          </w:tcPr>
          <w:p w:rsidR="00B1444A" w:rsidRPr="00E42872" w:rsidRDefault="00B1444A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4539" w:type="dxa"/>
          </w:tcPr>
          <w:p w:rsidR="00B1444A" w:rsidRPr="00E42872" w:rsidRDefault="00B1444A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B1444A" w:rsidRPr="0074503E" w:rsidTr="0017489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4539" w:type="dxa"/>
          </w:tcPr>
          <w:p w:rsidR="00B1444A" w:rsidRPr="00E42872" w:rsidRDefault="00B1444A" w:rsidP="00B144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74503E" w:rsidRDefault="00B1444A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3D19A3">
      <w:pPr>
        <w:pStyle w:val="Corpodetexto"/>
        <w:spacing w:before="90"/>
        <w:ind w:left="2781" w:right="2774"/>
        <w:jc w:val="center"/>
      </w:pPr>
      <w:bookmarkStart w:id="0" w:name="_GoBack"/>
      <w:bookmarkEnd w:id="0"/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4D" w:rsidRDefault="00C54F4D" w:rsidP="002D7987">
      <w:r>
        <w:separator/>
      </w:r>
    </w:p>
  </w:endnote>
  <w:endnote w:type="continuationSeparator" w:id="0">
    <w:p w:rsidR="00C54F4D" w:rsidRDefault="00C54F4D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4D" w:rsidRDefault="00C54F4D" w:rsidP="002D7987">
      <w:r>
        <w:separator/>
      </w:r>
    </w:p>
  </w:footnote>
  <w:footnote w:type="continuationSeparator" w:id="0">
    <w:p w:rsidR="00C54F4D" w:rsidRDefault="00C54F4D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E708B"/>
    <w:rsid w:val="00207AAD"/>
    <w:rsid w:val="002D7987"/>
    <w:rsid w:val="00341F92"/>
    <w:rsid w:val="0034695E"/>
    <w:rsid w:val="003621C3"/>
    <w:rsid w:val="003C2E5B"/>
    <w:rsid w:val="003D19A3"/>
    <w:rsid w:val="004146F0"/>
    <w:rsid w:val="00434F84"/>
    <w:rsid w:val="00471563"/>
    <w:rsid w:val="0048171B"/>
    <w:rsid w:val="00487B41"/>
    <w:rsid w:val="004E24ED"/>
    <w:rsid w:val="00505179"/>
    <w:rsid w:val="006E0231"/>
    <w:rsid w:val="00700092"/>
    <w:rsid w:val="007040E3"/>
    <w:rsid w:val="007412F6"/>
    <w:rsid w:val="0074503E"/>
    <w:rsid w:val="00787C41"/>
    <w:rsid w:val="008743DE"/>
    <w:rsid w:val="009F2524"/>
    <w:rsid w:val="00A612E6"/>
    <w:rsid w:val="00A84154"/>
    <w:rsid w:val="00A96F97"/>
    <w:rsid w:val="00B1444A"/>
    <w:rsid w:val="00B575E6"/>
    <w:rsid w:val="00BA1AFB"/>
    <w:rsid w:val="00BE3D06"/>
    <w:rsid w:val="00C00FED"/>
    <w:rsid w:val="00C54F4D"/>
    <w:rsid w:val="00C925B5"/>
    <w:rsid w:val="00CA1F38"/>
    <w:rsid w:val="00EA34EA"/>
    <w:rsid w:val="00F129CD"/>
    <w:rsid w:val="00F30E26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2023-05-18T13:04:00Z</cp:lastPrinted>
  <dcterms:created xsi:type="dcterms:W3CDTF">2025-02-24T14:33:00Z</dcterms:created>
  <dcterms:modified xsi:type="dcterms:W3CDTF">2025-02-24T14:33:00Z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