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478" w:rsidRDefault="00315478" w:rsidP="00B74B79">
      <w:pPr>
        <w:jc w:val="center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Ata nº 0</w:t>
      </w:r>
      <w:r w:rsidR="00B74B79">
        <w:rPr>
          <w:rFonts w:ascii="Arial" w:hAnsi="Arial" w:cs="Arial"/>
        </w:rPr>
        <w:t>1</w:t>
      </w:r>
      <w:r w:rsidR="00066718">
        <w:rPr>
          <w:rFonts w:ascii="Arial" w:hAnsi="Arial" w:cs="Arial"/>
        </w:rPr>
        <w:t>5</w:t>
      </w:r>
      <w:r>
        <w:rPr>
          <w:rFonts w:ascii="Arial" w:hAnsi="Arial" w:cs="Arial"/>
        </w:rPr>
        <w:t>/2023- Reunião Ordinária</w:t>
      </w:r>
    </w:p>
    <w:p w:rsidR="00315478" w:rsidRDefault="00315478" w:rsidP="00B74B79">
      <w:pPr>
        <w:jc w:val="both"/>
        <w:rPr>
          <w:rFonts w:ascii="Arial" w:hAnsi="Arial" w:cs="Arial"/>
        </w:rPr>
      </w:pPr>
    </w:p>
    <w:p w:rsidR="00315478" w:rsidRPr="004022F4" w:rsidRDefault="00315478" w:rsidP="004022F4">
      <w:pPr>
        <w:tabs>
          <w:tab w:val="left" w:pos="510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</w:t>
      </w:r>
      <w:r w:rsidR="00F873C4">
        <w:rPr>
          <w:rFonts w:ascii="Arial" w:hAnsi="Arial" w:cs="Arial"/>
        </w:rPr>
        <w:t>cinco</w:t>
      </w:r>
      <w:r w:rsidR="004022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dias do mês de </w:t>
      </w:r>
      <w:r w:rsidR="00066718">
        <w:rPr>
          <w:rFonts w:ascii="Arial" w:hAnsi="Arial" w:cs="Arial"/>
        </w:rPr>
        <w:t>dezembro</w:t>
      </w:r>
      <w:r w:rsidR="00C743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ano de dois mil e vinte três, reuniu-se a Comissão de Constituição, Justiça e Redação Final, em reunião ordinária, </w:t>
      </w:r>
      <w:r w:rsidR="00F873C4">
        <w:rPr>
          <w:rFonts w:ascii="Arial" w:hAnsi="Arial" w:cs="Arial"/>
        </w:rPr>
        <w:t xml:space="preserve">sendo os </w:t>
      </w:r>
      <w:r>
        <w:rPr>
          <w:rFonts w:ascii="Arial" w:hAnsi="Arial" w:cs="Arial"/>
        </w:rPr>
        <w:t xml:space="preserve">membros: Presidente e Relator Vereador </w:t>
      </w:r>
      <w:r w:rsidR="00C7437D">
        <w:rPr>
          <w:rFonts w:ascii="Arial" w:hAnsi="Arial" w:cs="Arial"/>
        </w:rPr>
        <w:t xml:space="preserve">Vilson </w:t>
      </w:r>
      <w:r>
        <w:rPr>
          <w:rFonts w:ascii="Arial" w:hAnsi="Arial" w:cs="Arial"/>
        </w:rPr>
        <w:t xml:space="preserve">José </w:t>
      </w:r>
      <w:proofErr w:type="spellStart"/>
      <w:r w:rsidR="00C7437D">
        <w:rPr>
          <w:rFonts w:ascii="Arial" w:hAnsi="Arial" w:cs="Arial"/>
        </w:rPr>
        <w:t>Reidel</w:t>
      </w:r>
      <w:proofErr w:type="spellEnd"/>
      <w:r w:rsidR="00C7437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bancada do PP, Vereador </w:t>
      </w:r>
      <w:proofErr w:type="spellStart"/>
      <w:r w:rsidR="00F868E2">
        <w:rPr>
          <w:rFonts w:ascii="Arial" w:hAnsi="Arial" w:cs="Arial"/>
        </w:rPr>
        <w:t>Adelivo</w:t>
      </w:r>
      <w:proofErr w:type="spellEnd"/>
      <w:r w:rsidR="00F868E2">
        <w:rPr>
          <w:rFonts w:ascii="Arial" w:hAnsi="Arial" w:cs="Arial"/>
        </w:rPr>
        <w:t xml:space="preserve"> </w:t>
      </w:r>
      <w:proofErr w:type="spellStart"/>
      <w:r w:rsidR="00F868E2">
        <w:rPr>
          <w:rFonts w:ascii="Arial" w:hAnsi="Arial" w:cs="Arial"/>
        </w:rPr>
        <w:t>Luis</w:t>
      </w:r>
      <w:proofErr w:type="spellEnd"/>
      <w:r w:rsidR="00F868E2">
        <w:rPr>
          <w:rFonts w:ascii="Arial" w:hAnsi="Arial" w:cs="Arial"/>
        </w:rPr>
        <w:t xml:space="preserve"> </w:t>
      </w:r>
      <w:proofErr w:type="spellStart"/>
      <w:r w:rsidR="00F868E2">
        <w:rPr>
          <w:rFonts w:ascii="Arial" w:hAnsi="Arial" w:cs="Arial"/>
        </w:rPr>
        <w:t>Fuhr</w:t>
      </w:r>
      <w:proofErr w:type="spellEnd"/>
      <w:r w:rsidR="00F868E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bancada do PDT e Vereador</w:t>
      </w:r>
      <w:r w:rsidR="00C7437D">
        <w:rPr>
          <w:rFonts w:ascii="Arial" w:hAnsi="Arial" w:cs="Arial"/>
        </w:rPr>
        <w:t>a</w:t>
      </w:r>
      <w:r w:rsidR="00B74B79">
        <w:rPr>
          <w:rFonts w:ascii="Arial" w:hAnsi="Arial" w:cs="Arial"/>
        </w:rPr>
        <w:t xml:space="preserve"> </w:t>
      </w:r>
      <w:r w:rsidR="00C7437D">
        <w:rPr>
          <w:rFonts w:ascii="Arial" w:hAnsi="Arial" w:cs="Arial"/>
        </w:rPr>
        <w:t xml:space="preserve">Magna Denis Becker Hoffman, </w:t>
      </w:r>
      <w:r w:rsidR="00B74B79">
        <w:rPr>
          <w:rFonts w:ascii="Arial" w:hAnsi="Arial" w:cs="Arial"/>
        </w:rPr>
        <w:t>bancada</w:t>
      </w:r>
      <w:r>
        <w:rPr>
          <w:rFonts w:ascii="Arial" w:hAnsi="Arial" w:cs="Arial"/>
        </w:rPr>
        <w:t xml:space="preserve"> do MDB. Também houve a participação de servidora do Poder Legislativo. Em pauta fo</w:t>
      </w:r>
      <w:r w:rsidR="004022F4">
        <w:rPr>
          <w:rFonts w:ascii="Arial" w:hAnsi="Arial" w:cs="Arial"/>
        </w:rPr>
        <w:t>i d</w:t>
      </w:r>
      <w:r>
        <w:rPr>
          <w:rFonts w:ascii="Arial" w:hAnsi="Arial" w:cs="Arial"/>
        </w:rPr>
        <w:t>ebatido proj</w:t>
      </w:r>
      <w:r w:rsidR="00F868E2">
        <w:rPr>
          <w:rFonts w:ascii="Arial" w:hAnsi="Arial" w:cs="Arial"/>
        </w:rPr>
        <w:t>eto de iniciativa do Executivo:</w:t>
      </w:r>
      <w:r w:rsidR="00066718">
        <w:rPr>
          <w:rFonts w:ascii="Arial" w:hAnsi="Arial" w:cs="Arial"/>
        </w:rPr>
        <w:t xml:space="preserve"> </w:t>
      </w:r>
      <w:r w:rsidR="00066718" w:rsidRPr="001D3C5A">
        <w:rPr>
          <w:rFonts w:ascii="Arial" w:hAnsi="Arial" w:cs="Arial"/>
        </w:rPr>
        <w:t xml:space="preserve">a) </w:t>
      </w:r>
      <w:r w:rsidR="00066718" w:rsidRPr="00F72967">
        <w:rPr>
          <w:rFonts w:ascii="Arial" w:hAnsi="Arial" w:cs="Arial"/>
          <w:bCs/>
        </w:rPr>
        <w:t>PROJETO DE LEI Nº 043/2023, DE 14 DE NOVEMBRO DE 2023.</w:t>
      </w:r>
      <w:r w:rsidR="00066718" w:rsidRPr="00F72967">
        <w:rPr>
          <w:rFonts w:ascii="Arial" w:hAnsi="Arial" w:cs="Arial"/>
        </w:rPr>
        <w:t xml:space="preserve"> Estima a Receita e fixa a Despesa do Município de São José do Inhacorá para o Exercício Financeiro de 2024.</w:t>
      </w:r>
      <w:r w:rsidR="00C7437D" w:rsidRPr="004022F4">
        <w:rPr>
          <w:rFonts w:ascii="Arial" w:hAnsi="Arial" w:cs="Arial"/>
        </w:rPr>
        <w:t xml:space="preserve"> </w:t>
      </w:r>
      <w:r w:rsidR="00F873C4">
        <w:rPr>
          <w:rFonts w:ascii="Arial" w:hAnsi="Arial" w:cs="Arial"/>
        </w:rPr>
        <w:t>D</w:t>
      </w:r>
      <w:r w:rsidR="00066718">
        <w:rPr>
          <w:rFonts w:ascii="Arial" w:hAnsi="Arial" w:cs="Arial"/>
        </w:rPr>
        <w:t xml:space="preserve">ecidiu-se exarar parecer favorável ao projeto. </w:t>
      </w:r>
      <w:r w:rsidRPr="004022F4">
        <w:rPr>
          <w:rFonts w:ascii="Arial" w:hAnsi="Arial" w:cs="Arial"/>
        </w:rPr>
        <w:t>Nada mais havendo a tratar foi dada por encerrada a reunião e para constar foi lavrada a presente ata que após lida e aprovada levará a assinatura de todos os presentes.</w:t>
      </w:r>
    </w:p>
    <w:p w:rsidR="00315478" w:rsidRDefault="00315478" w:rsidP="00B74B79">
      <w:pPr>
        <w:jc w:val="both"/>
        <w:rPr>
          <w:rFonts w:ascii="Arial" w:hAnsi="Arial" w:cs="Arial"/>
        </w:rPr>
      </w:pPr>
    </w:p>
    <w:p w:rsidR="00315478" w:rsidRDefault="00315478" w:rsidP="00C7437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São José do Inhacorá/RS, </w:t>
      </w:r>
      <w:r w:rsidR="00F873C4">
        <w:rPr>
          <w:rFonts w:ascii="Arial" w:hAnsi="Arial" w:cs="Arial"/>
        </w:rPr>
        <w:t xml:space="preserve">05 </w:t>
      </w:r>
      <w:r>
        <w:rPr>
          <w:rFonts w:ascii="Arial" w:hAnsi="Arial" w:cs="Arial"/>
        </w:rPr>
        <w:t xml:space="preserve">de </w:t>
      </w:r>
      <w:r w:rsidR="00066718">
        <w:rPr>
          <w:rFonts w:ascii="Arial" w:hAnsi="Arial" w:cs="Arial"/>
        </w:rPr>
        <w:t>dez</w:t>
      </w:r>
      <w:r w:rsidR="00F868E2">
        <w:rPr>
          <w:rFonts w:ascii="Arial" w:hAnsi="Arial" w:cs="Arial"/>
        </w:rPr>
        <w:t>embro</w:t>
      </w:r>
      <w:r w:rsidR="00C743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2023.</w:t>
      </w:r>
    </w:p>
    <w:p w:rsidR="00315478" w:rsidRDefault="00315478" w:rsidP="00B74B79">
      <w:pPr>
        <w:jc w:val="both"/>
        <w:rPr>
          <w:rFonts w:ascii="Arial" w:hAnsi="Arial" w:cs="Arial"/>
        </w:rPr>
      </w:pPr>
    </w:p>
    <w:p w:rsidR="00315478" w:rsidRDefault="00315478" w:rsidP="00B74B79">
      <w:pPr>
        <w:jc w:val="center"/>
        <w:rPr>
          <w:rFonts w:ascii="Arial" w:hAnsi="Arial" w:cs="Arial"/>
        </w:rPr>
      </w:pPr>
    </w:p>
    <w:p w:rsidR="00315478" w:rsidRDefault="00B74B79" w:rsidP="00B74B79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A7A20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315478">
        <w:rPr>
          <w:rFonts w:ascii="Arial" w:hAnsi="Arial" w:cs="Arial"/>
        </w:rPr>
        <w:t>______________________________________</w:t>
      </w:r>
    </w:p>
    <w:p w:rsidR="00315478" w:rsidRDefault="00C7437D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Vilson</w:t>
      </w:r>
      <w:r w:rsidR="00315478">
        <w:rPr>
          <w:rFonts w:ascii="Arial" w:hAnsi="Arial" w:cs="Arial"/>
        </w:rPr>
        <w:t xml:space="preserve"> José </w:t>
      </w:r>
      <w:proofErr w:type="spellStart"/>
      <w:r>
        <w:rPr>
          <w:rFonts w:ascii="Arial" w:hAnsi="Arial" w:cs="Arial"/>
        </w:rPr>
        <w:t>Reidel</w:t>
      </w:r>
      <w:proofErr w:type="spellEnd"/>
    </w:p>
    <w:p w:rsidR="00315478" w:rsidRDefault="00315478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e Relator</w:t>
      </w:r>
    </w:p>
    <w:p w:rsidR="00315478" w:rsidRDefault="00315478" w:rsidP="00B74B79">
      <w:pPr>
        <w:jc w:val="center"/>
        <w:rPr>
          <w:rFonts w:ascii="Arial" w:hAnsi="Arial" w:cs="Arial"/>
        </w:rPr>
      </w:pPr>
    </w:p>
    <w:p w:rsidR="00315478" w:rsidRDefault="00315478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</w:t>
      </w:r>
    </w:p>
    <w:p w:rsidR="00F868E2" w:rsidRDefault="00F868E2" w:rsidP="00B74B79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Adelivo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Fuhr</w:t>
      </w:r>
      <w:proofErr w:type="spellEnd"/>
    </w:p>
    <w:p w:rsidR="00315478" w:rsidRDefault="00315478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Membro da Comissão</w:t>
      </w:r>
    </w:p>
    <w:p w:rsidR="00315478" w:rsidRDefault="00315478" w:rsidP="00B74B79">
      <w:pPr>
        <w:jc w:val="center"/>
        <w:rPr>
          <w:rFonts w:ascii="Arial" w:hAnsi="Arial" w:cs="Arial"/>
        </w:rPr>
      </w:pPr>
    </w:p>
    <w:p w:rsidR="00315478" w:rsidRDefault="00315478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</w:t>
      </w:r>
    </w:p>
    <w:p w:rsidR="00F868E2" w:rsidRDefault="00F868E2" w:rsidP="00F868E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Magna Denis Becker Hoffman</w:t>
      </w:r>
      <w:r w:rsidRPr="00AA7A20">
        <w:rPr>
          <w:rFonts w:ascii="Arial" w:hAnsi="Arial" w:cs="Arial"/>
        </w:rPr>
        <w:t xml:space="preserve"> </w:t>
      </w:r>
    </w:p>
    <w:p w:rsidR="00315478" w:rsidRDefault="00315478" w:rsidP="00B74B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Membro da Comissão</w:t>
      </w:r>
    </w:p>
    <w:p w:rsidR="00315478" w:rsidRDefault="00315478" w:rsidP="00B74B79">
      <w:pPr>
        <w:jc w:val="center"/>
        <w:rPr>
          <w:rFonts w:ascii="Arial" w:hAnsi="Arial" w:cs="Arial"/>
        </w:rPr>
      </w:pPr>
    </w:p>
    <w:bookmarkEnd w:id="0"/>
    <w:p w:rsidR="00A7026F" w:rsidRDefault="00A7026F" w:rsidP="00B74B79">
      <w:pPr>
        <w:jc w:val="center"/>
      </w:pPr>
    </w:p>
    <w:sectPr w:rsidR="00A702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740A"/>
    <w:multiLevelType w:val="hybridMultilevel"/>
    <w:tmpl w:val="04EC214C"/>
    <w:lvl w:ilvl="0" w:tplc="DA9C54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8452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CCE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D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06D2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AA2F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B8D8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5648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4EE4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303173"/>
    <w:multiLevelType w:val="hybridMultilevel"/>
    <w:tmpl w:val="9DEE3884"/>
    <w:lvl w:ilvl="0" w:tplc="9314C8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9621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58C6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A096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44CE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4AD7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C3D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5079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035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21678A"/>
    <w:multiLevelType w:val="hybridMultilevel"/>
    <w:tmpl w:val="F27AEA86"/>
    <w:lvl w:ilvl="0" w:tplc="9CA271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5E8F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FA0D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748A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4CA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504C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F28A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321C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2CBB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AA343D"/>
    <w:multiLevelType w:val="hybridMultilevel"/>
    <w:tmpl w:val="81703BFC"/>
    <w:lvl w:ilvl="0" w:tplc="7E26D9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CE33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F0C6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68F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E08C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F857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4859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2040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FC83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F47F64"/>
    <w:multiLevelType w:val="hybridMultilevel"/>
    <w:tmpl w:val="0CBA783C"/>
    <w:lvl w:ilvl="0" w:tplc="37A652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D052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1433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2E1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0C47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2657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4E46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FE35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FE78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78"/>
    <w:rsid w:val="00066718"/>
    <w:rsid w:val="00106ABF"/>
    <w:rsid w:val="001C5BD0"/>
    <w:rsid w:val="002939AE"/>
    <w:rsid w:val="00315478"/>
    <w:rsid w:val="00361645"/>
    <w:rsid w:val="004022F4"/>
    <w:rsid w:val="0043141F"/>
    <w:rsid w:val="00697BCE"/>
    <w:rsid w:val="008B3FC7"/>
    <w:rsid w:val="00A7026F"/>
    <w:rsid w:val="00AA7A20"/>
    <w:rsid w:val="00B74B79"/>
    <w:rsid w:val="00C7437D"/>
    <w:rsid w:val="00E93D59"/>
    <w:rsid w:val="00F868E2"/>
    <w:rsid w:val="00F873C4"/>
    <w:rsid w:val="00FC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E3CB2-5F1E-46D0-9611-45D1275E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93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8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7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6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9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40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308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0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9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8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2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2023-11-30T12:46:00Z</dcterms:created>
  <dcterms:modified xsi:type="dcterms:W3CDTF">2023-12-05T17:06:00Z</dcterms:modified>
</cp:coreProperties>
</file>