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9C44" w14:textId="77777777" w:rsidR="004C0AFC" w:rsidRDefault="004C0AFC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</w:p>
    <w:p w14:paraId="6A1D0688" w14:textId="51788278" w:rsidR="006407CB" w:rsidRPr="003E2A2C" w:rsidRDefault="006407CB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  <w:bookmarkStart w:id="0" w:name="_Hlk236640951"/>
      <w:r w:rsidRPr="003E2A2C">
        <w:rPr>
          <w:rFonts w:ascii="Arial" w:hAnsi="Arial" w:cs="Arial"/>
          <w:b/>
        </w:rPr>
        <w:t xml:space="preserve">PROJETO DE LEI Nº </w:t>
      </w:r>
      <w:r>
        <w:rPr>
          <w:rFonts w:ascii="Arial" w:hAnsi="Arial" w:cs="Arial"/>
          <w:b/>
        </w:rPr>
        <w:t>0</w:t>
      </w:r>
      <w:r w:rsidR="00C3514F">
        <w:rPr>
          <w:rFonts w:ascii="Arial" w:hAnsi="Arial" w:cs="Arial"/>
          <w:b/>
        </w:rPr>
        <w:t>44</w:t>
      </w:r>
      <w:r w:rsidRPr="003E2A2C">
        <w:rPr>
          <w:rFonts w:ascii="Arial" w:hAnsi="Arial" w:cs="Arial"/>
          <w:b/>
        </w:rPr>
        <w:t>/202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ab/>
        <w:t xml:space="preserve">DE </w:t>
      </w:r>
      <w:r w:rsidR="00C3514F">
        <w:rPr>
          <w:rFonts w:ascii="Arial" w:hAnsi="Arial" w:cs="Arial"/>
          <w:b/>
        </w:rPr>
        <w:t>04</w:t>
      </w:r>
      <w:r w:rsidRPr="003E2A2C">
        <w:rPr>
          <w:rFonts w:ascii="Arial" w:hAnsi="Arial" w:cs="Arial"/>
          <w:b/>
        </w:rPr>
        <w:t xml:space="preserve"> DE </w:t>
      </w:r>
      <w:r w:rsidR="00C3514F">
        <w:rPr>
          <w:rFonts w:ascii="Arial" w:hAnsi="Arial" w:cs="Arial"/>
          <w:b/>
        </w:rPr>
        <w:t>SETEMBRO</w:t>
      </w:r>
      <w:r>
        <w:rPr>
          <w:rFonts w:ascii="Arial" w:hAnsi="Arial" w:cs="Arial"/>
          <w:b/>
        </w:rPr>
        <w:t xml:space="preserve"> </w:t>
      </w:r>
      <w:r w:rsidRPr="003E2A2C">
        <w:rPr>
          <w:rFonts w:ascii="Arial" w:hAnsi="Arial" w:cs="Arial"/>
          <w:b/>
        </w:rPr>
        <w:t>DE 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>.</w:t>
      </w:r>
    </w:p>
    <w:p w14:paraId="76907B3A" w14:textId="77777777" w:rsidR="006407CB" w:rsidRPr="003E2A2C" w:rsidRDefault="006407CB" w:rsidP="006407CB">
      <w:pPr>
        <w:rPr>
          <w:rFonts w:ascii="Arial" w:hAnsi="Arial" w:cs="Arial"/>
        </w:rPr>
      </w:pPr>
    </w:p>
    <w:bookmarkEnd w:id="0"/>
    <w:p w14:paraId="1FD44886" w14:textId="2EDF39AA" w:rsidR="006407CB" w:rsidRPr="003E2A2C" w:rsidRDefault="00C3514F" w:rsidP="006407CB">
      <w:pPr>
        <w:pBdr>
          <w:bottom w:val="single" w:sz="12" w:space="1" w:color="auto"/>
        </w:pBdr>
        <w:shd w:val="clear" w:color="auto" w:fill="FFFFFF"/>
        <w:tabs>
          <w:tab w:val="left" w:pos="1418"/>
        </w:tabs>
        <w:ind w:left="5103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Incluir Programa e Ação no PPA, Meta e Prioridade na LDO e Abre Crédito Especial no valor de R$16.000,00</w:t>
      </w:r>
      <w:r w:rsidR="006407CB" w:rsidRPr="003E2A2C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dezesseis mil reais</w:t>
      </w:r>
      <w:r w:rsidR="006407CB" w:rsidRPr="003E2A2C">
        <w:rPr>
          <w:rFonts w:ascii="Arial" w:hAnsi="Arial" w:cs="Arial"/>
        </w:rPr>
        <w:t>).</w:t>
      </w:r>
    </w:p>
    <w:p w14:paraId="43B6723C" w14:textId="77777777" w:rsidR="006407CB" w:rsidRPr="003E2A2C" w:rsidRDefault="006407CB" w:rsidP="006407CB">
      <w:pPr>
        <w:rPr>
          <w:rFonts w:ascii="Arial" w:hAnsi="Arial" w:cs="Arial"/>
        </w:rPr>
      </w:pPr>
    </w:p>
    <w:p w14:paraId="7405DFD4" w14:textId="29F0FA1C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 xml:space="preserve">Art. 1º Fica o Poder Executivo autorizado a incluir Programa de número 0XX0 </w:t>
      </w:r>
      <w:r w:rsidRPr="004320C1">
        <w:rPr>
          <w:rFonts w:ascii="Arial" w:hAnsi="Arial" w:cs="Arial"/>
          <w:i/>
        </w:rPr>
        <w:t xml:space="preserve">denominado </w:t>
      </w:r>
      <w:r w:rsidRPr="00D9281F">
        <w:rPr>
          <w:rFonts w:ascii="Arial" w:hAnsi="Arial" w:cs="Arial"/>
          <w:iCs/>
        </w:rPr>
        <w:t>“PROGRAMA DE PROTEÇÃO E PROMOÇÃO DOS DIREITOS DA MULHER” e Ação de número A 2.XXX com denominação “PREVENÇÃO E ENFRENTAMENTO À VIOLÊNCIA CONTRA MULHER”,</w:t>
      </w:r>
      <w:r w:rsidRPr="004320C1">
        <w:rPr>
          <w:rFonts w:ascii="Arial" w:hAnsi="Arial" w:cs="Arial"/>
        </w:rPr>
        <w:t xml:space="preserve"> conforme termos do artigo 6º da Lei </w:t>
      </w:r>
      <w:r>
        <w:rPr>
          <w:rFonts w:ascii="Arial" w:hAnsi="Arial" w:cs="Arial"/>
        </w:rPr>
        <w:t>1</w:t>
      </w:r>
      <w:r w:rsidRPr="004320C1">
        <w:rPr>
          <w:rFonts w:ascii="Arial" w:hAnsi="Arial" w:cs="Arial"/>
        </w:rPr>
        <w:t>.674/2025, de 29 de julho de 2025 – PPA 2026/2029.</w:t>
      </w:r>
    </w:p>
    <w:p w14:paraId="2068AF0B" w14:textId="77777777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</w:p>
    <w:p w14:paraId="6B10098B" w14:textId="77777777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>Art. 2º Fica o Poder Executivo autorizado incluir como Meta e Prioridade para o ano 2026 a ação acima citada, conforme os termos do artigo 4º, §3º da Lei 1.683/2025, de 25 de setembro de 2025, Lei de Diretrizes Orçamentárias – LDO 2026.</w:t>
      </w:r>
    </w:p>
    <w:p w14:paraId="614AFD73" w14:textId="77777777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</w:p>
    <w:p w14:paraId="14EA0A9C" w14:textId="500461DB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 xml:space="preserve">Art. 3º É aberto um Crédito Especial no valor de R$ </w:t>
      </w:r>
      <w:r w:rsidRPr="004320C1">
        <w:rPr>
          <w:rFonts w:ascii="Arial" w:hAnsi="Arial" w:cs="Arial"/>
          <w:bCs/>
          <w:color w:val="000000"/>
        </w:rPr>
        <w:t>16.000,00 (dezesseis mil reais)</w:t>
      </w:r>
      <w:r w:rsidRPr="004320C1">
        <w:rPr>
          <w:rFonts w:ascii="Arial" w:hAnsi="Arial" w:cs="Arial"/>
        </w:rPr>
        <w:t>, para atendimento de despesa conforme especificação abaixo:</w:t>
      </w:r>
    </w:p>
    <w:p w14:paraId="2EB27348" w14:textId="77777777" w:rsidR="004320C1" w:rsidRDefault="004320C1" w:rsidP="004320C1">
      <w:pPr>
        <w:jc w:val="both"/>
        <w:rPr>
          <w:rFonts w:ascii="Arial" w:hAnsi="Arial" w:cs="Arial"/>
        </w:rPr>
      </w:pPr>
    </w:p>
    <w:p w14:paraId="71A5B060" w14:textId="532ADECE" w:rsidR="004320C1" w:rsidRPr="004320C1" w:rsidRDefault="004320C1" w:rsidP="004320C1">
      <w:pPr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>0801 08 ASSISTÊNCIA SOCIAL</w:t>
      </w:r>
    </w:p>
    <w:p w14:paraId="7C6C4B6E" w14:textId="77777777" w:rsidR="004320C1" w:rsidRPr="004320C1" w:rsidRDefault="004320C1" w:rsidP="004320C1">
      <w:pPr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>0801 08 422 DIREITOS INDIVIDUAIS, COLETIVOS E DIFUSOS</w:t>
      </w:r>
    </w:p>
    <w:p w14:paraId="6196C534" w14:textId="77777777" w:rsidR="004320C1" w:rsidRPr="004320C1" w:rsidRDefault="004320C1" w:rsidP="004320C1">
      <w:pPr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>0801 08 422 0XX0 PROGRAMA DE PROTEÇÃO E PROMOÇÃO DOS DIREITOS DA MULHER</w:t>
      </w:r>
    </w:p>
    <w:p w14:paraId="70183AAC" w14:textId="2CCC32B2" w:rsidR="004320C1" w:rsidRPr="004320C1" w:rsidRDefault="004320C1" w:rsidP="004320C1">
      <w:pPr>
        <w:tabs>
          <w:tab w:val="left" w:pos="1"/>
        </w:tabs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 xml:space="preserve">0801 08 422 0XX0 </w:t>
      </w:r>
      <w:proofErr w:type="gramStart"/>
      <w:r w:rsidRPr="004320C1">
        <w:rPr>
          <w:rFonts w:ascii="Arial" w:hAnsi="Arial" w:cs="Arial"/>
        </w:rPr>
        <w:t>2,XXX</w:t>
      </w:r>
      <w:proofErr w:type="gramEnd"/>
      <w:r w:rsidRPr="004320C1">
        <w:rPr>
          <w:rFonts w:ascii="Arial" w:hAnsi="Arial" w:cs="Arial"/>
        </w:rPr>
        <w:t xml:space="preserve"> PREVENÇÃO E ENFRENTAMENTO À VIOLÊNCIA CONTRA MULHER</w:t>
      </w:r>
      <w:r>
        <w:rPr>
          <w:rFonts w:ascii="Arial" w:hAnsi="Arial" w:cs="Arial"/>
        </w:rPr>
        <w:t>...................................................................................</w:t>
      </w:r>
      <w:r w:rsidR="00D157CC">
        <w:rPr>
          <w:rFonts w:ascii="Arial" w:hAnsi="Arial" w:cs="Arial"/>
        </w:rPr>
        <w:t>.</w:t>
      </w:r>
      <w:r w:rsidRPr="004320C1">
        <w:rPr>
          <w:rFonts w:ascii="Arial" w:hAnsi="Arial" w:cs="Arial"/>
        </w:rPr>
        <w:t>R$16.000,00</w:t>
      </w:r>
    </w:p>
    <w:p w14:paraId="6C8FD011" w14:textId="09B8D849" w:rsidR="004320C1" w:rsidRPr="004320C1" w:rsidRDefault="004320C1" w:rsidP="004320C1">
      <w:pPr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 xml:space="preserve">3.3.9.0.30 – </w:t>
      </w:r>
      <w:r>
        <w:rPr>
          <w:rFonts w:ascii="Arial" w:hAnsi="Arial" w:cs="Arial"/>
        </w:rPr>
        <w:t>XXX</w:t>
      </w:r>
      <w:r w:rsidRPr="004320C1">
        <w:rPr>
          <w:rFonts w:ascii="Arial" w:hAnsi="Arial" w:cs="Arial"/>
        </w:rPr>
        <w:t xml:space="preserve"> – 1.661 – Material de Consumo</w:t>
      </w:r>
      <w:r>
        <w:rPr>
          <w:rFonts w:ascii="Arial" w:hAnsi="Arial" w:cs="Arial"/>
        </w:rPr>
        <w:t>......................................</w:t>
      </w:r>
      <w:r w:rsidR="00D157CC">
        <w:rPr>
          <w:rFonts w:ascii="Arial" w:hAnsi="Arial" w:cs="Arial"/>
        </w:rPr>
        <w:t>..</w:t>
      </w:r>
      <w:r w:rsidRPr="004320C1">
        <w:rPr>
          <w:rFonts w:ascii="Arial" w:hAnsi="Arial" w:cs="Arial"/>
        </w:rPr>
        <w:t>R$9.000,00</w:t>
      </w:r>
    </w:p>
    <w:p w14:paraId="642E187B" w14:textId="5991A253" w:rsidR="004320C1" w:rsidRPr="004320C1" w:rsidRDefault="004320C1" w:rsidP="004320C1">
      <w:pPr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 xml:space="preserve">3.3.9.0.32 – </w:t>
      </w:r>
      <w:r>
        <w:rPr>
          <w:rFonts w:ascii="Arial" w:hAnsi="Arial" w:cs="Arial"/>
        </w:rPr>
        <w:t>XXX</w:t>
      </w:r>
      <w:r w:rsidRPr="004320C1">
        <w:rPr>
          <w:rFonts w:ascii="Arial" w:hAnsi="Arial" w:cs="Arial"/>
        </w:rPr>
        <w:t xml:space="preserve"> – 1.661 – Material, </w:t>
      </w:r>
      <w:proofErr w:type="gramStart"/>
      <w:r w:rsidRPr="004320C1">
        <w:rPr>
          <w:rFonts w:ascii="Arial" w:hAnsi="Arial" w:cs="Arial"/>
        </w:rPr>
        <w:t>Bem</w:t>
      </w:r>
      <w:proofErr w:type="gramEnd"/>
      <w:r w:rsidRPr="004320C1">
        <w:rPr>
          <w:rFonts w:ascii="Arial" w:hAnsi="Arial" w:cs="Arial"/>
        </w:rPr>
        <w:t xml:space="preserve"> ou Serv. para </w:t>
      </w:r>
      <w:proofErr w:type="spellStart"/>
      <w:r w:rsidRPr="004320C1">
        <w:rPr>
          <w:rFonts w:ascii="Arial" w:hAnsi="Arial" w:cs="Arial"/>
        </w:rPr>
        <w:t>Dist</w:t>
      </w:r>
      <w:proofErr w:type="spellEnd"/>
      <w:r w:rsidRPr="004320C1">
        <w:rPr>
          <w:rFonts w:ascii="Arial" w:hAnsi="Arial" w:cs="Arial"/>
        </w:rPr>
        <w:t>. Gratuita</w:t>
      </w:r>
      <w:r w:rsidR="00D157CC">
        <w:rPr>
          <w:rFonts w:ascii="Arial" w:hAnsi="Arial" w:cs="Arial"/>
        </w:rPr>
        <w:t>.........</w:t>
      </w:r>
      <w:r w:rsidRPr="004320C1">
        <w:rPr>
          <w:rFonts w:ascii="Arial" w:hAnsi="Arial" w:cs="Arial"/>
        </w:rPr>
        <w:t>R$4.000,00</w:t>
      </w:r>
    </w:p>
    <w:p w14:paraId="576E0DB5" w14:textId="5CA11B47" w:rsidR="004320C1" w:rsidRPr="004320C1" w:rsidRDefault="004320C1" w:rsidP="004320C1">
      <w:pPr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 xml:space="preserve">3.3.9.0.39 – </w:t>
      </w:r>
      <w:r w:rsidR="00C3514F">
        <w:rPr>
          <w:rFonts w:ascii="Arial" w:hAnsi="Arial" w:cs="Arial"/>
        </w:rPr>
        <w:t>XXX</w:t>
      </w:r>
      <w:r w:rsidRPr="004320C1">
        <w:rPr>
          <w:rFonts w:ascii="Arial" w:hAnsi="Arial" w:cs="Arial"/>
        </w:rPr>
        <w:t xml:space="preserve"> – 1.661 – Outros Serviços de Terceiros – P. Jurídica</w:t>
      </w:r>
      <w:r w:rsidR="00D157CC">
        <w:rPr>
          <w:rFonts w:ascii="Arial" w:hAnsi="Arial" w:cs="Arial"/>
        </w:rPr>
        <w:t>........</w:t>
      </w:r>
      <w:r w:rsidRPr="004320C1">
        <w:rPr>
          <w:rFonts w:ascii="Arial" w:hAnsi="Arial" w:cs="Arial"/>
        </w:rPr>
        <w:t>R$3.000,00</w:t>
      </w:r>
    </w:p>
    <w:p w14:paraId="3410CF97" w14:textId="77777777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</w:p>
    <w:p w14:paraId="03F8B0D8" w14:textId="7EF803C1" w:rsidR="004320C1" w:rsidRPr="004320C1" w:rsidRDefault="004320C1" w:rsidP="004320C1">
      <w:pPr>
        <w:ind w:firstLine="1134"/>
        <w:jc w:val="both"/>
        <w:rPr>
          <w:rFonts w:ascii="Arial" w:hAnsi="Arial" w:cs="Arial"/>
          <w:i/>
          <w:color w:val="FF0000"/>
        </w:rPr>
      </w:pPr>
      <w:r w:rsidRPr="004320C1">
        <w:rPr>
          <w:rFonts w:ascii="Arial" w:hAnsi="Arial" w:cs="Arial"/>
        </w:rPr>
        <w:t>Objetivo:</w:t>
      </w:r>
      <w:r w:rsidRPr="004320C1">
        <w:rPr>
          <w:rFonts w:ascii="Arial" w:hAnsi="Arial" w:cs="Arial"/>
          <w:i/>
        </w:rPr>
        <w:t xml:space="preserve"> Promover ações de prevenção e enfrentamento à violência contra as mulheres, por meio do desenvolvimento de políticas públicas, campanhas educativas, ações de conscientização, orientação, acolhimento e apoio às vítimas, visando à proteção dos direitos, à redução dos índices de violência e ao fortalecimento da rede de atendimento e proteção à mulher.</w:t>
      </w:r>
    </w:p>
    <w:p w14:paraId="76A511E7" w14:textId="77777777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</w:p>
    <w:p w14:paraId="35ACB70A" w14:textId="44040258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>Art. 4º Para cobertura das despesas decorrentes da presente Lei servir-se-á o Poder Executivo Municipal do Excesso de Arrecadação apurado no Balancete de Verificação no valor de R$ 16.000,00, referente à vinculação 661 – CONTROLE DOS RECURSOS ORIGINÁRIOS DE TRANSFERÊNCIAS DOS FUNDOS ESTADUAIS DE ASSISTÊNCIA SOCIAL.</w:t>
      </w:r>
    </w:p>
    <w:p w14:paraId="3DF6D8AB" w14:textId="77777777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</w:p>
    <w:p w14:paraId="41E2F063" w14:textId="77777777" w:rsidR="004320C1" w:rsidRPr="00D157CC" w:rsidRDefault="004320C1" w:rsidP="004320C1">
      <w:pPr>
        <w:ind w:firstLine="1134"/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 xml:space="preserve">Art. 5º Fica o Poder Executivo autorizado a realizar as alterações necessárias </w:t>
      </w:r>
      <w:r w:rsidRPr="00D157CC">
        <w:rPr>
          <w:rFonts w:ascii="Arial" w:hAnsi="Arial" w:cs="Arial"/>
        </w:rPr>
        <w:t xml:space="preserve">nos </w:t>
      </w:r>
      <w:r w:rsidRPr="00D157CC">
        <w:rPr>
          <w:rStyle w:val="Forte"/>
          <w:rFonts w:ascii="Arial" w:hAnsi="Arial" w:cs="Arial"/>
          <w:b w:val="0"/>
          <w:bCs w:val="0"/>
        </w:rPr>
        <w:t>Anexos e Demonstrativos do Plano Plurianual – PPA, da Lei de</w:t>
      </w:r>
      <w:r w:rsidRPr="00D157CC">
        <w:rPr>
          <w:rStyle w:val="Forte"/>
          <w:rFonts w:ascii="Arial" w:hAnsi="Arial" w:cs="Arial"/>
        </w:rPr>
        <w:t xml:space="preserve"> </w:t>
      </w:r>
      <w:r w:rsidRPr="00D157CC">
        <w:rPr>
          <w:rStyle w:val="Forte"/>
          <w:rFonts w:ascii="Arial" w:hAnsi="Arial" w:cs="Arial"/>
          <w:b w:val="0"/>
          <w:bCs w:val="0"/>
        </w:rPr>
        <w:lastRenderedPageBreak/>
        <w:t>Diretrizes Orçamentárias – LDO e da Lei Orçamentária Anual – LOA</w:t>
      </w:r>
      <w:r w:rsidRPr="00D157CC">
        <w:rPr>
          <w:rFonts w:ascii="Arial" w:hAnsi="Arial" w:cs="Arial"/>
        </w:rPr>
        <w:t>, em decorrência da inclusão de que trata esta Lei.</w:t>
      </w:r>
    </w:p>
    <w:p w14:paraId="3A2CDEC1" w14:textId="77777777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</w:p>
    <w:p w14:paraId="666A7551" w14:textId="2D5CD970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>Art. 6º A presente Lei entrará em vigor na data de sua publicação.</w:t>
      </w:r>
    </w:p>
    <w:p w14:paraId="651CA61E" w14:textId="77777777" w:rsidR="006407CB" w:rsidRPr="004C0AFC" w:rsidRDefault="006407CB" w:rsidP="006407CB">
      <w:pPr>
        <w:ind w:firstLine="1134"/>
        <w:rPr>
          <w:rFonts w:ascii="Arial" w:hAnsi="Arial" w:cs="Arial"/>
          <w:color w:val="FF0000"/>
        </w:rPr>
      </w:pPr>
    </w:p>
    <w:p w14:paraId="171DC28B" w14:textId="08E6AF81" w:rsidR="006407CB" w:rsidRPr="004C0AFC" w:rsidRDefault="006407CB" w:rsidP="006407CB">
      <w:pPr>
        <w:ind w:firstLine="1134"/>
        <w:jc w:val="both"/>
        <w:rPr>
          <w:rFonts w:ascii="Arial" w:hAnsi="Arial" w:cs="Arial"/>
        </w:rPr>
      </w:pPr>
      <w:r w:rsidRPr="004C0AFC">
        <w:rPr>
          <w:rFonts w:ascii="Arial" w:hAnsi="Arial" w:cs="Arial"/>
        </w:rPr>
        <w:t xml:space="preserve">GABINETE DO PREFEITO MUNICIPAL DE SÃO JOSÉ DO INHACORÁ, EM </w:t>
      </w:r>
      <w:r w:rsidR="00625A9B" w:rsidRPr="004C0AFC">
        <w:rPr>
          <w:rFonts w:ascii="Arial" w:hAnsi="Arial" w:cs="Arial"/>
        </w:rPr>
        <w:t>0</w:t>
      </w:r>
      <w:r w:rsidR="00D157CC">
        <w:rPr>
          <w:rFonts w:ascii="Arial" w:hAnsi="Arial" w:cs="Arial"/>
        </w:rPr>
        <w:t>4</w:t>
      </w:r>
      <w:r w:rsidRPr="004C0AFC">
        <w:rPr>
          <w:rFonts w:ascii="Arial" w:hAnsi="Arial" w:cs="Arial"/>
        </w:rPr>
        <w:t xml:space="preserve"> DE </w:t>
      </w:r>
      <w:r w:rsidR="00D157CC">
        <w:rPr>
          <w:rFonts w:ascii="Arial" w:hAnsi="Arial" w:cs="Arial"/>
        </w:rPr>
        <w:t>SETEMBRO</w:t>
      </w:r>
      <w:r w:rsidRPr="004C0AFC">
        <w:rPr>
          <w:rFonts w:ascii="Arial" w:hAnsi="Arial" w:cs="Arial"/>
        </w:rPr>
        <w:t xml:space="preserve"> DE 202</w:t>
      </w:r>
      <w:r w:rsidR="00625A9B" w:rsidRPr="004C0AFC">
        <w:rPr>
          <w:rFonts w:ascii="Arial" w:hAnsi="Arial" w:cs="Arial"/>
        </w:rPr>
        <w:t>6</w:t>
      </w:r>
      <w:r w:rsidRPr="004C0AFC">
        <w:rPr>
          <w:rFonts w:ascii="Arial" w:hAnsi="Arial" w:cs="Arial"/>
        </w:rPr>
        <w:t xml:space="preserve">. </w:t>
      </w:r>
    </w:p>
    <w:p w14:paraId="4BB6EE00" w14:textId="77777777" w:rsidR="006407CB" w:rsidRPr="004C0AFC" w:rsidRDefault="006407CB" w:rsidP="006407CB">
      <w:pPr>
        <w:ind w:firstLine="1134"/>
        <w:rPr>
          <w:rFonts w:ascii="Arial" w:hAnsi="Arial" w:cs="Arial"/>
        </w:rPr>
      </w:pPr>
    </w:p>
    <w:p w14:paraId="43D55D07" w14:textId="77777777" w:rsidR="006407CB" w:rsidRPr="004C0AFC" w:rsidRDefault="006407CB" w:rsidP="006407CB">
      <w:pPr>
        <w:ind w:firstLine="1134"/>
        <w:rPr>
          <w:rFonts w:ascii="Arial" w:hAnsi="Arial" w:cs="Arial"/>
        </w:rPr>
      </w:pPr>
      <w:bookmarkStart w:id="1" w:name="_Hlk236641071"/>
      <w:r w:rsidRPr="004C0AFC">
        <w:rPr>
          <w:rFonts w:ascii="Arial" w:hAnsi="Arial" w:cs="Arial"/>
        </w:rPr>
        <w:t>Visto e de Acordo</w:t>
      </w:r>
    </w:p>
    <w:p w14:paraId="6B5EA603" w14:textId="77777777" w:rsidR="006407CB" w:rsidRPr="004C0AFC" w:rsidRDefault="006407CB" w:rsidP="006407CB">
      <w:pPr>
        <w:rPr>
          <w:rFonts w:ascii="Arial" w:hAnsi="Arial" w:cs="Arial"/>
        </w:rPr>
      </w:pPr>
    </w:p>
    <w:bookmarkEnd w:id="1"/>
    <w:p w14:paraId="2913C471" w14:textId="77777777" w:rsidR="006407CB" w:rsidRPr="004C0AFC" w:rsidRDefault="006407CB" w:rsidP="006407CB">
      <w:pPr>
        <w:rPr>
          <w:rFonts w:ascii="Arial" w:hAnsi="Arial" w:cs="Arial"/>
        </w:rPr>
      </w:pPr>
    </w:p>
    <w:p w14:paraId="7663E68F" w14:textId="77777777" w:rsidR="006407CB" w:rsidRPr="004C0AFC" w:rsidRDefault="006407CB" w:rsidP="006407CB">
      <w:pPr>
        <w:rPr>
          <w:rFonts w:ascii="Arial" w:hAnsi="Arial" w:cs="Arial"/>
        </w:rPr>
      </w:pPr>
    </w:p>
    <w:p w14:paraId="7190EF09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Ademir José Schneider</w:t>
      </w:r>
    </w:p>
    <w:p w14:paraId="602F2C78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Prefeito Municipal</w:t>
      </w:r>
    </w:p>
    <w:p w14:paraId="0CC9EFB5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</w:p>
    <w:p w14:paraId="5A09733C" w14:textId="36B09F92" w:rsidR="007E1AD2" w:rsidRDefault="007E1AD2" w:rsidP="006E19E5"/>
    <w:p w14:paraId="6A19A533" w14:textId="77777777" w:rsidR="00852965" w:rsidRPr="00852965" w:rsidRDefault="00852965" w:rsidP="00852965">
      <w:pPr>
        <w:jc w:val="both"/>
        <w:rPr>
          <w:rFonts w:ascii="Arial" w:hAnsi="Arial" w:cs="Arial"/>
        </w:rPr>
      </w:pPr>
    </w:p>
    <w:sectPr w:rsidR="00852965" w:rsidRPr="00852965" w:rsidSect="00FA0CD7">
      <w:headerReference w:type="default" r:id="rId7"/>
      <w:footerReference w:type="default" r:id="rId8"/>
      <w:pgSz w:w="11906" w:h="16838"/>
      <w:pgMar w:top="2268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8924" w14:textId="4D7478CB" w:rsidR="00996962" w:rsidRPr="00B91376" w:rsidRDefault="00425699" w:rsidP="00425699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5CBAED28">
          <wp:simplePos x="0" y="0"/>
          <wp:positionH relativeFrom="column">
            <wp:posOffset>4900930</wp:posOffset>
          </wp:positionH>
          <wp:positionV relativeFrom="paragraph">
            <wp:posOffset>-848360</wp:posOffset>
          </wp:positionV>
          <wp:extent cx="1362075" cy="1362075"/>
          <wp:effectExtent l="0" t="0" r="0" b="0"/>
          <wp:wrapNone/>
          <wp:docPr id="4514183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165080458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93E51"/>
    <w:multiLevelType w:val="multilevel"/>
    <w:tmpl w:val="ED46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202AC"/>
    <w:multiLevelType w:val="multilevel"/>
    <w:tmpl w:val="45B4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060272">
    <w:abstractNumId w:val="0"/>
  </w:num>
  <w:num w:numId="2" w16cid:durableId="75794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64CC"/>
    <w:rsid w:val="00056ACF"/>
    <w:rsid w:val="00063753"/>
    <w:rsid w:val="00085527"/>
    <w:rsid w:val="00111AB2"/>
    <w:rsid w:val="00131B77"/>
    <w:rsid w:val="00135021"/>
    <w:rsid w:val="00167947"/>
    <w:rsid w:val="001A6C0B"/>
    <w:rsid w:val="00237602"/>
    <w:rsid w:val="00381FF9"/>
    <w:rsid w:val="00397F34"/>
    <w:rsid w:val="003D1BB2"/>
    <w:rsid w:val="0042474C"/>
    <w:rsid w:val="00425699"/>
    <w:rsid w:val="004320C1"/>
    <w:rsid w:val="00432B33"/>
    <w:rsid w:val="004C0AFC"/>
    <w:rsid w:val="005249F1"/>
    <w:rsid w:val="005304E9"/>
    <w:rsid w:val="005701D0"/>
    <w:rsid w:val="005D40DC"/>
    <w:rsid w:val="00625A9B"/>
    <w:rsid w:val="006407CB"/>
    <w:rsid w:val="00665224"/>
    <w:rsid w:val="006C1C03"/>
    <w:rsid w:val="006D7360"/>
    <w:rsid w:val="006E19E5"/>
    <w:rsid w:val="007A3603"/>
    <w:rsid w:val="007B60FA"/>
    <w:rsid w:val="007D1709"/>
    <w:rsid w:val="007E1AD2"/>
    <w:rsid w:val="007E279C"/>
    <w:rsid w:val="007F7A31"/>
    <w:rsid w:val="00852965"/>
    <w:rsid w:val="00882441"/>
    <w:rsid w:val="00971088"/>
    <w:rsid w:val="00994F8D"/>
    <w:rsid w:val="00996962"/>
    <w:rsid w:val="009C7089"/>
    <w:rsid w:val="009E0E79"/>
    <w:rsid w:val="009E2BD7"/>
    <w:rsid w:val="00A324CB"/>
    <w:rsid w:val="00A4601A"/>
    <w:rsid w:val="00AB0310"/>
    <w:rsid w:val="00AC6F7C"/>
    <w:rsid w:val="00B30CFE"/>
    <w:rsid w:val="00B30FE6"/>
    <w:rsid w:val="00B91376"/>
    <w:rsid w:val="00B970A4"/>
    <w:rsid w:val="00BF5A90"/>
    <w:rsid w:val="00C3514F"/>
    <w:rsid w:val="00C56B89"/>
    <w:rsid w:val="00CA2F68"/>
    <w:rsid w:val="00D157CC"/>
    <w:rsid w:val="00D5527A"/>
    <w:rsid w:val="00D618A9"/>
    <w:rsid w:val="00D826CE"/>
    <w:rsid w:val="00D9281F"/>
    <w:rsid w:val="00DB078D"/>
    <w:rsid w:val="00E4208E"/>
    <w:rsid w:val="00EB078A"/>
    <w:rsid w:val="00EC5C2B"/>
    <w:rsid w:val="00F22BCE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4320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3</cp:revision>
  <cp:lastPrinted>2026-04-06T17:50:00Z</cp:lastPrinted>
  <dcterms:created xsi:type="dcterms:W3CDTF">2026-09-04T13:47:00Z</dcterms:created>
  <dcterms:modified xsi:type="dcterms:W3CDTF">2026-09-04T13:48:00Z</dcterms:modified>
</cp:coreProperties>
</file>