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rStyle w:val="4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>
      <w:pPr>
        <w:pStyle w:val="13"/>
        <w:jc w:val="center"/>
        <w:rPr>
          <w:rStyle w:val="4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4"/>
          <w:rFonts w:ascii="Calibri" w:hAnsi="Calibri" w:cs="Calibri"/>
          <w:caps/>
          <w:color w:val="000000"/>
          <w:sz w:val="26"/>
          <w:szCs w:val="26"/>
        </w:rPr>
        <w:t>ANEXO VII</w:t>
      </w:r>
    </w:p>
    <w:p>
      <w:pPr>
        <w:pStyle w:val="13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>
      <w:pPr>
        <w:pStyle w:val="13"/>
        <w:jc w:val="center"/>
        <w:rPr>
          <w:rStyle w:val="4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4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>
      <w:pPr>
        <w:pStyle w:val="13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>
      <w:pPr>
        <w:pStyle w:val="15"/>
        <w:spacing w:before="120" w:beforeAutospacing="0" w:after="120" w:afterAutospacing="0" w:line="360" w:lineRule="auto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15"/>
        <w:spacing w:before="120" w:beforeAutospacing="0" w:after="120" w:afterAutospacing="0" w:line="360" w:lineRule="auto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>
      <w:pPr>
        <w:pStyle w:val="14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14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1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>
      <w:pPr>
        <w:pStyle w:val="1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>
      <w:pPr>
        <w:pStyle w:val="15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>
      <w:pPr>
        <w:pStyle w:val="15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/>
    <w:sectPr>
      <w:headerReference r:id="rId5" w:type="default"/>
      <w:footerReference r:id="rId6" w:type="default"/>
      <w:pgSz w:w="11906" w:h="16838"/>
      <w:pgMar w:top="1985" w:right="1416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-994410</wp:posOffset>
              </wp:positionH>
              <wp:positionV relativeFrom="paragraph">
                <wp:posOffset>-450850</wp:posOffset>
              </wp:positionV>
              <wp:extent cx="6943725" cy="1300480"/>
              <wp:effectExtent l="0" t="0" r="9525" b="0"/>
              <wp:wrapNone/>
              <wp:docPr id="25" name="Caixa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725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8.3pt;margin-top:-35.5pt;height:102.4pt;width:546.75pt;z-index:251659264;mso-width-relative:page;mso-height-relative:page;" fillcolor="#FFFFFF [3201]" filled="t" stroked="f" coordsize="21600,21600" o:gfxdata="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rbx8NcAAAAMAQAADwAAAAAAAAABACAA&#10;AAAiAAAAZHJzL2Rvd25yZXYueG1sUEsBAhQAFAAAAAgAh07iQKyNO9VHAgAAlwQAAA4AAAAAAAAA&#10;AQAgAAAAJg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-223520</wp:posOffset>
          </wp:positionV>
          <wp:extent cx="1219200" cy="895350"/>
          <wp:effectExtent l="0" t="0" r="0" b="0"/>
          <wp:wrapNone/>
          <wp:docPr id="6" name="Imagem 6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5172075</wp:posOffset>
          </wp:positionH>
          <wp:positionV relativeFrom="paragraph">
            <wp:posOffset>-261620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rPr>
        <w:rFonts w:ascii="Arial MT"/>
        <w:b/>
        <w:bCs/>
        <w:sz w:val="24"/>
        <w:szCs w:val="24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MUNICÍPIO DE TUCUNDUVA - RS</w:t>
    </w:r>
  </w:p>
  <w:p>
    <w:pPr>
      <w:pStyle w:val="7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eastAsia="pt-BR"/>
      </w:rPr>
    </w:pP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 xml:space="preserve">   </w:t>
    </w:r>
    <w:r>
      <w:rPr>
        <w:lang w:eastAsia="pt-BR"/>
      </w:rPr>
      <w:t xml:space="preserve">                                                                        </w:t>
    </w:r>
  </w:p>
  <w:p>
    <w:pPr>
      <w:pStyle w:val="6"/>
      <w:spacing w:line="14" w:lineRule="auto"/>
      <w:rPr>
        <w:sz w:val="20"/>
      </w:rPr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24"/>
    <w:rsid w:val="0008021B"/>
    <w:rsid w:val="000A7A95"/>
    <w:rsid w:val="000B35FE"/>
    <w:rsid w:val="001565F7"/>
    <w:rsid w:val="001E5BFC"/>
    <w:rsid w:val="002543E2"/>
    <w:rsid w:val="00354DB8"/>
    <w:rsid w:val="00457A59"/>
    <w:rsid w:val="00596C14"/>
    <w:rsid w:val="006A34D9"/>
    <w:rsid w:val="006C40C6"/>
    <w:rsid w:val="00794826"/>
    <w:rsid w:val="007B1924"/>
    <w:rsid w:val="008A1E95"/>
    <w:rsid w:val="00A7152D"/>
    <w:rsid w:val="00A874E6"/>
    <w:rsid w:val="00AA24A4"/>
    <w:rsid w:val="00B642AB"/>
    <w:rsid w:val="00BF0DEE"/>
    <w:rsid w:val="00C35E5A"/>
    <w:rsid w:val="00C576C6"/>
    <w:rsid w:val="00CE572F"/>
    <w:rsid w:val="00D74248"/>
    <w:rsid w:val="00E41564"/>
    <w:rsid w:val="00E965FC"/>
    <w:rsid w:val="00F05001"/>
    <w:rsid w:val="00F147D9"/>
    <w:rsid w:val="00FB681E"/>
    <w:rsid w:val="172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17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kern w:val="0"/>
      <w:sz w:val="24"/>
      <w:szCs w:val="24"/>
      <w:lang w:val="pt-PT"/>
      <w14:ligatures w14:val="none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9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2"/>
    <w:link w:val="7"/>
    <w:uiPriority w:val="99"/>
  </w:style>
  <w:style w:type="character" w:customStyle="1" w:styleId="11">
    <w:name w:val="Rodapé Char"/>
    <w:basedOn w:val="2"/>
    <w:link w:val="8"/>
    <w:uiPriority w:val="99"/>
  </w:style>
  <w:style w:type="character" w:customStyle="1" w:styleId="12">
    <w:name w:val="Texto de balão Char"/>
    <w:basedOn w:val="2"/>
    <w:link w:val="9"/>
    <w:semiHidden/>
    <w:uiPriority w:val="99"/>
    <w:rPr>
      <w:rFonts w:ascii="Segoe UI" w:hAnsi="Segoe UI" w:cs="Segoe UI"/>
      <w:sz w:val="18"/>
      <w:szCs w:val="18"/>
    </w:rPr>
  </w:style>
  <w:style w:type="paragraph" w:customStyle="1" w:styleId="13">
    <w:name w:val="texto_centralizado_maiuscula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14">
    <w:name w:val="texto_justificad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15">
    <w:name w:val="texto_centralizad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rpo de texto Char"/>
    <w:basedOn w:val="2"/>
    <w:link w:val="6"/>
    <w:uiPriority w:val="1"/>
    <w:rPr>
      <w:rFonts w:ascii="Trebuchet MS" w:hAnsi="Trebuchet MS" w:eastAsia="Trebuchet MS" w:cs="Trebuchet MS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518</Characters>
  <Lines>4</Lines>
  <Paragraphs>1</Paragraphs>
  <TotalTime>2</TotalTime>
  <ScaleCrop>false</ScaleCrop>
  <LinksUpToDate>false</LinksUpToDate>
  <CharactersWithSpaces>612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2023-10-20T11:43:00Z</dcterms:created>
  <dc:creator>Usuario</dc:creator>
  <cp:lastModifiedBy>secre</cp:lastModifiedBy>
  <cp:lastPrinted>2023-05-10T19:25:00Z</cp:lastPrinted>
  <dcterms:modified xsi:type="dcterms:W3CDTF">2023-11-07T11:23:59Z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00AFB350FCA34217ADC92CE672176805_13</vt:lpwstr>
  </property>
</Properties>
</file>