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4975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274886BC" w:rsidR="009A390B" w:rsidDel="00932446" w:rsidRDefault="002C5164">
      <w:pPr>
        <w:rPr>
          <w:del w:id="0" w:author="Roberto Refatti" w:date="2025-03-14T08:34:00Z" w16du:dateUtc="2025-03-14T11:34:00Z"/>
        </w:rPr>
      </w:pPr>
      <w:r>
        <w:t> </w:t>
      </w:r>
    </w:p>
    <w:p w14:paraId="64C9FCFD" w14:textId="77777777" w:rsidR="00445344" w:rsidRDefault="00445344">
      <w:pPr>
        <w:rPr>
          <w:b/>
          <w:bCs/>
          <w:sz w:val="26"/>
        </w:rPr>
        <w:pPrChange w:id="1" w:author="Roberto Refatti" w:date="2025-03-14T08:34:00Z" w16du:dateUtc="2025-03-14T11:34:00Z">
          <w:pPr>
            <w:jc w:val="center"/>
          </w:pPr>
        </w:pPrChange>
      </w:pPr>
    </w:p>
    <w:p w14:paraId="21AEC068" w14:textId="6635D191" w:rsidR="009A390B" w:rsidRPr="00434B2F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434B2F">
        <w:rPr>
          <w:rFonts w:ascii="Arial" w:hAnsi="Arial" w:cs="Arial"/>
          <w:b/>
          <w:bCs/>
          <w:sz w:val="26"/>
        </w:rPr>
        <w:t xml:space="preserve">ORÇAMENTO – </w:t>
      </w:r>
      <w:r w:rsidR="00CD6A47" w:rsidRPr="00434B2F">
        <w:rPr>
          <w:rFonts w:ascii="Arial" w:hAnsi="Arial" w:cs="Arial"/>
          <w:b/>
          <w:sz w:val="26"/>
        </w:rPr>
        <w:t>DISPENSA DE LICITAÇÃO</w:t>
      </w:r>
      <w:r w:rsidR="00914F2E" w:rsidRPr="00434B2F">
        <w:rPr>
          <w:rFonts w:ascii="Arial" w:hAnsi="Arial" w:cs="Arial"/>
          <w:b/>
          <w:sz w:val="26"/>
        </w:rPr>
        <w:t xml:space="preserve"> Nº 0</w:t>
      </w:r>
      <w:del w:id="2" w:author="User" w:date="2024-10-24T10:32:00Z" w16du:dateUtc="2024-10-24T13:32:00Z">
        <w:r w:rsidR="00914F2E" w:rsidRPr="00434B2F" w:rsidDel="00163D4A">
          <w:rPr>
            <w:rFonts w:ascii="Arial" w:hAnsi="Arial" w:cs="Arial"/>
            <w:b/>
            <w:sz w:val="26"/>
          </w:rPr>
          <w:delText>34</w:delText>
        </w:r>
      </w:del>
      <w:ins w:id="3" w:author="User" w:date="2024-10-24T10:32:00Z" w16du:dateUtc="2024-10-24T13:32:00Z">
        <w:del w:id="4" w:author="Roberto Refatti" w:date="2025-02-26T13:59:00Z" w16du:dateUtc="2025-02-26T16:59:00Z">
          <w:r w:rsidR="00163D4A" w:rsidDel="00B8657A">
            <w:rPr>
              <w:rFonts w:ascii="Arial" w:hAnsi="Arial" w:cs="Arial"/>
              <w:b/>
              <w:sz w:val="26"/>
            </w:rPr>
            <w:delText>3</w:delText>
          </w:r>
        </w:del>
      </w:ins>
      <w:ins w:id="5" w:author="User" w:date="2024-11-22T07:37:00Z" w16du:dateUtc="2024-11-22T10:37:00Z">
        <w:del w:id="6" w:author="Roberto Refatti" w:date="2025-02-26T13:59:00Z" w16du:dateUtc="2025-02-26T16:59:00Z">
          <w:r w:rsidR="00EE66E4" w:rsidDel="00B8657A">
            <w:rPr>
              <w:rFonts w:ascii="Arial" w:hAnsi="Arial" w:cs="Arial"/>
              <w:b/>
              <w:sz w:val="26"/>
            </w:rPr>
            <w:delText>9</w:delText>
          </w:r>
        </w:del>
      </w:ins>
      <w:ins w:id="7" w:author="Roberto Refatti" w:date="2025-03-14T08:33:00Z" w16du:dateUtc="2025-03-14T11:33:00Z">
        <w:r w:rsidR="00932446">
          <w:rPr>
            <w:rFonts w:ascii="Arial" w:hAnsi="Arial" w:cs="Arial"/>
            <w:b/>
            <w:sz w:val="26"/>
          </w:rPr>
          <w:t>1</w:t>
        </w:r>
      </w:ins>
      <w:ins w:id="8" w:author="Roberto Refatti" w:date="2025-05-26T15:05:00Z" w16du:dateUtc="2025-05-26T18:05:00Z">
        <w:r w:rsidR="00771BF8">
          <w:rPr>
            <w:rFonts w:ascii="Arial" w:hAnsi="Arial" w:cs="Arial"/>
            <w:b/>
            <w:sz w:val="26"/>
          </w:rPr>
          <w:t>8</w:t>
        </w:r>
      </w:ins>
      <w:r w:rsidR="00914F2E" w:rsidRPr="00434B2F">
        <w:rPr>
          <w:rFonts w:ascii="Arial" w:hAnsi="Arial" w:cs="Arial"/>
          <w:b/>
          <w:sz w:val="26"/>
        </w:rPr>
        <w:t>/202</w:t>
      </w:r>
      <w:del w:id="9" w:author="Roberto Refatti" w:date="2025-02-26T13:59:00Z" w16du:dateUtc="2025-02-26T16:59:00Z">
        <w:r w:rsidR="00914F2E" w:rsidRPr="00434B2F" w:rsidDel="00B8657A">
          <w:rPr>
            <w:rFonts w:ascii="Arial" w:hAnsi="Arial" w:cs="Arial"/>
            <w:b/>
            <w:sz w:val="26"/>
          </w:rPr>
          <w:delText>4</w:delText>
        </w:r>
      </w:del>
      <w:ins w:id="10" w:author="Roberto Refatti" w:date="2025-02-26T13:59:00Z" w16du:dateUtc="2025-02-26T16:59:00Z">
        <w:r w:rsidR="00B8657A">
          <w:rPr>
            <w:rFonts w:ascii="Arial" w:hAnsi="Arial" w:cs="Arial"/>
            <w:b/>
            <w:sz w:val="26"/>
          </w:rPr>
          <w:t>5</w:t>
        </w:r>
      </w:ins>
    </w:p>
    <w:p w14:paraId="481824E8" w14:textId="77777777" w:rsidR="009A390B" w:rsidRPr="00434B2F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48F83401" w:rsidR="009A390B" w:rsidRPr="00771BF8" w:rsidRDefault="00CD6A47">
      <w:pPr>
        <w:rPr>
          <w:rFonts w:ascii="Arial" w:hAnsi="Arial" w:cs="Arial"/>
          <w:rPrChange w:id="11" w:author="Roberto Refatti" w:date="2025-05-26T15:11:00Z" w16du:dateUtc="2025-05-26T18:11:00Z">
            <w:rPr>
              <w:rFonts w:ascii="Arial" w:hAnsi="Arial" w:cs="Arial"/>
              <w:sz w:val="24"/>
              <w:szCs w:val="24"/>
            </w:rPr>
          </w:rPrChange>
        </w:rPr>
      </w:pPr>
      <w:r w:rsidRPr="00771BF8">
        <w:rPr>
          <w:rFonts w:ascii="Arial" w:hAnsi="Arial" w:cs="Arial"/>
          <w:b/>
          <w:rPrChange w:id="12" w:author="Roberto Refatti" w:date="2025-05-26T15:11:00Z" w16du:dateUtc="2025-05-26T18:11:00Z">
            <w:rPr>
              <w:rFonts w:ascii="Arial" w:hAnsi="Arial" w:cs="Arial"/>
              <w:b/>
              <w:sz w:val="24"/>
              <w:szCs w:val="24"/>
            </w:rPr>
          </w:rPrChange>
        </w:rPr>
        <w:t xml:space="preserve">PEDIDO: </w:t>
      </w:r>
      <w:r w:rsidRPr="00771BF8">
        <w:rPr>
          <w:rFonts w:ascii="Arial" w:hAnsi="Arial" w:cs="Arial"/>
          <w:rPrChange w:id="13" w:author="Roberto Refatti" w:date="2025-05-26T15:11:00Z" w16du:dateUtc="2025-05-26T18:11:00Z">
            <w:rPr>
              <w:rFonts w:ascii="Arial" w:hAnsi="Arial" w:cs="Arial"/>
              <w:sz w:val="24"/>
              <w:szCs w:val="24"/>
            </w:rPr>
          </w:rPrChange>
        </w:rPr>
        <w:t xml:space="preserve"> </w:t>
      </w:r>
      <w:r w:rsidR="0059002C" w:rsidRPr="00771BF8">
        <w:rPr>
          <w:rFonts w:ascii="Arial" w:hAnsi="Arial" w:cs="Arial"/>
          <w:rPrChange w:id="14" w:author="Roberto Refatti" w:date="2025-05-26T15:11:00Z" w16du:dateUtc="2025-05-26T18:11:00Z">
            <w:rPr>
              <w:rFonts w:ascii="Arial" w:hAnsi="Arial" w:cs="Arial"/>
              <w:sz w:val="24"/>
              <w:szCs w:val="24"/>
            </w:rPr>
          </w:rPrChange>
        </w:rPr>
        <w:t>0000</w:t>
      </w:r>
      <w:del w:id="15" w:author="User" w:date="2024-10-24T10:32:00Z" w16du:dateUtc="2024-10-24T13:32:00Z">
        <w:r w:rsidR="00F85275" w:rsidRPr="00771BF8" w:rsidDel="00163D4A">
          <w:rPr>
            <w:rFonts w:ascii="Arial" w:hAnsi="Arial" w:cs="Arial"/>
            <w:rPrChange w:id="16" w:author="Roberto Refatti" w:date="2025-05-26T15:11:00Z" w16du:dateUtc="2025-05-26T18:11:00Z">
              <w:rPr>
                <w:rFonts w:ascii="Arial" w:hAnsi="Arial" w:cs="Arial"/>
                <w:sz w:val="24"/>
                <w:szCs w:val="24"/>
              </w:rPr>
            </w:rPrChange>
          </w:rPr>
          <w:delText>25</w:delText>
        </w:r>
      </w:del>
      <w:ins w:id="17" w:author="User" w:date="2024-11-22T07:37:00Z" w16du:dateUtc="2024-11-22T10:37:00Z">
        <w:del w:id="18" w:author="Roberto Refatti" w:date="2025-02-26T13:59:00Z" w16du:dateUtc="2025-02-26T16:59:00Z">
          <w:r w:rsidR="00EE66E4" w:rsidRPr="00771BF8" w:rsidDel="00B8657A">
            <w:rPr>
              <w:rFonts w:ascii="Arial" w:hAnsi="Arial" w:cs="Arial"/>
              <w:rPrChange w:id="19" w:author="Roberto Refatti" w:date="2025-05-26T15:11:00Z" w16du:dateUtc="2025-05-26T18:11:00Z">
                <w:rPr>
                  <w:rFonts w:ascii="Arial" w:hAnsi="Arial" w:cs="Arial"/>
                  <w:sz w:val="24"/>
                  <w:szCs w:val="24"/>
                </w:rPr>
              </w:rPrChange>
            </w:rPr>
            <w:delText>11</w:delText>
          </w:r>
        </w:del>
      </w:ins>
      <w:ins w:id="20" w:author="Roberto Refatti" w:date="2025-03-14T08:34:00Z" w16du:dateUtc="2025-03-14T11:34:00Z">
        <w:r w:rsidR="00932446" w:rsidRPr="00771BF8">
          <w:rPr>
            <w:rFonts w:ascii="Arial" w:hAnsi="Arial" w:cs="Arial"/>
            <w:rPrChange w:id="21" w:author="Roberto Refatti" w:date="2025-05-26T15:11:00Z" w16du:dateUtc="2025-05-26T18:11:00Z">
              <w:rPr>
                <w:rFonts w:ascii="Arial" w:hAnsi="Arial" w:cs="Arial"/>
                <w:sz w:val="24"/>
                <w:szCs w:val="24"/>
              </w:rPr>
            </w:rPrChange>
          </w:rPr>
          <w:t>0</w:t>
        </w:r>
      </w:ins>
      <w:ins w:id="22" w:author="Roberto Refatti" w:date="2025-05-26T15:05:00Z" w16du:dateUtc="2025-05-26T18:05:00Z">
        <w:r w:rsidR="00771BF8" w:rsidRPr="00771BF8">
          <w:rPr>
            <w:rFonts w:ascii="Arial" w:hAnsi="Arial" w:cs="Arial"/>
            <w:rPrChange w:id="23" w:author="Roberto Refatti" w:date="2025-05-26T15:11:00Z" w16du:dateUtc="2025-05-26T18:11:00Z">
              <w:rPr>
                <w:rFonts w:ascii="Arial" w:hAnsi="Arial" w:cs="Arial"/>
                <w:sz w:val="24"/>
                <w:szCs w:val="24"/>
              </w:rPr>
            </w:rPrChange>
          </w:rPr>
          <w:t>8</w:t>
        </w:r>
      </w:ins>
      <w:r w:rsidR="0059002C" w:rsidRPr="00771BF8">
        <w:rPr>
          <w:rFonts w:ascii="Arial" w:hAnsi="Arial" w:cs="Arial"/>
          <w:rPrChange w:id="24" w:author="Roberto Refatti" w:date="2025-05-26T15:11:00Z" w16du:dateUtc="2025-05-26T18:11:00Z">
            <w:rPr>
              <w:rFonts w:ascii="Arial" w:hAnsi="Arial" w:cs="Arial"/>
              <w:sz w:val="24"/>
              <w:szCs w:val="24"/>
            </w:rPr>
          </w:rPrChange>
        </w:rPr>
        <w:t xml:space="preserve"> / 202</w:t>
      </w:r>
      <w:del w:id="25" w:author="Roberto Refatti" w:date="2025-02-26T13:59:00Z" w16du:dateUtc="2025-02-26T16:59:00Z">
        <w:r w:rsidR="0059002C" w:rsidRPr="00771BF8" w:rsidDel="00B8657A">
          <w:rPr>
            <w:rFonts w:ascii="Arial" w:hAnsi="Arial" w:cs="Arial"/>
            <w:rPrChange w:id="26" w:author="Roberto Refatti" w:date="2025-05-26T15:11:00Z" w16du:dateUtc="2025-05-26T18:11:00Z">
              <w:rPr>
                <w:rFonts w:ascii="Arial" w:hAnsi="Arial" w:cs="Arial"/>
                <w:sz w:val="24"/>
                <w:szCs w:val="24"/>
              </w:rPr>
            </w:rPrChange>
          </w:rPr>
          <w:delText>4</w:delText>
        </w:r>
      </w:del>
      <w:ins w:id="27" w:author="Roberto Refatti" w:date="2025-02-26T13:59:00Z" w16du:dateUtc="2025-02-26T16:59:00Z">
        <w:r w:rsidR="00B8657A" w:rsidRPr="00771BF8">
          <w:rPr>
            <w:rFonts w:ascii="Arial" w:hAnsi="Arial" w:cs="Arial"/>
            <w:rPrChange w:id="28" w:author="Roberto Refatti" w:date="2025-05-26T15:11:00Z" w16du:dateUtc="2025-05-26T18:11:00Z">
              <w:rPr>
                <w:rFonts w:ascii="Arial" w:hAnsi="Arial" w:cs="Arial"/>
                <w:sz w:val="24"/>
                <w:szCs w:val="24"/>
              </w:rPr>
            </w:rPrChange>
          </w:rPr>
          <w:t>5</w:t>
        </w:r>
      </w:ins>
    </w:p>
    <w:p w14:paraId="55462D59" w14:textId="6C0A73A9" w:rsidR="009A390B" w:rsidRPr="00771BF8" w:rsidRDefault="002C5164">
      <w:pPr>
        <w:rPr>
          <w:rFonts w:ascii="Arial" w:hAnsi="Arial" w:cs="Arial"/>
          <w:rPrChange w:id="29" w:author="Roberto Refatti" w:date="2025-05-26T15:11:00Z" w16du:dateUtc="2025-05-26T18:11:00Z">
            <w:rPr>
              <w:rFonts w:ascii="Arial" w:hAnsi="Arial" w:cs="Arial"/>
              <w:sz w:val="24"/>
              <w:szCs w:val="24"/>
            </w:rPr>
          </w:rPrChange>
        </w:rPr>
      </w:pPr>
      <w:r w:rsidRPr="00771BF8">
        <w:rPr>
          <w:rFonts w:ascii="Arial" w:hAnsi="Arial" w:cs="Arial"/>
          <w:b/>
          <w:rPrChange w:id="30" w:author="Roberto Refatti" w:date="2025-05-26T15:11:00Z" w16du:dateUtc="2025-05-26T18:11:00Z">
            <w:rPr>
              <w:rFonts w:ascii="Arial" w:hAnsi="Arial" w:cs="Arial"/>
              <w:b/>
              <w:sz w:val="24"/>
              <w:szCs w:val="24"/>
            </w:rPr>
          </w:rPrChange>
        </w:rPr>
        <w:t xml:space="preserve">JULGAMENTO: </w:t>
      </w:r>
      <w:del w:id="31" w:author="Roberto Refatti" w:date="2025-05-26T15:08:00Z" w16du:dateUtc="2025-05-26T18:08:00Z">
        <w:r w:rsidRPr="00771BF8" w:rsidDel="00771BF8">
          <w:rPr>
            <w:rFonts w:ascii="Arial" w:hAnsi="Arial" w:cs="Arial"/>
            <w:rPrChange w:id="32" w:author="Roberto Refatti" w:date="2025-05-26T15:11:00Z" w16du:dateUtc="2025-05-26T18:11:00Z">
              <w:rPr>
                <w:rFonts w:ascii="Arial" w:hAnsi="Arial" w:cs="Arial"/>
                <w:sz w:val="24"/>
                <w:szCs w:val="24"/>
              </w:rPr>
            </w:rPrChange>
          </w:rPr>
          <w:delText>Por Item</w:delText>
        </w:r>
      </w:del>
      <w:ins w:id="33" w:author="Roberto Refatti" w:date="2025-05-26T15:08:00Z" w16du:dateUtc="2025-05-26T18:08:00Z">
        <w:r w:rsidR="00771BF8" w:rsidRPr="00771BF8">
          <w:rPr>
            <w:rFonts w:ascii="Arial" w:hAnsi="Arial" w:cs="Arial"/>
            <w:rPrChange w:id="34" w:author="Roberto Refatti" w:date="2025-05-26T15:11:00Z" w16du:dateUtc="2025-05-26T18:11:00Z">
              <w:rPr>
                <w:rFonts w:ascii="Arial" w:hAnsi="Arial" w:cs="Arial"/>
                <w:sz w:val="24"/>
                <w:szCs w:val="24"/>
              </w:rPr>
            </w:rPrChange>
          </w:rPr>
          <w:t>Menor Preço Global</w:t>
        </w:r>
      </w:ins>
    </w:p>
    <w:p w14:paraId="32AA1578" w14:textId="77777777" w:rsidR="00771BF8" w:rsidRPr="00771BF8" w:rsidRDefault="00F85275" w:rsidP="00771BF8">
      <w:pPr>
        <w:pBdr>
          <w:top w:val="single" w:sz="4" w:space="0" w:color="auto"/>
        </w:pBdr>
        <w:jc w:val="both"/>
        <w:rPr>
          <w:ins w:id="35" w:author="Roberto Refatti" w:date="2025-05-26T15:06:00Z"/>
          <w:rFonts w:ascii="Arial" w:hAnsi="Arial" w:cs="Arial"/>
          <w:color w:val="000000"/>
        </w:rPr>
      </w:pPr>
      <w:del w:id="36" w:author="User" w:date="2024-10-24T10:33:00Z" w16du:dateUtc="2024-10-24T13:33:00Z">
        <w:r w:rsidRPr="00771BF8" w:rsidDel="00163D4A">
          <w:rPr>
            <w:rFonts w:ascii="Arial" w:hAnsi="Arial" w:cs="Arial"/>
            <w:b/>
            <w:bCs/>
            <w:rPrChange w:id="37" w:author="Roberto Refatti" w:date="2025-05-26T15:11:00Z" w16du:dateUtc="2025-05-26T18:11:00Z">
              <w:rPr>
                <w:rFonts w:ascii="Arial" w:hAnsi="Arial" w:cs="Arial"/>
                <w:b/>
                <w:bCs/>
                <w:sz w:val="24"/>
              </w:rPr>
            </w:rPrChange>
          </w:rPr>
          <w:delText xml:space="preserve">Objetivo: </w:delText>
        </w:r>
        <w:r w:rsidRPr="00771BF8" w:rsidDel="00163D4A">
          <w:rPr>
            <w:rFonts w:ascii="Arial" w:hAnsi="Arial" w:cs="Arial"/>
          </w:rPr>
          <w:delText>Contratação de empresa para prestação de serviço de elaboração de termo de referência/projeto básico e planilha de composição de custo que dará suporte na elaboração do edital para contratação de empresa que realize a coleta de resíduos sólidos (domiciliares e comerciais), coleta seletiva, e transporte até o aterro de resíduos e o destino final, bem como o acompanhamento do processo licitatório desde a fase de publicação até a homologação e justificativas administrativas posteriores</w:delText>
        </w:r>
        <w:r w:rsidR="00434B2F" w:rsidRPr="00771BF8" w:rsidDel="00163D4A">
          <w:rPr>
            <w:rFonts w:ascii="Arial" w:hAnsi="Arial" w:cs="Arial"/>
          </w:rPr>
          <w:delText>.</w:delText>
        </w:r>
      </w:del>
      <w:ins w:id="38" w:author="User" w:date="2024-10-24T10:33:00Z" w16du:dateUtc="2024-10-24T13:33:00Z">
        <w:del w:id="39" w:author="Roberto Refatti" w:date="2025-03-14T08:38:00Z" w16du:dateUtc="2025-03-14T11:38:00Z">
          <w:r w:rsidR="00163D4A" w:rsidRPr="00771BF8" w:rsidDel="00932446">
            <w:rPr>
              <w:rFonts w:ascii="Arial" w:hAnsi="Arial" w:cs="Arial"/>
            </w:rPr>
            <w:delText xml:space="preserve">   </w:delText>
          </w:r>
        </w:del>
      </w:ins>
      <w:ins w:id="40" w:author="Roberto Refatti" w:date="2025-03-14T08:29:00Z" w16du:dateUtc="2025-03-14T11:29:00Z">
        <w:r w:rsidR="00932446" w:rsidRPr="00771BF8">
          <w:rPr>
            <w:rFonts w:ascii="Arial" w:hAnsi="Arial" w:cs="Arial"/>
            <w:b/>
            <w:bCs/>
            <w:color w:val="000000"/>
            <w:rPrChange w:id="41" w:author="Roberto Refatti" w:date="2025-05-26T15:11:00Z" w16du:dateUtc="2025-05-26T18:11:00Z">
              <w:rPr>
                <w:rFonts w:ascii="Calibri"/>
                <w:b/>
                <w:bCs/>
                <w:color w:val="000000"/>
                <w:sz w:val="24"/>
                <w:szCs w:val="24"/>
              </w:rPr>
            </w:rPrChange>
          </w:rPr>
          <w:t>Objeto:</w:t>
        </w:r>
        <w:r w:rsidR="00932446" w:rsidRPr="00771BF8">
          <w:rPr>
            <w:rFonts w:ascii="Arial" w:hAnsi="Arial" w:cs="Arial"/>
            <w:color w:val="000000"/>
            <w:rPrChange w:id="42" w:author="Roberto Refatti" w:date="2025-05-26T15:11:00Z" w16du:dateUtc="2025-05-26T18:11:00Z">
              <w:rPr>
                <w:rFonts w:ascii="Calibri"/>
                <w:color w:val="000000"/>
                <w:sz w:val="24"/>
                <w:szCs w:val="24"/>
              </w:rPr>
            </w:rPrChange>
          </w:rPr>
          <w:t xml:space="preserve"> </w:t>
        </w:r>
      </w:ins>
      <w:ins w:id="43" w:author="Roberto Refatti" w:date="2025-05-26T15:06:00Z">
        <w:r w:rsidR="00771BF8" w:rsidRPr="00771BF8">
          <w:rPr>
            <w:rFonts w:ascii="Arial" w:hAnsi="Arial" w:cs="Arial"/>
            <w:color w:val="000000"/>
          </w:rPr>
          <w:t>Contratação de empresa especializada na prestação de serviço para elaboração de programa LTCAT - (Laudo Técnico das Condições do Ambiente de Trabalho), Elaboração do LTIP (Laudo Técnico de Insalubridade e Periculosidade), elaboração do PGR (Programa de Gerenciamento de Riscos), elaboração do PCMSO (Programa de controle médico ocupacional) e envios dos eventos S2220, S2240 e S2210 para o e-Social, para atender as necessidades de toda a prefeitura municipal de Tucunduva.</w:t>
        </w:r>
      </w:ins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822"/>
        <w:gridCol w:w="850"/>
        <w:gridCol w:w="634"/>
        <w:gridCol w:w="1064"/>
        <w:gridCol w:w="986"/>
      </w:tblGrid>
      <w:tr w:rsidR="00932446" w:rsidRPr="002C5164" w:rsidDel="00932446" w14:paraId="5CDEF42B" w14:textId="4A3A1C64" w:rsidTr="00932446">
        <w:trPr>
          <w:jc w:val="center"/>
          <w:del w:id="44" w:author="Roberto Refatti" w:date="2025-03-14T08:31:00Z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65103" w14:textId="48CA5E0F" w:rsidR="00163D4A" w:rsidRPr="00163D4A" w:rsidDel="00932446" w:rsidRDefault="00163D4A" w:rsidP="002C5164">
            <w:pPr>
              <w:spacing w:after="0" w:line="240" w:lineRule="auto"/>
              <w:jc w:val="center"/>
              <w:rPr>
                <w:del w:id="45" w:author="Roberto Refatti" w:date="2025-03-14T08:31:00Z" w16du:dateUtc="2025-03-14T11:31:00Z"/>
                <w:rFonts w:ascii="Calibri" w:eastAsia="Times New Roman" w:hAnsi="Calibri" w:cs="Calibri"/>
                <w:b/>
                <w:bCs/>
                <w:color w:val="000000"/>
                <w:rPrChange w:id="46" w:author="User" w:date="2024-10-24T10:35:00Z" w16du:dateUtc="2024-10-24T13:35:00Z">
                  <w:rPr>
                    <w:del w:id="47" w:author="Roberto Refatti" w:date="2025-03-14T08:31:00Z" w16du:dateUtc="2025-03-14T11:31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48" w:author="Roberto Refatti" w:date="2025-03-14T08:31:00Z" w16du:dateUtc="2025-03-14T11:31:00Z">
              <w:r w:rsidRPr="00163D4A" w:rsidDel="00932446">
                <w:rPr>
                  <w:rFonts w:ascii="Calibri" w:eastAsia="Times New Roman" w:hAnsi="Calibri" w:cs="Calibri"/>
                  <w:b/>
                  <w:bCs/>
                  <w:color w:val="000000"/>
                  <w:rPrChange w:id="49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Item</w:delText>
              </w:r>
            </w:del>
          </w:p>
        </w:tc>
        <w:tc>
          <w:tcPr>
            <w:tcW w:w="2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0DE1776" w14:textId="16874057" w:rsidR="00163D4A" w:rsidRPr="00163D4A" w:rsidDel="00932446" w:rsidRDefault="00163D4A" w:rsidP="002C5164">
            <w:pPr>
              <w:spacing w:after="0" w:line="240" w:lineRule="auto"/>
              <w:jc w:val="center"/>
              <w:rPr>
                <w:del w:id="50" w:author="Roberto Refatti" w:date="2025-03-14T08:31:00Z" w16du:dateUtc="2025-03-14T11:31:00Z"/>
                <w:rFonts w:ascii="Calibri" w:eastAsia="Times New Roman" w:hAnsi="Calibri" w:cs="Calibri"/>
                <w:b/>
                <w:bCs/>
                <w:color w:val="000000"/>
                <w:rPrChange w:id="51" w:author="User" w:date="2024-10-24T10:35:00Z" w16du:dateUtc="2024-10-24T13:35:00Z">
                  <w:rPr>
                    <w:del w:id="52" w:author="Roberto Refatti" w:date="2025-03-14T08:31:00Z" w16du:dateUtc="2025-03-14T11:31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48D249ED" w14:textId="5DBC09BE" w:rsidR="00FB6571" w:rsidRPr="00163D4A" w:rsidDel="00932446" w:rsidRDefault="00FB6571" w:rsidP="002C5164">
            <w:pPr>
              <w:spacing w:after="0" w:line="240" w:lineRule="auto"/>
              <w:jc w:val="center"/>
              <w:rPr>
                <w:del w:id="53" w:author="Roberto Refatti" w:date="2025-03-14T08:31:00Z" w16du:dateUtc="2025-03-14T11:31:00Z"/>
                <w:rFonts w:ascii="Calibri" w:eastAsia="Times New Roman" w:hAnsi="Calibri" w:cs="Calibri"/>
                <w:b/>
                <w:bCs/>
                <w:color w:val="000000"/>
                <w:rPrChange w:id="54" w:author="User" w:date="2024-10-24T10:35:00Z" w16du:dateUtc="2024-10-24T13:35:00Z">
                  <w:rPr>
                    <w:del w:id="55" w:author="Roberto Refatti" w:date="2025-03-14T08:31:00Z" w16du:dateUtc="2025-03-14T11:31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19E7017C" w14:textId="406DAAE2" w:rsidR="00163D4A" w:rsidRPr="00163D4A" w:rsidDel="00932446" w:rsidRDefault="00163D4A" w:rsidP="002C5164">
            <w:pPr>
              <w:spacing w:after="0" w:line="240" w:lineRule="auto"/>
              <w:jc w:val="center"/>
              <w:rPr>
                <w:del w:id="56" w:author="Roberto Refatti" w:date="2025-03-14T08:31:00Z" w16du:dateUtc="2025-03-14T11:31:00Z"/>
                <w:rFonts w:ascii="Calibri" w:eastAsia="Times New Roman" w:hAnsi="Calibri" w:cs="Calibri"/>
                <w:b/>
                <w:bCs/>
                <w:color w:val="000000"/>
                <w:rPrChange w:id="57" w:author="User" w:date="2024-10-24T10:35:00Z" w16du:dateUtc="2024-10-24T13:35:00Z">
                  <w:rPr>
                    <w:del w:id="58" w:author="Roberto Refatti" w:date="2025-03-14T08:31:00Z" w16du:dateUtc="2025-03-14T11:31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59" w:author="Roberto Refatti" w:date="2025-03-14T08:31:00Z" w16du:dateUtc="2025-03-14T11:31:00Z">
              <w:r w:rsidRPr="00163D4A" w:rsidDel="00932446">
                <w:rPr>
                  <w:rFonts w:ascii="Calibri" w:eastAsia="Times New Roman" w:hAnsi="Calibri" w:cs="Calibri"/>
                  <w:b/>
                  <w:bCs/>
                  <w:color w:val="000000"/>
                  <w:rPrChange w:id="60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Quant.</w:delText>
              </w:r>
            </w:del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41B0A422" w14:textId="4A418747" w:rsidR="00163D4A" w:rsidDel="00932446" w:rsidRDefault="00163D4A" w:rsidP="002C5164">
            <w:pPr>
              <w:spacing w:after="0" w:line="240" w:lineRule="auto"/>
              <w:jc w:val="center"/>
              <w:rPr>
                <w:ins w:id="61" w:author="User" w:date="2024-10-24T10:36:00Z" w16du:dateUtc="2024-10-24T13:36:00Z"/>
                <w:del w:id="62" w:author="Roberto Refatti" w:date="2025-03-14T08:31:00Z" w16du:dateUtc="2025-03-14T11:31:00Z"/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A2FBDE" w14:textId="5708D8A2" w:rsidR="00163D4A" w:rsidRPr="00163D4A" w:rsidDel="00932446" w:rsidRDefault="00163D4A" w:rsidP="002C5164">
            <w:pPr>
              <w:spacing w:after="0" w:line="240" w:lineRule="auto"/>
              <w:jc w:val="center"/>
              <w:rPr>
                <w:del w:id="63" w:author="Roberto Refatti" w:date="2025-03-14T08:31:00Z" w16du:dateUtc="2025-03-14T11:31:00Z"/>
                <w:rFonts w:ascii="Calibri" w:eastAsia="Times New Roman" w:hAnsi="Calibri" w:cs="Calibri"/>
                <w:b/>
                <w:bCs/>
                <w:color w:val="000000"/>
                <w:rPrChange w:id="64" w:author="User" w:date="2024-10-24T10:35:00Z" w16du:dateUtc="2024-10-24T13:35:00Z">
                  <w:rPr>
                    <w:del w:id="65" w:author="Roberto Refatti" w:date="2025-03-14T08:31:00Z" w16du:dateUtc="2025-03-14T11:31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66" w:author="Roberto Refatti" w:date="2025-03-14T08:31:00Z" w16du:dateUtc="2025-03-14T11:31:00Z">
              <w:r w:rsidRPr="00163D4A" w:rsidDel="00932446">
                <w:rPr>
                  <w:rFonts w:ascii="Calibri" w:eastAsia="Times New Roman" w:hAnsi="Calibri" w:cs="Calibri"/>
                  <w:b/>
                  <w:bCs/>
                  <w:color w:val="000000"/>
                  <w:rPrChange w:id="67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 xml:space="preserve">Unidade </w:delText>
              </w:r>
            </w:del>
          </w:p>
          <w:p w14:paraId="6093EAC2" w14:textId="024E9323" w:rsidR="00163D4A" w:rsidRPr="00163D4A" w:rsidDel="00932446" w:rsidRDefault="00163D4A" w:rsidP="002C5164">
            <w:pPr>
              <w:spacing w:after="0" w:line="240" w:lineRule="auto"/>
              <w:jc w:val="center"/>
              <w:rPr>
                <w:del w:id="68" w:author="Roberto Refatti" w:date="2025-03-14T08:31:00Z" w16du:dateUtc="2025-03-14T11:31:00Z"/>
                <w:rFonts w:ascii="Calibri" w:eastAsia="Times New Roman" w:hAnsi="Calibri" w:cs="Calibri"/>
                <w:b/>
                <w:bCs/>
                <w:color w:val="000000"/>
                <w:rPrChange w:id="69" w:author="User" w:date="2024-10-24T10:35:00Z" w16du:dateUtc="2024-10-24T13:35:00Z">
                  <w:rPr>
                    <w:del w:id="70" w:author="Roberto Refatti" w:date="2025-03-14T08:31:00Z" w16du:dateUtc="2025-03-14T11:31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71" w:author="Roberto Refatti" w:date="2025-03-14T08:31:00Z" w16du:dateUtc="2025-03-14T11:31:00Z">
              <w:r w:rsidRPr="00163D4A" w:rsidDel="00932446">
                <w:rPr>
                  <w:rFonts w:ascii="Calibri" w:eastAsia="Times New Roman" w:hAnsi="Calibri" w:cs="Calibri"/>
                  <w:b/>
                  <w:bCs/>
                  <w:color w:val="000000"/>
                  <w:rPrChange w:id="72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 Medida</w:delText>
              </w:r>
            </w:del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EAF68E" w14:textId="19EE5C47" w:rsidR="00163D4A" w:rsidRPr="00163D4A" w:rsidDel="00932446" w:rsidRDefault="00163D4A" w:rsidP="002C5164">
            <w:pPr>
              <w:spacing w:after="0" w:line="240" w:lineRule="auto"/>
              <w:jc w:val="center"/>
              <w:rPr>
                <w:del w:id="73" w:author="Roberto Refatti" w:date="2025-03-14T08:31:00Z" w16du:dateUtc="2025-03-14T11:31:00Z"/>
                <w:rFonts w:ascii="Calibri" w:eastAsia="Times New Roman" w:hAnsi="Calibri" w:cs="Calibri"/>
                <w:b/>
                <w:bCs/>
                <w:color w:val="000000"/>
                <w:rPrChange w:id="74" w:author="User" w:date="2024-10-24T10:35:00Z" w16du:dateUtc="2024-10-24T13:35:00Z">
                  <w:rPr>
                    <w:del w:id="75" w:author="Roberto Refatti" w:date="2025-03-14T08:31:00Z" w16du:dateUtc="2025-03-14T11:31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76" w:author="Roberto Refatti" w:date="2025-03-14T08:31:00Z" w16du:dateUtc="2025-03-14T11:31:00Z">
              <w:r w:rsidRPr="00163D4A" w:rsidDel="00932446">
                <w:rPr>
                  <w:rFonts w:ascii="Calibri" w:eastAsia="Times New Roman" w:hAnsi="Calibri" w:cs="Calibri"/>
                  <w:b/>
                  <w:bCs/>
                  <w:color w:val="000000"/>
                  <w:rPrChange w:id="77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Descrição</w:delText>
              </w:r>
            </w:del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4F3C73D1" w14:textId="36C55565" w:rsidR="00163D4A" w:rsidDel="00932446" w:rsidRDefault="00163D4A" w:rsidP="002C5164">
            <w:pPr>
              <w:spacing w:after="0" w:line="240" w:lineRule="auto"/>
              <w:jc w:val="center"/>
              <w:rPr>
                <w:ins w:id="78" w:author="User" w:date="2024-10-24T10:36:00Z" w16du:dateUtc="2024-10-24T13:36:00Z"/>
                <w:del w:id="79" w:author="Roberto Refatti" w:date="2025-03-14T08:31:00Z" w16du:dateUtc="2025-03-14T11:31:00Z"/>
                <w:rFonts w:ascii="Calibri" w:eastAsia="Times New Roman" w:hAnsi="Calibri" w:cs="Calibri"/>
                <w:b/>
                <w:bCs/>
                <w:color w:val="000000"/>
              </w:rPr>
            </w:pPr>
            <w:del w:id="80" w:author="Roberto Refatti" w:date="2025-03-14T08:31:00Z" w16du:dateUtc="2025-03-14T11:31:00Z">
              <w:r w:rsidRPr="00163D4A" w:rsidDel="00932446">
                <w:rPr>
                  <w:rFonts w:ascii="Calibri" w:eastAsia="Times New Roman" w:hAnsi="Calibri" w:cs="Calibri"/>
                  <w:b/>
                  <w:bCs/>
                  <w:color w:val="000000"/>
                  <w:rPrChange w:id="81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Valor cotado</w:delText>
              </w:r>
            </w:del>
            <w:ins w:id="82" w:author="User" w:date="2024-10-24T10:36:00Z" w16du:dateUtc="2024-10-24T13:36:00Z">
              <w:del w:id="83" w:author="Roberto Refatti" w:date="2025-03-14T08:31:00Z" w16du:dateUtc="2025-03-14T11:31:00Z">
                <w:r w:rsidDel="00932446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 xml:space="preserve">Valor </w:delText>
                </w:r>
              </w:del>
            </w:ins>
            <w:ins w:id="84" w:author="User" w:date="2024-11-22T07:41:00Z" w16du:dateUtc="2024-11-22T10:41:00Z">
              <w:del w:id="85" w:author="Roberto Refatti" w:date="2025-03-14T08:31:00Z" w16du:dateUtc="2025-03-14T11:31:00Z">
                <w:r w:rsidR="00EE66E4" w:rsidDel="00932446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Unitário</w:delText>
                </w:r>
              </w:del>
            </w:ins>
            <w:del w:id="86" w:author="Roberto Refatti" w:date="2025-03-14T08:31:00Z" w16du:dateUtc="2025-03-14T11:31:00Z">
              <w:r w:rsidRPr="00163D4A" w:rsidDel="00932446">
                <w:rPr>
                  <w:rFonts w:ascii="Calibri" w:eastAsia="Times New Roman" w:hAnsi="Calibri" w:cs="Calibri"/>
                  <w:b/>
                  <w:bCs/>
                  <w:color w:val="000000"/>
                  <w:rPrChange w:id="87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:</w:delText>
              </w:r>
            </w:del>
          </w:p>
          <w:p w14:paraId="623F4986" w14:textId="38B1ED14" w:rsidR="00163D4A" w:rsidRPr="00163D4A" w:rsidDel="00932446" w:rsidRDefault="00163D4A" w:rsidP="002C5164">
            <w:pPr>
              <w:spacing w:after="0" w:line="240" w:lineRule="auto"/>
              <w:jc w:val="center"/>
              <w:rPr>
                <w:del w:id="88" w:author="Roberto Refatti" w:date="2025-03-14T08:31:00Z" w16du:dateUtc="2025-03-14T11:31:00Z"/>
                <w:rFonts w:ascii="Calibri" w:eastAsia="Times New Roman" w:hAnsi="Calibri" w:cs="Calibri"/>
                <w:b/>
                <w:bCs/>
                <w:color w:val="000000"/>
                <w:rPrChange w:id="89" w:author="User" w:date="2024-10-24T10:35:00Z" w16du:dateUtc="2024-10-24T13:35:00Z">
                  <w:rPr>
                    <w:del w:id="90" w:author="Roberto Refatti" w:date="2025-03-14T08:31:00Z" w16du:dateUtc="2025-03-14T11:31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91" w:author="User" w:date="2024-10-24T10:36:00Z" w16du:dateUtc="2024-10-24T13:36:00Z">
              <w:del w:id="92" w:author="Roberto Refatti" w:date="2025-03-14T08:31:00Z" w16du:dateUtc="2025-03-14T11:31:00Z">
                <w:r w:rsidDel="00932446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(R$)</w:delText>
                </w:r>
              </w:del>
            </w:ins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3D18713" w14:textId="1CE0DFF9" w:rsidR="00163D4A" w:rsidRPr="00163D4A" w:rsidDel="00932446" w:rsidRDefault="00163D4A" w:rsidP="002C5164">
            <w:pPr>
              <w:spacing w:after="0" w:line="240" w:lineRule="auto"/>
              <w:jc w:val="center"/>
              <w:rPr>
                <w:ins w:id="93" w:author="User" w:date="2024-10-24T10:34:00Z" w16du:dateUtc="2024-10-24T13:34:00Z"/>
                <w:del w:id="94" w:author="Roberto Refatti" w:date="2025-03-14T08:31:00Z" w16du:dateUtc="2025-03-14T11:31:00Z"/>
                <w:rFonts w:ascii="Calibri" w:eastAsia="Times New Roman" w:hAnsi="Calibri" w:cs="Calibri"/>
                <w:b/>
                <w:bCs/>
                <w:color w:val="000000"/>
                <w:rPrChange w:id="95" w:author="User" w:date="2024-10-24T10:35:00Z" w16du:dateUtc="2024-10-24T13:35:00Z">
                  <w:rPr>
                    <w:ins w:id="96" w:author="User" w:date="2024-10-24T10:34:00Z" w16du:dateUtc="2024-10-24T13:34:00Z"/>
                    <w:del w:id="97" w:author="Roberto Refatti" w:date="2025-03-14T08:31:00Z" w16du:dateUtc="2025-03-14T11:31:00Z"/>
                    <w:rFonts w:ascii="Calibri" w:eastAsia="Times New Roman" w:hAnsi="Calibri" w:cs="Calibri"/>
                    <w:b/>
                    <w:bCs/>
                    <w:color w:val="000000"/>
                    <w:sz w:val="24"/>
                    <w:szCs w:val="24"/>
                  </w:rPr>
                </w:rPrChange>
              </w:rPr>
            </w:pPr>
          </w:p>
          <w:p w14:paraId="44AA7BF4" w14:textId="55D43D22" w:rsidR="00163D4A" w:rsidRPr="00163D4A" w:rsidDel="00932446" w:rsidRDefault="00163D4A" w:rsidP="002C5164">
            <w:pPr>
              <w:spacing w:after="0" w:line="240" w:lineRule="auto"/>
              <w:jc w:val="center"/>
              <w:rPr>
                <w:del w:id="98" w:author="Roberto Refatti" w:date="2025-03-14T08:31:00Z" w16du:dateUtc="2025-03-14T11:31:00Z"/>
                <w:rFonts w:ascii="Calibri" w:eastAsia="Times New Roman" w:hAnsi="Calibri" w:cs="Calibri"/>
                <w:b/>
                <w:bCs/>
                <w:color w:val="000000"/>
                <w:rPrChange w:id="99" w:author="User" w:date="2024-10-24T10:35:00Z" w16du:dateUtc="2024-10-24T13:35:00Z">
                  <w:rPr>
                    <w:del w:id="100" w:author="Roberto Refatti" w:date="2025-03-14T08:31:00Z" w16du:dateUtc="2025-03-14T11:31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101" w:author="User" w:date="2024-10-24T10:35:00Z" w16du:dateUtc="2024-10-24T13:35:00Z">
              <w:del w:id="102" w:author="Roberto Refatti" w:date="2025-03-14T08:31:00Z" w16du:dateUtc="2025-03-14T11:31:00Z">
                <w:r w:rsidDel="00932446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Valor Total (</w:delText>
                </w:r>
              </w:del>
            </w:ins>
            <w:ins w:id="103" w:author="User" w:date="2024-10-24T10:36:00Z" w16du:dateUtc="2024-10-24T13:36:00Z">
              <w:del w:id="104" w:author="Roberto Refatti" w:date="2025-03-14T08:31:00Z" w16du:dateUtc="2025-03-14T11:31:00Z">
                <w:r w:rsidDel="00932446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R$)</w:delText>
                </w:r>
              </w:del>
            </w:ins>
          </w:p>
        </w:tc>
      </w:tr>
      <w:tr w:rsidR="00932446" w:rsidRPr="002C5164" w:rsidDel="00932446" w14:paraId="5C401865" w14:textId="462F5B3E" w:rsidTr="00932446">
        <w:trPr>
          <w:jc w:val="center"/>
          <w:del w:id="105" w:author="Roberto Refatti" w:date="2025-03-14T08:31:00Z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0E07" w14:textId="2288EFB9" w:rsidR="00163D4A" w:rsidRPr="00EE66E4" w:rsidDel="00932446" w:rsidRDefault="00163D4A" w:rsidP="00F85275">
            <w:pPr>
              <w:spacing w:after="0" w:line="240" w:lineRule="auto"/>
              <w:jc w:val="center"/>
              <w:rPr>
                <w:del w:id="106" w:author="Roberto Refatti" w:date="2025-03-14T08:31:00Z" w16du:dateUtc="2025-03-14T11:31:00Z"/>
                <w:rFonts w:ascii="Arial" w:eastAsia="Times New Roman" w:hAnsi="Arial" w:cs="Arial"/>
                <w:color w:val="000000"/>
                <w:sz w:val="24"/>
                <w:szCs w:val="24"/>
                <w:rPrChange w:id="107" w:author="User" w:date="2024-11-22T07:41:00Z" w16du:dateUtc="2024-11-22T10:41:00Z">
                  <w:rPr>
                    <w:del w:id="108" w:author="Roberto Refatti" w:date="2025-03-14T08:31:00Z" w16du:dateUtc="2025-03-14T11:31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109" w:author="Roberto Refatti" w:date="2025-03-14T08:31:00Z" w16du:dateUtc="2025-03-14T11:31:00Z">
              <w:r w:rsidRPr="00EE66E4" w:rsidDel="00932446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110" w:author="User" w:date="2024-11-22T07:41:00Z" w16du:dateUtc="2024-11-22T10:41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01</w:delText>
              </w:r>
            </w:del>
          </w:p>
        </w:tc>
        <w:tc>
          <w:tcPr>
            <w:tcW w:w="2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5F2B" w14:textId="0C76B122" w:rsidR="00163D4A" w:rsidRPr="00EE66E4" w:rsidDel="00932446" w:rsidRDefault="00163D4A" w:rsidP="00F85275">
            <w:pPr>
              <w:spacing w:after="0"/>
              <w:jc w:val="center"/>
              <w:rPr>
                <w:del w:id="111" w:author="Roberto Refatti" w:date="2025-03-14T08:31:00Z" w16du:dateUtc="2025-03-14T11:31:00Z"/>
                <w:rFonts w:ascii="Arial" w:eastAsia="Times New Roman" w:hAnsi="Arial" w:cs="Arial"/>
                <w:sz w:val="24"/>
                <w:szCs w:val="24"/>
                <w:rPrChange w:id="112" w:author="User" w:date="2024-11-22T07:41:00Z" w16du:dateUtc="2024-11-22T10:41:00Z">
                  <w:rPr>
                    <w:del w:id="113" w:author="Roberto Refatti" w:date="2025-03-14T08:31:00Z" w16du:dateUtc="2025-03-14T11:31:00Z"/>
                    <w:rFonts w:ascii="Calibri" w:eastAsia="Times New Roman" w:hAnsi="Calibri" w:cs="Calibri"/>
                    <w:sz w:val="24"/>
                    <w:szCs w:val="24"/>
                  </w:rPr>
                </w:rPrChange>
              </w:rPr>
            </w:pPr>
            <w:del w:id="114" w:author="Roberto Refatti" w:date="2025-03-14T08:31:00Z" w16du:dateUtc="2025-03-14T11:31:00Z">
              <w:r w:rsidRPr="00EE66E4" w:rsidDel="00932446">
                <w:rPr>
                  <w:rFonts w:ascii="Arial" w:hAnsi="Arial" w:cs="Arial"/>
                  <w:sz w:val="24"/>
                  <w:szCs w:val="24"/>
                  <w:lang w:eastAsia="en-US"/>
                  <w:rPrChange w:id="115" w:author="User" w:date="2024-11-22T07:41:00Z" w16du:dateUtc="2024-11-22T10:41:00Z">
                    <w:rPr>
                      <w:rFonts w:ascii="Arial" w:hAnsi="Arial" w:cs="Arial"/>
                      <w:b/>
                      <w:lang w:eastAsia="en-US"/>
                    </w:rPr>
                  </w:rPrChange>
                </w:rPr>
                <w:delText>1,00</w:delText>
              </w:r>
            </w:del>
            <w:ins w:id="116" w:author="User" w:date="2024-11-22T07:37:00Z" w16du:dateUtc="2024-11-22T10:37:00Z">
              <w:del w:id="117" w:author="Roberto Refatti" w:date="2025-03-14T08:31:00Z" w16du:dateUtc="2025-03-14T11:31:00Z">
                <w:r w:rsidR="00EE66E4" w:rsidRPr="00EE66E4" w:rsidDel="00932446">
                  <w:rPr>
                    <w:rFonts w:ascii="Arial" w:hAnsi="Arial" w:cs="Arial"/>
                    <w:sz w:val="24"/>
                    <w:szCs w:val="24"/>
                    <w:lang w:eastAsia="en-US"/>
                    <w:rPrChange w:id="118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eastAsia="en-US"/>
                      </w:rPr>
                    </w:rPrChange>
                  </w:rPr>
                  <w:delText>01</w:delText>
                </w:r>
              </w:del>
            </w:ins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99C4" w14:textId="752B41EF" w:rsidR="00163D4A" w:rsidRPr="00EE66E4" w:rsidDel="00932446" w:rsidRDefault="00163D4A" w:rsidP="00F85275">
            <w:pPr>
              <w:spacing w:after="0" w:line="240" w:lineRule="auto"/>
              <w:jc w:val="center"/>
              <w:rPr>
                <w:del w:id="119" w:author="Roberto Refatti" w:date="2025-03-14T08:31:00Z" w16du:dateUtc="2025-03-14T11:31:00Z"/>
                <w:rFonts w:ascii="Arial" w:eastAsia="Times New Roman" w:hAnsi="Arial" w:cs="Arial"/>
                <w:color w:val="000000"/>
                <w:sz w:val="24"/>
                <w:szCs w:val="24"/>
                <w:rPrChange w:id="120" w:author="User" w:date="2024-11-22T07:41:00Z" w16du:dateUtc="2024-11-22T10:41:00Z">
                  <w:rPr>
                    <w:del w:id="121" w:author="Roberto Refatti" w:date="2025-03-14T08:31:00Z" w16du:dateUtc="2025-03-14T11:31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122" w:author="Roberto Refatti" w:date="2025-03-14T08:31:00Z" w16du:dateUtc="2025-03-14T11:31:00Z">
              <w:r w:rsidRPr="00EE66E4" w:rsidDel="00932446">
                <w:rPr>
                  <w:rFonts w:ascii="Arial" w:hAnsi="Arial" w:cs="Arial"/>
                  <w:sz w:val="24"/>
                  <w:szCs w:val="24"/>
                  <w:rPrChange w:id="12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UN.</w:delText>
              </w:r>
            </w:del>
            <w:ins w:id="124" w:author="User" w:date="2024-11-22T07:37:00Z" w16du:dateUtc="2024-11-22T10:37:00Z">
              <w:del w:id="125" w:author="Roberto Refatti" w:date="2025-03-14T08:31:00Z" w16du:dateUtc="2025-03-14T11:31:00Z">
                <w:r w:rsidR="00EE66E4" w:rsidRPr="00EE66E4" w:rsidDel="00932446">
                  <w:rPr>
                    <w:rFonts w:ascii="Arial" w:hAnsi="Arial" w:cs="Arial"/>
                    <w:sz w:val="24"/>
                    <w:szCs w:val="24"/>
                    <w:rPrChange w:id="126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U</w:delText>
                </w:r>
              </w:del>
            </w:ins>
            <w:ins w:id="127" w:author="User" w:date="2024-11-22T07:40:00Z" w16du:dateUtc="2024-11-22T10:40:00Z">
              <w:del w:id="128" w:author="Roberto Refatti" w:date="2025-03-14T08:31:00Z" w16du:dateUtc="2025-03-14T11:31:00Z">
                <w:r w:rsidR="00EE66E4" w:rsidRPr="00EE66E4" w:rsidDel="00932446">
                  <w:rPr>
                    <w:rFonts w:ascii="Arial" w:hAnsi="Arial" w:cs="Arial"/>
                    <w:sz w:val="24"/>
                    <w:szCs w:val="24"/>
                    <w:rPrChange w:id="129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n</w:delText>
                </w:r>
              </w:del>
            </w:ins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AABE" w14:textId="0B6F39D3" w:rsidR="00163D4A" w:rsidRPr="00EE66E4" w:rsidDel="00932446" w:rsidRDefault="00EE66E4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130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131" w:author="User" w:date="2024-11-22T07:41:00Z" w16du:dateUtc="2024-11-22T10:41:00Z">
                  <w:rPr>
                    <w:del w:id="132" w:author="Roberto Refatti" w:date="2025-03-14T08:31:00Z" w16du:dateUtc="2025-03-14T11:31:00Z"/>
                    <w:rFonts w:ascii="Arial" w:hAnsi="Arial" w:cs="Arial"/>
                    <w:b/>
                  </w:rPr>
                </w:rPrChange>
              </w:rPr>
            </w:pPr>
            <w:ins w:id="133" w:author="User" w:date="2024-11-22T07:40:00Z">
              <w:del w:id="134" w:author="Roberto Refatti" w:date="2025-02-26T14:00:00Z" w16du:dateUtc="2025-02-26T17:00:00Z">
                <w:r w:rsidRPr="00EE66E4" w:rsidDel="00B8657A">
                  <w:rPr>
                    <w:rFonts w:ascii="Arial" w:hAnsi="Arial" w:cs="Arial"/>
                    <w:bCs/>
                    <w:sz w:val="24"/>
                    <w:szCs w:val="24"/>
                    <w:rPrChange w:id="135" w:author="User" w:date="2024-11-22T07:41:00Z" w16du:dateUtc="2024-11-22T10:41:00Z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rPrChange>
                  </w:rPr>
                  <w:delText>Ar-condicionado tipo Split com tecnologia INVERTER, Função: Quente e Frio, Capacidade mínima: 24.000 Btus; Tensão: 220V, Classe A em conformidade com o selo Procel, com garantia mínima de 1 ano.</w:delText>
                </w:r>
              </w:del>
            </w:ins>
            <w:del w:id="136" w:author="Roberto Refatti" w:date="2025-03-14T08:31:00Z" w16du:dateUtc="2025-03-14T11:31:00Z">
              <w:r w:rsidR="00163D4A"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137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de resíduos sólidos domiciliares </w:delText>
              </w:r>
            </w:del>
          </w:p>
          <w:p w14:paraId="5FF86495" w14:textId="2D13AAE9" w:rsidR="00163D4A" w:rsidRPr="00EE66E4" w:rsidDel="00932446" w:rsidRDefault="00163D4A" w:rsidP="00F85275">
            <w:pPr>
              <w:spacing w:line="240" w:lineRule="auto"/>
              <w:jc w:val="both"/>
              <w:rPr>
                <w:del w:id="138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139" w:author="User" w:date="2024-11-22T07:41:00Z" w16du:dateUtc="2024-11-22T10:41:00Z">
                  <w:rPr>
                    <w:del w:id="140" w:author="Roberto Refatti" w:date="2025-03-14T08:31:00Z" w16du:dateUtc="2025-03-14T11:31:00Z"/>
                    <w:rFonts w:ascii="Arial" w:hAnsi="Arial" w:cs="Arial"/>
                    <w:b/>
                  </w:rPr>
                </w:rPrChange>
              </w:rPr>
            </w:pPr>
            <w:del w:id="141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14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09B53F6C" w14:textId="11E45ED8" w:rsidR="00163D4A" w:rsidRPr="00771BF8" w:rsidDel="00932446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43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144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elaboração de um </w:delText>
              </w:r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14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 com a descrição de todas as atividades desenvolvidas na coleta dos resíduos sólidos; </w:delText>
              </w:r>
            </w:del>
          </w:p>
          <w:p w14:paraId="094EC32B" w14:textId="763C88E1" w:rsidR="00163D4A" w:rsidRPr="00771BF8" w:rsidDel="00932446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46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147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2DA1ED30" w14:textId="68509D1D" w:rsidR="00163D4A" w:rsidRPr="00771BF8" w:rsidDel="00932446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48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149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3815167E" w14:textId="0E6A677D" w:rsidR="00163D4A" w:rsidRPr="00771BF8" w:rsidDel="00932446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50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151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1C0CA143" w14:textId="56AC4058" w:rsidR="00163D4A" w:rsidRPr="00771BF8" w:rsidDel="00932446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52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153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levantamentos das exigências necessárias de qualificação técnica da empresa a ser contratada; </w:delText>
              </w:r>
            </w:del>
          </w:p>
          <w:p w14:paraId="2B9357BD" w14:textId="4CF073C8" w:rsidR="00163D4A" w:rsidRPr="00771BF8" w:rsidDel="00932446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54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155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4E99C3AD" w14:textId="0DBF8381" w:rsidR="00163D4A" w:rsidRPr="00771BF8" w:rsidDel="00932446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56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157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determinação dos quantitativos e custos dos veículos, equipamentos e ferramentas;  </w:delText>
              </w:r>
            </w:del>
          </w:p>
          <w:p w14:paraId="7BF4B1C4" w14:textId="240452A4" w:rsidR="00163D4A" w:rsidRPr="00771BF8" w:rsidDel="00932446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58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159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elaboração do BDI (Bonificações e despesas indiretas) aplicado sobre os custos diretos; </w:delText>
              </w:r>
            </w:del>
          </w:p>
          <w:p w14:paraId="755497F2" w14:textId="27E9828D" w:rsidR="00163D4A" w:rsidRPr="00771BF8" w:rsidDel="00932446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60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161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</w:rPr>
                <w:delText>Emissão de ART – Anotação de Responsabilidade Técnica do Projeto.</w:delText>
              </w:r>
            </w:del>
          </w:p>
          <w:p w14:paraId="495626E9" w14:textId="3B1FE39F" w:rsidR="00163D4A" w:rsidRPr="00771BF8" w:rsidDel="00932446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62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163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elaborar a </w:delText>
              </w:r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164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91F8633" w14:textId="516C2BF2" w:rsidR="00163D4A" w:rsidRPr="00771BF8" w:rsidDel="00932446" w:rsidRDefault="00163D4A" w:rsidP="00F85275">
            <w:pPr>
              <w:spacing w:after="0" w:line="240" w:lineRule="auto"/>
              <w:rPr>
                <w:del w:id="165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</w:p>
          <w:p w14:paraId="196C05EE" w14:textId="2455514A" w:rsidR="00163D4A" w:rsidRPr="00EE66E4" w:rsidDel="00932446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166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167" w:author="User" w:date="2024-11-22T07:41:00Z" w16du:dateUtc="2024-11-22T10:41:00Z">
                  <w:rPr>
                    <w:del w:id="168" w:author="Roberto Refatti" w:date="2025-03-14T08:31:00Z" w16du:dateUtc="2025-03-14T11:31:00Z"/>
                    <w:rFonts w:ascii="Arial" w:hAnsi="Arial" w:cs="Arial"/>
                    <w:b/>
                  </w:rPr>
                </w:rPrChange>
              </w:rPr>
            </w:pPr>
            <w:del w:id="169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170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seletiva de resíduos domiciliares </w:delText>
              </w:r>
            </w:del>
          </w:p>
          <w:p w14:paraId="1D8C96C5" w14:textId="6EC6879B" w:rsidR="00163D4A" w:rsidRPr="00EE66E4" w:rsidDel="00932446" w:rsidRDefault="00163D4A" w:rsidP="00F85275">
            <w:pPr>
              <w:spacing w:line="240" w:lineRule="auto"/>
              <w:jc w:val="both"/>
              <w:rPr>
                <w:del w:id="171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172" w:author="User" w:date="2024-11-22T07:41:00Z" w16du:dateUtc="2024-11-22T10:41:00Z">
                  <w:rPr>
                    <w:del w:id="173" w:author="Roberto Refatti" w:date="2025-03-14T08:31:00Z" w16du:dateUtc="2025-03-14T11:31:00Z"/>
                    <w:rFonts w:ascii="Arial" w:hAnsi="Arial" w:cs="Arial"/>
                    <w:b/>
                  </w:rPr>
                </w:rPrChange>
              </w:rPr>
            </w:pPr>
            <w:del w:id="174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17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9EEC526" w14:textId="664714FE" w:rsidR="00163D4A" w:rsidRPr="00771BF8" w:rsidDel="00932446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76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177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 elaboração de um </w:delText>
              </w:r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178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 com a descrição de todas as atividades desenvolvidas na coleta seletiva de resíduos domiciliares; </w:delText>
              </w:r>
            </w:del>
          </w:p>
          <w:p w14:paraId="480DFD06" w14:textId="419F2086" w:rsidR="00163D4A" w:rsidRPr="00771BF8" w:rsidDel="00932446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79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180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5BB0AE30" w14:textId="38158BD8" w:rsidR="00163D4A" w:rsidRPr="00771BF8" w:rsidDel="00932446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81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182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24174D91" w14:textId="5730F9EE" w:rsidR="00163D4A" w:rsidRPr="00771BF8" w:rsidDel="00932446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83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184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2D077D42" w14:textId="147066F3" w:rsidR="00163D4A" w:rsidRPr="00771BF8" w:rsidDel="00932446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85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186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levantamentos das exigências necessárias de qualificação técnica da empresa a ser contratada; </w:delText>
              </w:r>
            </w:del>
          </w:p>
          <w:p w14:paraId="135D0EB1" w14:textId="6778C14F" w:rsidR="00163D4A" w:rsidRPr="00771BF8" w:rsidDel="00932446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87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188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74095B3D" w14:textId="04D2E747" w:rsidR="00163D4A" w:rsidRPr="00771BF8" w:rsidDel="00932446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89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190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determinação dos quantitativos e custos dos veículos, equipamentos e ferramentas;  </w:delText>
              </w:r>
            </w:del>
          </w:p>
          <w:p w14:paraId="25FE232E" w14:textId="3FBB0CF5" w:rsidR="00163D4A" w:rsidRPr="00771BF8" w:rsidDel="00932446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91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192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>elaboração do BDI (Bonificações e despesas indiretas) aplicado sobre os custos diretos;</w:delText>
              </w:r>
            </w:del>
          </w:p>
          <w:p w14:paraId="21986478" w14:textId="6A41AEED" w:rsidR="00163D4A" w:rsidRPr="00771BF8" w:rsidDel="00932446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93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194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</w:rPr>
                <w:delText>Emissão de ART – Anotação de Responsabilidade Técnica do Projeto.</w:delText>
              </w:r>
            </w:del>
          </w:p>
          <w:p w14:paraId="6E531161" w14:textId="17006B17" w:rsidR="00163D4A" w:rsidRPr="00771BF8" w:rsidDel="00932446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95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196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elaborar a </w:delText>
              </w:r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197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  </w:delText>
              </w:r>
            </w:del>
          </w:p>
          <w:p w14:paraId="293D4133" w14:textId="099048E8" w:rsidR="00163D4A" w:rsidRPr="00EE66E4" w:rsidDel="00932446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198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199" w:author="User" w:date="2024-11-22T07:41:00Z" w16du:dateUtc="2024-11-22T10:41:00Z">
                  <w:rPr>
                    <w:del w:id="200" w:author="Roberto Refatti" w:date="2025-03-14T08:31:00Z" w16du:dateUtc="2025-03-14T11:31:00Z"/>
                    <w:rFonts w:ascii="Arial" w:hAnsi="Arial" w:cs="Arial"/>
                    <w:b/>
                  </w:rPr>
                </w:rPrChange>
              </w:rPr>
            </w:pPr>
            <w:del w:id="201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20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Triagem e transporte até à destinação final   </w:delText>
              </w:r>
            </w:del>
          </w:p>
          <w:p w14:paraId="13DD27C4" w14:textId="47C77889" w:rsidR="00163D4A" w:rsidRPr="00EE66E4" w:rsidDel="00932446" w:rsidRDefault="00163D4A" w:rsidP="00F85275">
            <w:pPr>
              <w:spacing w:line="240" w:lineRule="auto"/>
              <w:jc w:val="both"/>
              <w:rPr>
                <w:del w:id="203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  <w:rPrChange w:id="204" w:author="User" w:date="2024-11-22T07:41:00Z" w16du:dateUtc="2024-11-22T10:41:00Z">
                  <w:rPr>
                    <w:del w:id="205" w:author="Roberto Refatti" w:date="2025-03-14T08:31:00Z" w16du:dateUtc="2025-03-14T11:31:00Z"/>
                    <w:rFonts w:ascii="Arial" w:hAnsi="Arial" w:cs="Arial"/>
                    <w:b/>
                  </w:rPr>
                </w:rPrChange>
              </w:rPr>
            </w:pPr>
            <w:del w:id="206" w:author="Roberto Refatti" w:date="2025-03-14T08:31:00Z" w16du:dateUtc="2025-03-14T11:31:00Z"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207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FE329E0" w14:textId="16232C3D" w:rsidR="00163D4A" w:rsidRPr="00771BF8" w:rsidDel="00932446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08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209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elaboração de um </w:delText>
              </w:r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210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 com a descrição de todas as atividades desenvolvidas na triagem e no transporte até o destino final; </w:delText>
              </w:r>
            </w:del>
          </w:p>
          <w:p w14:paraId="38CA431A" w14:textId="6098BD89" w:rsidR="00163D4A" w:rsidRPr="00771BF8" w:rsidDel="00932446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11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212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levantamento dos roteiros a serem realizados no transporte, determinando a quilometragem, horários, dias da semana, bem como o número e porte de veículos e equipamentos necessários; </w:delText>
              </w:r>
            </w:del>
          </w:p>
          <w:p w14:paraId="427D1649" w14:textId="0BD7750D" w:rsidR="00163D4A" w:rsidRPr="00771BF8" w:rsidDel="00932446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13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214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determinação do número de horas e funcionários necessários para o transbordo e transporte e supervisão dos serviços realizados;  </w:delText>
              </w:r>
            </w:del>
          </w:p>
          <w:p w14:paraId="53CCC031" w14:textId="448B21B7" w:rsidR="00163D4A" w:rsidRPr="00771BF8" w:rsidDel="00932446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15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216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70F5F130" w14:textId="1D1F96CA" w:rsidR="00163D4A" w:rsidRPr="00771BF8" w:rsidDel="00932446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17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218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levantamentos das exigências necessárias de qualificação técnica da empresa a ser contratada; </w:delText>
              </w:r>
            </w:del>
          </w:p>
          <w:p w14:paraId="2632B307" w14:textId="7424A797" w:rsidR="00163D4A" w:rsidRPr="00771BF8" w:rsidDel="00932446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19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220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realizar uma estimativa de toneladas de lixo a serem transportadas com base de série histórica, ou por parâmetros referenciais; </w:delText>
              </w:r>
            </w:del>
          </w:p>
          <w:p w14:paraId="020ADF4D" w14:textId="19E76DF9" w:rsidR="00163D4A" w:rsidRPr="00771BF8" w:rsidDel="00932446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21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222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determinação dos quantitativos e custos dos veículos, equipamentos e ferramentas;  </w:delText>
              </w:r>
            </w:del>
          </w:p>
          <w:p w14:paraId="76253295" w14:textId="72A9F890" w:rsidR="00163D4A" w:rsidRPr="00771BF8" w:rsidDel="00932446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23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224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>elaboração do BDI (Bonificações e despesas indiretas) aplicado sobre os custos diretos;</w:delText>
              </w:r>
            </w:del>
          </w:p>
          <w:p w14:paraId="0C128561" w14:textId="2550A8F9" w:rsidR="00163D4A" w:rsidRPr="00771BF8" w:rsidDel="00932446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25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226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</w:rPr>
                <w:delText>Emissão de ART – Anotação de Responsabilidade Técnica do Projeto.</w:delText>
              </w:r>
            </w:del>
          </w:p>
          <w:p w14:paraId="3D939F66" w14:textId="0B5B79E4" w:rsidR="00163D4A" w:rsidRPr="00771BF8" w:rsidDel="00932446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27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228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elaborar a </w:delText>
              </w:r>
              <w:r w:rsidRPr="00EE66E4" w:rsidDel="00932446">
                <w:rPr>
                  <w:rFonts w:ascii="Arial" w:hAnsi="Arial" w:cs="Arial"/>
                  <w:bCs/>
                  <w:sz w:val="24"/>
                  <w:szCs w:val="24"/>
                  <w:rPrChange w:id="22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05B6DC0" w14:textId="4F5FCD9C" w:rsidR="00163D4A" w:rsidRPr="00771BF8" w:rsidDel="00932446" w:rsidRDefault="00163D4A" w:rsidP="00F85275">
            <w:pPr>
              <w:spacing w:after="0" w:line="240" w:lineRule="auto"/>
              <w:jc w:val="both"/>
              <w:rPr>
                <w:del w:id="230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</w:p>
          <w:p w14:paraId="15C18AC2" w14:textId="575C9B6D" w:rsidR="00163D4A" w:rsidRPr="00771BF8" w:rsidDel="00932446" w:rsidRDefault="00163D4A" w:rsidP="00F85275">
            <w:pPr>
              <w:spacing w:after="0" w:line="240" w:lineRule="auto"/>
              <w:jc w:val="both"/>
              <w:rPr>
                <w:del w:id="231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232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Os serviços também contemplam o acompanhamento do processo licitatório, a elaboração de respostas, defesas e planilhas complementares que se fizerem necessárias, desde a fase de publicação até a homologação da contratação das empresas para prestação de serviços de coleta, do transporte e destino final de resíduos domiciliares e comerciais do Município de Tucunduva/RS.  </w:delText>
              </w:r>
            </w:del>
          </w:p>
          <w:p w14:paraId="6EE6BD88" w14:textId="16C37CB7" w:rsidR="00163D4A" w:rsidRPr="00771BF8" w:rsidDel="00932446" w:rsidRDefault="00163D4A" w:rsidP="00F85275">
            <w:pPr>
              <w:spacing w:after="0" w:line="240" w:lineRule="auto"/>
              <w:jc w:val="both"/>
              <w:rPr>
                <w:del w:id="233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</w:p>
          <w:p w14:paraId="1A762D30" w14:textId="26E7FF54" w:rsidR="00163D4A" w:rsidRPr="00771BF8" w:rsidDel="00932446" w:rsidRDefault="00163D4A" w:rsidP="00F85275">
            <w:pPr>
              <w:spacing w:after="0" w:line="240" w:lineRule="auto"/>
              <w:jc w:val="both"/>
              <w:rPr>
                <w:del w:id="234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  <w:del w:id="235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 xml:space="preserve">Os serviços também deverão estar embasados na Lei Federal 12.305/2010, que institui a Política Nacional de Resíduos Sólidos e também a “Orientação Técnica de Serviços de Coleta de Resíduos Sólidos Domiciliares” emitida pelo TCE/RS (2019), ou atualizações posteriores se houverem.   </w:delText>
              </w:r>
            </w:del>
          </w:p>
          <w:p w14:paraId="00A2AE2C" w14:textId="2D3AFF20" w:rsidR="00163D4A" w:rsidRPr="00771BF8" w:rsidDel="00932446" w:rsidRDefault="00163D4A" w:rsidP="00F85275">
            <w:pPr>
              <w:spacing w:after="0" w:line="240" w:lineRule="auto"/>
              <w:jc w:val="both"/>
              <w:rPr>
                <w:del w:id="236" w:author="Roberto Refatti" w:date="2025-03-14T08:31:00Z" w16du:dateUtc="2025-03-14T11:31:00Z"/>
                <w:rFonts w:ascii="Arial" w:hAnsi="Arial" w:cs="Arial"/>
                <w:bCs/>
                <w:sz w:val="24"/>
                <w:szCs w:val="24"/>
              </w:rPr>
            </w:pPr>
          </w:p>
          <w:p w14:paraId="32AD5A5E" w14:textId="1CF81DA2" w:rsidR="00163D4A" w:rsidRPr="00EE66E4" w:rsidDel="00932446" w:rsidRDefault="00163D4A" w:rsidP="00F85275">
            <w:pPr>
              <w:spacing w:after="0" w:line="240" w:lineRule="auto"/>
              <w:jc w:val="both"/>
              <w:rPr>
                <w:del w:id="237" w:author="Roberto Refatti" w:date="2025-03-14T08:31:00Z" w16du:dateUtc="2025-03-14T11:31:00Z"/>
                <w:rFonts w:ascii="Arial" w:eastAsia="Times New Roman" w:hAnsi="Arial" w:cs="Arial"/>
                <w:bCs/>
                <w:color w:val="000000"/>
                <w:sz w:val="24"/>
                <w:szCs w:val="24"/>
                <w:rPrChange w:id="238" w:author="User" w:date="2024-11-22T07:41:00Z" w16du:dateUtc="2024-11-22T10:41:00Z">
                  <w:rPr>
                    <w:del w:id="239" w:author="Roberto Refatti" w:date="2025-03-14T08:31:00Z" w16du:dateUtc="2025-03-14T11:31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240" w:author="Roberto Refatti" w:date="2025-03-14T08:31:00Z" w16du:dateUtc="2025-03-14T11:31:00Z">
              <w:r w:rsidRPr="00771BF8" w:rsidDel="00932446">
                <w:rPr>
                  <w:rFonts w:ascii="Arial" w:hAnsi="Arial" w:cs="Arial"/>
                  <w:bCs/>
                  <w:sz w:val="24"/>
                  <w:szCs w:val="24"/>
                </w:rPr>
                <w:delText>A contratada deverá concluir os trabalhos no prazo máximo de 30 dias, podendo este ser prorrogado por até 10 dias, mediante justificativa formal apresentada à Administração e posterior aprovação pela fiscalização do contrato.</w:delText>
              </w:r>
            </w:del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64D9" w14:textId="06432384" w:rsidR="00163D4A" w:rsidRPr="00255185" w:rsidDel="00932446" w:rsidRDefault="00163D4A" w:rsidP="00F85275">
            <w:pPr>
              <w:spacing w:after="0" w:line="240" w:lineRule="auto"/>
              <w:rPr>
                <w:del w:id="241" w:author="Roberto Refatti" w:date="2025-03-14T08:31:00Z" w16du:dateUtc="2025-03-14T11:31:00Z"/>
                <w:rFonts w:ascii="Arial" w:eastAsia="Times New Roman" w:hAnsi="Arial" w:cs="Arial"/>
                <w:color w:val="000000"/>
                <w:sz w:val="24"/>
                <w:szCs w:val="24"/>
                <w:rPrChange w:id="242" w:author="User" w:date="2024-10-24T10:43:00Z" w16du:dateUtc="2024-10-24T13:43:00Z">
                  <w:rPr>
                    <w:del w:id="243" w:author="Roberto Refatti" w:date="2025-03-14T08:31:00Z" w16du:dateUtc="2025-03-14T11:31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244" w:author="Roberto Refatti" w:date="2025-03-14T08:31:00Z" w16du:dateUtc="2025-03-14T11:31:00Z">
              <w:r w:rsidRPr="00255185" w:rsidDel="00932446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245" w:author="User" w:date="2024-10-24T10:43:00Z" w16du:dateUtc="2024-10-24T13:43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R$</w:delText>
              </w:r>
            </w:del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F756D" w14:textId="60B977A2" w:rsidR="00163D4A" w:rsidRPr="00255185" w:rsidDel="00932446" w:rsidRDefault="00163D4A" w:rsidP="00F85275">
            <w:pPr>
              <w:spacing w:after="0" w:line="240" w:lineRule="auto"/>
              <w:rPr>
                <w:del w:id="246" w:author="Roberto Refatti" w:date="2025-03-14T08:31:00Z" w16du:dateUtc="2025-03-14T11:31:00Z"/>
                <w:rFonts w:ascii="Arial" w:eastAsia="Times New Roman" w:hAnsi="Arial" w:cs="Arial"/>
                <w:color w:val="000000"/>
                <w:sz w:val="24"/>
                <w:szCs w:val="24"/>
                <w:rPrChange w:id="247" w:author="User" w:date="2024-10-24T10:43:00Z" w16du:dateUtc="2024-10-24T13:43:00Z">
                  <w:rPr>
                    <w:del w:id="248" w:author="Roberto Refatti" w:date="2025-03-14T08:31:00Z" w16du:dateUtc="2025-03-14T11:31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ins w:id="249" w:author="User" w:date="2024-10-24T10:37:00Z" w16du:dateUtc="2024-10-24T13:37:00Z">
              <w:del w:id="250" w:author="Roberto Refatti" w:date="2025-03-14T08:31:00Z" w16du:dateUtc="2025-03-14T11:31:00Z">
                <w:r w:rsidRPr="00255185" w:rsidDel="00932446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rPrChange w:id="251" w:author="User" w:date="2024-10-24T10:43:00Z" w16du:dateUtc="2024-10-24T13:43:00Z">
                      <w:rPr>
                        <w:rFonts w:ascii="Calibri" w:eastAsia="Times New Roman" w:hAnsi="Calibri" w:cs="Calibri"/>
                        <w:color w:val="000000"/>
                        <w:sz w:val="24"/>
                        <w:szCs w:val="24"/>
                      </w:rPr>
                    </w:rPrChange>
                  </w:rPr>
                  <w:delText>R$</w:delText>
                </w:r>
              </w:del>
            </w:ins>
          </w:p>
        </w:tc>
      </w:tr>
    </w:tbl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669"/>
        <w:gridCol w:w="595"/>
        <w:gridCol w:w="738"/>
        <w:gridCol w:w="3810"/>
        <w:gridCol w:w="1668"/>
        <w:gridCol w:w="1580"/>
        <w:tblGridChange w:id="252">
          <w:tblGrid>
            <w:gridCol w:w="669"/>
            <w:gridCol w:w="595"/>
            <w:gridCol w:w="738"/>
            <w:gridCol w:w="3810"/>
            <w:gridCol w:w="1668"/>
            <w:gridCol w:w="879"/>
            <w:gridCol w:w="701"/>
            <w:gridCol w:w="1141"/>
          </w:tblGrid>
        </w:tblGridChange>
      </w:tblGrid>
      <w:tr w:rsidR="00771BF8" w:rsidRPr="00771BF8" w14:paraId="5101B909" w14:textId="77777777" w:rsidTr="00771BF8">
        <w:trPr>
          <w:ins w:id="253" w:author="Roberto Refatti" w:date="2025-05-26T15:09:00Z" w16du:dateUtc="2025-05-26T18:09:00Z"/>
        </w:trPr>
        <w:tc>
          <w:tcPr>
            <w:tcW w:w="345" w:type="pct"/>
            <w:shd w:val="clear" w:color="auto" w:fill="D9E2F3" w:themeFill="accent1" w:themeFillTint="33"/>
            <w:vAlign w:val="center"/>
          </w:tcPr>
          <w:p w14:paraId="23906A26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254" w:author="Roberto Refatti" w:date="2025-05-26T15:09:00Z" w16du:dateUtc="2025-05-26T18:09:00Z"/>
                <w:rFonts w:ascii="Arial" w:hAnsi="Arial" w:cs="Arial"/>
                <w:b/>
                <w:bCs/>
                <w:sz w:val="22"/>
                <w:szCs w:val="22"/>
                <w:lang w:eastAsia="zh-CN"/>
                <w:rPrChange w:id="255" w:author="Roberto Refatti" w:date="2025-05-26T15:11:00Z" w16du:dateUtc="2025-05-26T18:11:00Z">
                  <w:rPr>
                    <w:ins w:id="256" w:author="Roberto Refatti" w:date="2025-05-26T15:09:00Z" w16du:dateUtc="2025-05-26T18:09:00Z"/>
                    <w:b/>
                    <w:bCs/>
                    <w:lang w:eastAsia="zh-CN"/>
                  </w:rPr>
                </w:rPrChange>
              </w:rPr>
            </w:pPr>
            <w:ins w:id="257" w:author="Roberto Refatti" w:date="2025-05-26T15:09:00Z" w16du:dateUtc="2025-05-26T18:09:00Z">
              <w:r w:rsidRPr="00771BF8">
                <w:rPr>
                  <w:rFonts w:ascii="Arial" w:hAnsi="Arial" w:cs="Arial"/>
                  <w:b/>
                  <w:bCs/>
                  <w:sz w:val="22"/>
                  <w:szCs w:val="22"/>
                  <w:lang w:eastAsia="zh-CN"/>
                  <w:rPrChange w:id="258" w:author="Roberto Refatti" w:date="2025-05-26T15:11:00Z" w16du:dateUtc="2025-05-26T18:11:00Z">
                    <w:rPr>
                      <w:b/>
                      <w:bCs/>
                      <w:lang w:eastAsia="zh-CN"/>
                    </w:rPr>
                  </w:rPrChange>
                </w:rPr>
                <w:t>Item</w:t>
              </w:r>
            </w:ins>
          </w:p>
        </w:tc>
        <w:tc>
          <w:tcPr>
            <w:tcW w:w="302" w:type="pct"/>
            <w:shd w:val="clear" w:color="auto" w:fill="D9E2F3" w:themeFill="accent1" w:themeFillTint="33"/>
            <w:vAlign w:val="center"/>
          </w:tcPr>
          <w:p w14:paraId="7645065F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259" w:author="Roberto Refatti" w:date="2025-05-26T15:09:00Z" w16du:dateUtc="2025-05-26T18:09:00Z"/>
                <w:rFonts w:ascii="Arial" w:hAnsi="Arial" w:cs="Arial"/>
                <w:b/>
                <w:bCs/>
                <w:sz w:val="22"/>
                <w:szCs w:val="22"/>
                <w:lang w:eastAsia="zh-CN"/>
                <w:rPrChange w:id="260" w:author="Roberto Refatti" w:date="2025-05-26T15:11:00Z" w16du:dateUtc="2025-05-26T18:11:00Z">
                  <w:rPr>
                    <w:ins w:id="261" w:author="Roberto Refatti" w:date="2025-05-26T15:09:00Z" w16du:dateUtc="2025-05-26T18:09:00Z"/>
                    <w:b/>
                    <w:bCs/>
                    <w:lang w:eastAsia="zh-CN"/>
                  </w:rPr>
                </w:rPrChange>
              </w:rPr>
            </w:pPr>
            <w:proofErr w:type="spellStart"/>
            <w:ins w:id="262" w:author="Roberto Refatti" w:date="2025-05-26T15:09:00Z" w16du:dateUtc="2025-05-26T18:09:00Z">
              <w:r w:rsidRPr="00771BF8">
                <w:rPr>
                  <w:rFonts w:ascii="Arial" w:hAnsi="Arial" w:cs="Arial"/>
                  <w:b/>
                  <w:bCs/>
                  <w:sz w:val="22"/>
                  <w:szCs w:val="22"/>
                  <w:lang w:eastAsia="zh-CN"/>
                  <w:rPrChange w:id="263" w:author="Roberto Refatti" w:date="2025-05-26T15:11:00Z" w16du:dateUtc="2025-05-26T18:11:00Z">
                    <w:rPr>
                      <w:b/>
                      <w:bCs/>
                      <w:lang w:eastAsia="zh-CN"/>
                    </w:rPr>
                  </w:rPrChange>
                </w:rPr>
                <w:t>Qtd</w:t>
              </w:r>
              <w:proofErr w:type="spellEnd"/>
            </w:ins>
          </w:p>
        </w:tc>
        <w:tc>
          <w:tcPr>
            <w:tcW w:w="364" w:type="pct"/>
            <w:shd w:val="clear" w:color="auto" w:fill="D9E2F3" w:themeFill="accent1" w:themeFillTint="33"/>
            <w:vAlign w:val="center"/>
          </w:tcPr>
          <w:p w14:paraId="51127128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264" w:author="Roberto Refatti" w:date="2025-05-26T15:09:00Z" w16du:dateUtc="2025-05-26T18:09:00Z"/>
                <w:rFonts w:ascii="Arial" w:hAnsi="Arial" w:cs="Arial"/>
                <w:b/>
                <w:bCs/>
                <w:sz w:val="22"/>
                <w:szCs w:val="22"/>
                <w:lang w:eastAsia="zh-CN"/>
                <w:rPrChange w:id="265" w:author="Roberto Refatti" w:date="2025-05-26T15:11:00Z" w16du:dateUtc="2025-05-26T18:11:00Z">
                  <w:rPr>
                    <w:ins w:id="266" w:author="Roberto Refatti" w:date="2025-05-26T15:09:00Z" w16du:dateUtc="2025-05-26T18:09:00Z"/>
                    <w:b/>
                    <w:bCs/>
                    <w:lang w:eastAsia="zh-CN"/>
                  </w:rPr>
                </w:rPrChange>
              </w:rPr>
            </w:pPr>
            <w:proofErr w:type="spellStart"/>
            <w:ins w:id="267" w:author="Roberto Refatti" w:date="2025-05-26T15:09:00Z" w16du:dateUtc="2025-05-26T18:09:00Z">
              <w:r w:rsidRPr="00771BF8">
                <w:rPr>
                  <w:rFonts w:ascii="Arial" w:hAnsi="Arial" w:cs="Arial"/>
                  <w:b/>
                  <w:bCs/>
                  <w:sz w:val="22"/>
                  <w:szCs w:val="22"/>
                  <w:lang w:eastAsia="zh-CN"/>
                  <w:rPrChange w:id="268" w:author="Roberto Refatti" w:date="2025-05-26T15:11:00Z" w16du:dateUtc="2025-05-26T18:11:00Z">
                    <w:rPr>
                      <w:b/>
                      <w:bCs/>
                      <w:lang w:eastAsia="zh-CN"/>
                    </w:rPr>
                  </w:rPrChange>
                </w:rPr>
                <w:t>Unid</w:t>
              </w:r>
              <w:proofErr w:type="spellEnd"/>
            </w:ins>
          </w:p>
        </w:tc>
        <w:tc>
          <w:tcPr>
            <w:tcW w:w="2134" w:type="pct"/>
            <w:shd w:val="clear" w:color="auto" w:fill="D9E2F3" w:themeFill="accent1" w:themeFillTint="33"/>
            <w:vAlign w:val="center"/>
          </w:tcPr>
          <w:p w14:paraId="4B8BF51B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269" w:author="Roberto Refatti" w:date="2025-05-26T15:09:00Z" w16du:dateUtc="2025-05-26T18:09:00Z"/>
                <w:rFonts w:ascii="Arial" w:hAnsi="Arial" w:cs="Arial"/>
                <w:b/>
                <w:bCs/>
                <w:sz w:val="22"/>
                <w:szCs w:val="22"/>
                <w:lang w:eastAsia="zh-CN"/>
                <w:rPrChange w:id="270" w:author="Roberto Refatti" w:date="2025-05-26T15:11:00Z" w16du:dateUtc="2025-05-26T18:11:00Z">
                  <w:rPr>
                    <w:ins w:id="271" w:author="Roberto Refatti" w:date="2025-05-26T15:09:00Z" w16du:dateUtc="2025-05-26T18:09:00Z"/>
                    <w:b/>
                    <w:bCs/>
                    <w:lang w:eastAsia="zh-CN"/>
                  </w:rPr>
                </w:rPrChange>
              </w:rPr>
            </w:pPr>
            <w:ins w:id="272" w:author="Roberto Refatti" w:date="2025-05-26T15:09:00Z" w16du:dateUtc="2025-05-26T18:09:00Z">
              <w:r w:rsidRPr="00771BF8">
                <w:rPr>
                  <w:rFonts w:ascii="Arial" w:hAnsi="Arial" w:cs="Arial"/>
                  <w:b/>
                  <w:bCs/>
                  <w:sz w:val="22"/>
                  <w:szCs w:val="22"/>
                  <w:lang w:eastAsia="zh-CN"/>
                  <w:rPrChange w:id="273" w:author="Roberto Refatti" w:date="2025-05-26T15:11:00Z" w16du:dateUtc="2025-05-26T18:11:00Z">
                    <w:rPr>
                      <w:b/>
                      <w:bCs/>
                      <w:lang w:eastAsia="zh-CN"/>
                    </w:rPr>
                  </w:rPrChange>
                </w:rPr>
                <w:t>Descrição do Objeto</w:t>
              </w:r>
            </w:ins>
          </w:p>
        </w:tc>
        <w:tc>
          <w:tcPr>
            <w:tcW w:w="951" w:type="pct"/>
            <w:shd w:val="clear" w:color="auto" w:fill="D9E2F3" w:themeFill="accent1" w:themeFillTint="33"/>
            <w:vAlign w:val="center"/>
          </w:tcPr>
          <w:p w14:paraId="5346E406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274" w:author="Roberto Refatti" w:date="2025-05-26T15:09:00Z" w16du:dateUtc="2025-05-26T18:09:00Z"/>
                <w:rFonts w:ascii="Arial" w:hAnsi="Arial" w:cs="Arial"/>
                <w:b/>
                <w:bCs/>
                <w:sz w:val="22"/>
                <w:szCs w:val="22"/>
                <w:lang w:eastAsia="zh-CN"/>
                <w:rPrChange w:id="275" w:author="Roberto Refatti" w:date="2025-05-26T15:11:00Z" w16du:dateUtc="2025-05-26T18:11:00Z">
                  <w:rPr>
                    <w:ins w:id="276" w:author="Roberto Refatti" w:date="2025-05-26T15:09:00Z" w16du:dateUtc="2025-05-26T18:09:00Z"/>
                    <w:b/>
                    <w:bCs/>
                    <w:lang w:eastAsia="zh-CN"/>
                  </w:rPr>
                </w:rPrChange>
              </w:rPr>
            </w:pPr>
            <w:proofErr w:type="spellStart"/>
            <w:ins w:id="277" w:author="Roberto Refatti" w:date="2025-05-26T15:09:00Z" w16du:dateUtc="2025-05-26T18:09:00Z">
              <w:r w:rsidRPr="00771BF8">
                <w:rPr>
                  <w:rFonts w:ascii="Arial" w:hAnsi="Arial" w:cs="Arial"/>
                  <w:b/>
                  <w:bCs/>
                  <w:sz w:val="22"/>
                  <w:szCs w:val="22"/>
                  <w:lang w:eastAsia="zh-CN"/>
                  <w:rPrChange w:id="278" w:author="Roberto Refatti" w:date="2025-05-26T15:11:00Z" w16du:dateUtc="2025-05-26T18:11:00Z">
                    <w:rPr>
                      <w:b/>
                      <w:bCs/>
                      <w:lang w:eastAsia="zh-CN"/>
                    </w:rPr>
                  </w:rPrChange>
                </w:rPr>
                <w:t>Vlr</w:t>
              </w:r>
              <w:proofErr w:type="spellEnd"/>
              <w:r w:rsidRPr="00771BF8">
                <w:rPr>
                  <w:rFonts w:ascii="Arial" w:hAnsi="Arial" w:cs="Arial"/>
                  <w:b/>
                  <w:bCs/>
                  <w:sz w:val="22"/>
                  <w:szCs w:val="22"/>
                  <w:lang w:eastAsia="zh-CN"/>
                  <w:rPrChange w:id="279" w:author="Roberto Refatti" w:date="2025-05-26T15:11:00Z" w16du:dateUtc="2025-05-26T18:11:00Z">
                    <w:rPr>
                      <w:b/>
                      <w:bCs/>
                      <w:lang w:eastAsia="zh-CN"/>
                    </w:rPr>
                  </w:rPrChange>
                </w:rPr>
                <w:t xml:space="preserve"> Unit</w:t>
              </w:r>
            </w:ins>
          </w:p>
        </w:tc>
        <w:tc>
          <w:tcPr>
            <w:tcW w:w="903" w:type="pct"/>
            <w:shd w:val="clear" w:color="auto" w:fill="D9E2F3" w:themeFill="accent1" w:themeFillTint="33"/>
            <w:vAlign w:val="center"/>
          </w:tcPr>
          <w:p w14:paraId="61A6A480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280" w:author="Roberto Refatti" w:date="2025-05-26T15:09:00Z" w16du:dateUtc="2025-05-26T18:09:00Z"/>
                <w:rFonts w:ascii="Arial" w:hAnsi="Arial" w:cs="Arial"/>
                <w:b/>
                <w:bCs/>
                <w:sz w:val="22"/>
                <w:szCs w:val="22"/>
                <w:lang w:eastAsia="zh-CN"/>
                <w:rPrChange w:id="281" w:author="Roberto Refatti" w:date="2025-05-26T15:11:00Z" w16du:dateUtc="2025-05-26T18:11:00Z">
                  <w:rPr>
                    <w:ins w:id="282" w:author="Roberto Refatti" w:date="2025-05-26T15:09:00Z" w16du:dateUtc="2025-05-26T18:09:00Z"/>
                    <w:b/>
                    <w:bCs/>
                    <w:lang w:eastAsia="zh-CN"/>
                  </w:rPr>
                </w:rPrChange>
              </w:rPr>
            </w:pPr>
            <w:proofErr w:type="spellStart"/>
            <w:ins w:id="283" w:author="Roberto Refatti" w:date="2025-05-26T15:09:00Z" w16du:dateUtc="2025-05-26T18:09:00Z">
              <w:r w:rsidRPr="00771BF8">
                <w:rPr>
                  <w:rFonts w:ascii="Arial" w:hAnsi="Arial" w:cs="Arial"/>
                  <w:b/>
                  <w:bCs/>
                  <w:sz w:val="22"/>
                  <w:szCs w:val="22"/>
                  <w:lang w:eastAsia="zh-CN"/>
                  <w:rPrChange w:id="284" w:author="Roberto Refatti" w:date="2025-05-26T15:11:00Z" w16du:dateUtc="2025-05-26T18:11:00Z">
                    <w:rPr>
                      <w:b/>
                      <w:bCs/>
                      <w:lang w:eastAsia="zh-CN"/>
                    </w:rPr>
                  </w:rPrChange>
                </w:rPr>
                <w:t>Vlr</w:t>
              </w:r>
              <w:proofErr w:type="spellEnd"/>
              <w:r w:rsidRPr="00771BF8">
                <w:rPr>
                  <w:rFonts w:ascii="Arial" w:hAnsi="Arial" w:cs="Arial"/>
                  <w:b/>
                  <w:bCs/>
                  <w:sz w:val="22"/>
                  <w:szCs w:val="22"/>
                  <w:lang w:eastAsia="zh-CN"/>
                  <w:rPrChange w:id="285" w:author="Roberto Refatti" w:date="2025-05-26T15:11:00Z" w16du:dateUtc="2025-05-26T18:11:00Z">
                    <w:rPr>
                      <w:b/>
                      <w:bCs/>
                      <w:lang w:eastAsia="zh-CN"/>
                    </w:rPr>
                  </w:rPrChange>
                </w:rPr>
                <w:t xml:space="preserve"> Total</w:t>
              </w:r>
            </w:ins>
          </w:p>
        </w:tc>
      </w:tr>
      <w:tr w:rsidR="00771BF8" w:rsidRPr="00771BF8" w14:paraId="6890DF4B" w14:textId="77777777" w:rsidTr="00771BF8">
        <w:trPr>
          <w:trHeight w:val="928"/>
          <w:ins w:id="286" w:author="Roberto Refatti" w:date="2025-05-26T15:09:00Z" w16du:dateUtc="2025-05-26T18:09:00Z"/>
        </w:trPr>
        <w:tc>
          <w:tcPr>
            <w:tcW w:w="345" w:type="pct"/>
            <w:vAlign w:val="center"/>
          </w:tcPr>
          <w:p w14:paraId="4A2475BF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287" w:author="Roberto Refatti" w:date="2025-05-26T15:09:00Z" w16du:dateUtc="2025-05-26T18:09:00Z"/>
                <w:rFonts w:ascii="Arial" w:hAnsi="Arial" w:cs="Arial"/>
                <w:sz w:val="22"/>
                <w:szCs w:val="22"/>
                <w:lang w:eastAsia="zh-CN"/>
                <w:rPrChange w:id="288" w:author="Roberto Refatti" w:date="2025-05-26T15:11:00Z" w16du:dateUtc="2025-05-26T18:11:00Z">
                  <w:rPr>
                    <w:ins w:id="289" w:author="Roberto Refatti" w:date="2025-05-26T15:09:00Z" w16du:dateUtc="2025-05-26T18:09:00Z"/>
                    <w:lang w:eastAsia="zh-CN"/>
                  </w:rPr>
                </w:rPrChange>
              </w:rPr>
            </w:pPr>
            <w:ins w:id="290" w:author="Roberto Refatti" w:date="2025-05-26T15:09:00Z" w16du:dateUtc="2025-05-26T18:09:00Z">
              <w:r w:rsidRPr="00771BF8">
                <w:rPr>
                  <w:rFonts w:ascii="Arial" w:hAnsi="Arial" w:cs="Arial"/>
                  <w:sz w:val="22"/>
                  <w:szCs w:val="22"/>
                  <w:lang w:eastAsia="zh-CN"/>
                  <w:rPrChange w:id="291" w:author="Roberto Refatti" w:date="2025-05-26T15:11:00Z" w16du:dateUtc="2025-05-26T18:11:00Z">
                    <w:rPr>
                      <w:lang w:eastAsia="zh-CN"/>
                    </w:rPr>
                  </w:rPrChange>
                </w:rPr>
                <w:t>01</w:t>
              </w:r>
            </w:ins>
          </w:p>
        </w:tc>
        <w:tc>
          <w:tcPr>
            <w:tcW w:w="302" w:type="pct"/>
            <w:vAlign w:val="center"/>
          </w:tcPr>
          <w:p w14:paraId="73C5F44E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292" w:author="Roberto Refatti" w:date="2025-05-26T15:09:00Z" w16du:dateUtc="2025-05-26T18:09:00Z"/>
                <w:rFonts w:ascii="Arial" w:hAnsi="Arial" w:cs="Arial"/>
                <w:sz w:val="22"/>
                <w:szCs w:val="22"/>
                <w:lang w:eastAsia="zh-CN"/>
                <w:rPrChange w:id="293" w:author="Roberto Refatti" w:date="2025-05-26T15:11:00Z" w16du:dateUtc="2025-05-26T18:11:00Z">
                  <w:rPr>
                    <w:ins w:id="294" w:author="Roberto Refatti" w:date="2025-05-26T15:09:00Z" w16du:dateUtc="2025-05-26T18:09:00Z"/>
                    <w:lang w:eastAsia="zh-CN"/>
                  </w:rPr>
                </w:rPrChange>
              </w:rPr>
            </w:pPr>
            <w:ins w:id="295" w:author="Roberto Refatti" w:date="2025-05-26T15:09:00Z" w16du:dateUtc="2025-05-26T18:09:00Z">
              <w:r w:rsidRPr="00771BF8">
                <w:rPr>
                  <w:rFonts w:ascii="Arial" w:hAnsi="Arial" w:cs="Arial"/>
                  <w:sz w:val="22"/>
                  <w:szCs w:val="22"/>
                  <w:lang w:eastAsia="zh-CN"/>
                  <w:rPrChange w:id="296" w:author="Roberto Refatti" w:date="2025-05-26T15:11:00Z" w16du:dateUtc="2025-05-26T18:11:00Z">
                    <w:rPr>
                      <w:lang w:eastAsia="zh-CN"/>
                    </w:rPr>
                  </w:rPrChange>
                </w:rPr>
                <w:t>1</w:t>
              </w:r>
            </w:ins>
          </w:p>
        </w:tc>
        <w:tc>
          <w:tcPr>
            <w:tcW w:w="364" w:type="pct"/>
            <w:vAlign w:val="center"/>
          </w:tcPr>
          <w:p w14:paraId="0C3A3EF6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297" w:author="Roberto Refatti" w:date="2025-05-26T15:09:00Z" w16du:dateUtc="2025-05-26T18:09:00Z"/>
                <w:rFonts w:ascii="Arial" w:hAnsi="Arial" w:cs="Arial"/>
                <w:sz w:val="22"/>
                <w:szCs w:val="22"/>
                <w:lang w:eastAsia="zh-CN"/>
                <w:rPrChange w:id="298" w:author="Roberto Refatti" w:date="2025-05-26T15:11:00Z" w16du:dateUtc="2025-05-26T18:11:00Z">
                  <w:rPr>
                    <w:ins w:id="299" w:author="Roberto Refatti" w:date="2025-05-26T15:09:00Z" w16du:dateUtc="2025-05-26T18:09:00Z"/>
                    <w:lang w:eastAsia="zh-CN"/>
                  </w:rPr>
                </w:rPrChange>
              </w:rPr>
            </w:pPr>
            <w:ins w:id="300" w:author="Roberto Refatti" w:date="2025-05-26T15:09:00Z" w16du:dateUtc="2025-05-26T18:09:00Z">
              <w:r w:rsidRPr="00771BF8">
                <w:rPr>
                  <w:rFonts w:ascii="Arial" w:hAnsi="Arial" w:cs="Arial"/>
                  <w:b/>
                  <w:bCs/>
                  <w:sz w:val="22"/>
                  <w:szCs w:val="22"/>
                  <w:lang w:eastAsia="zh-CN"/>
                  <w:rPrChange w:id="301" w:author="Roberto Refatti" w:date="2025-05-26T15:11:00Z" w16du:dateUtc="2025-05-26T18:11:00Z">
                    <w:rPr>
                      <w:b/>
                      <w:bCs/>
                      <w:lang w:eastAsia="zh-CN"/>
                    </w:rPr>
                  </w:rPrChange>
                </w:rPr>
                <w:t>Serv.</w:t>
              </w:r>
            </w:ins>
          </w:p>
        </w:tc>
        <w:tc>
          <w:tcPr>
            <w:tcW w:w="2134" w:type="pct"/>
            <w:vAlign w:val="center"/>
          </w:tcPr>
          <w:p w14:paraId="318E2920" w14:textId="77777777" w:rsidR="00771BF8" w:rsidRPr="00771BF8" w:rsidRDefault="00771BF8" w:rsidP="00771BF8">
            <w:pPr>
              <w:pStyle w:val="NormalWeb"/>
              <w:spacing w:after="120"/>
              <w:jc w:val="both"/>
              <w:rPr>
                <w:ins w:id="302" w:author="Roberto Refatti" w:date="2025-05-26T15:09:00Z" w16du:dateUtc="2025-05-26T18:09:00Z"/>
                <w:rFonts w:ascii="Arial" w:hAnsi="Arial" w:cs="Arial"/>
                <w:sz w:val="22"/>
                <w:szCs w:val="22"/>
                <w:lang w:eastAsia="zh-CN"/>
                <w:rPrChange w:id="303" w:author="Roberto Refatti" w:date="2025-05-26T15:11:00Z" w16du:dateUtc="2025-05-26T18:11:00Z">
                  <w:rPr>
                    <w:ins w:id="304" w:author="Roberto Refatti" w:date="2025-05-26T15:09:00Z" w16du:dateUtc="2025-05-26T18:09:00Z"/>
                    <w:lang w:eastAsia="zh-CN"/>
                  </w:rPr>
                </w:rPrChange>
              </w:rPr>
              <w:pPrChange w:id="305" w:author="Roberto Refatti" w:date="2025-05-26T15:11:00Z" w16du:dateUtc="2025-05-26T18:11:00Z">
                <w:pPr>
                  <w:pStyle w:val="NormalWeb"/>
                  <w:spacing w:after="120"/>
                  <w:jc w:val="center"/>
                </w:pPr>
              </w:pPrChange>
            </w:pPr>
            <w:ins w:id="306" w:author="Roberto Refatti" w:date="2025-05-26T15:09:00Z" w16du:dateUtc="2025-05-26T18:09:00Z">
              <w:r w:rsidRPr="00771BF8">
                <w:rPr>
                  <w:rFonts w:ascii="Arial" w:hAnsi="Arial" w:cs="Arial"/>
                  <w:sz w:val="22"/>
                  <w:szCs w:val="22"/>
                  <w:lang w:eastAsia="zh-CN"/>
                  <w:rPrChange w:id="307" w:author="Roberto Refatti" w:date="2025-05-26T15:11:00Z" w16du:dateUtc="2025-05-26T18:11:00Z">
                    <w:rPr>
                      <w:lang w:eastAsia="zh-CN"/>
                    </w:rPr>
                  </w:rPrChange>
                </w:rPr>
                <w:t>Elaboração do LTCAT (Laudo técnico das condições ambientais do trabalho).</w:t>
              </w:r>
            </w:ins>
          </w:p>
        </w:tc>
        <w:tc>
          <w:tcPr>
            <w:tcW w:w="951" w:type="pct"/>
            <w:vAlign w:val="center"/>
          </w:tcPr>
          <w:p w14:paraId="35CC8E96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308" w:author="Roberto Refatti" w:date="2025-05-26T15:09:00Z" w16du:dateUtc="2025-05-26T18:09:00Z"/>
                <w:rFonts w:ascii="Arial" w:hAnsi="Arial" w:cs="Arial"/>
                <w:sz w:val="22"/>
                <w:szCs w:val="22"/>
                <w:lang w:eastAsia="zh-CN"/>
                <w:rPrChange w:id="309" w:author="Roberto Refatti" w:date="2025-05-26T15:11:00Z" w16du:dateUtc="2025-05-26T18:11:00Z">
                  <w:rPr>
                    <w:ins w:id="310" w:author="Roberto Refatti" w:date="2025-05-26T15:09:00Z" w16du:dateUtc="2025-05-26T18:09:00Z"/>
                    <w:lang w:eastAsia="zh-CN"/>
                  </w:rPr>
                </w:rPrChange>
              </w:rPr>
            </w:pPr>
          </w:p>
        </w:tc>
        <w:tc>
          <w:tcPr>
            <w:tcW w:w="903" w:type="pct"/>
            <w:vAlign w:val="center"/>
          </w:tcPr>
          <w:p w14:paraId="0386E1CB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311" w:author="Roberto Refatti" w:date="2025-05-26T15:09:00Z" w16du:dateUtc="2025-05-26T18:09:00Z"/>
                <w:rFonts w:ascii="Arial" w:hAnsi="Arial" w:cs="Arial"/>
                <w:sz w:val="22"/>
                <w:szCs w:val="22"/>
                <w:lang w:eastAsia="zh-CN"/>
                <w:rPrChange w:id="312" w:author="Roberto Refatti" w:date="2025-05-26T15:11:00Z" w16du:dateUtc="2025-05-26T18:11:00Z">
                  <w:rPr>
                    <w:ins w:id="313" w:author="Roberto Refatti" w:date="2025-05-26T15:09:00Z" w16du:dateUtc="2025-05-26T18:09:00Z"/>
                    <w:lang w:eastAsia="zh-CN"/>
                  </w:rPr>
                </w:rPrChange>
              </w:rPr>
            </w:pPr>
          </w:p>
        </w:tc>
      </w:tr>
      <w:tr w:rsidR="00771BF8" w:rsidRPr="00771BF8" w14:paraId="6816D721" w14:textId="77777777" w:rsidTr="00771BF8">
        <w:trPr>
          <w:trHeight w:val="842"/>
          <w:ins w:id="314" w:author="Roberto Refatti" w:date="2025-05-26T15:09:00Z" w16du:dateUtc="2025-05-26T18:09:00Z"/>
        </w:trPr>
        <w:tc>
          <w:tcPr>
            <w:tcW w:w="345" w:type="pct"/>
            <w:vAlign w:val="center"/>
          </w:tcPr>
          <w:p w14:paraId="18D32314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315" w:author="Roberto Refatti" w:date="2025-05-26T15:09:00Z" w16du:dateUtc="2025-05-26T18:09:00Z"/>
                <w:rFonts w:ascii="Arial" w:hAnsi="Arial" w:cs="Arial"/>
                <w:sz w:val="22"/>
                <w:szCs w:val="22"/>
                <w:lang w:eastAsia="zh-CN"/>
                <w:rPrChange w:id="316" w:author="Roberto Refatti" w:date="2025-05-26T15:11:00Z" w16du:dateUtc="2025-05-26T18:11:00Z">
                  <w:rPr>
                    <w:ins w:id="317" w:author="Roberto Refatti" w:date="2025-05-26T15:09:00Z" w16du:dateUtc="2025-05-26T18:09:00Z"/>
                    <w:lang w:eastAsia="zh-CN"/>
                  </w:rPr>
                </w:rPrChange>
              </w:rPr>
            </w:pPr>
            <w:ins w:id="318" w:author="Roberto Refatti" w:date="2025-05-26T15:09:00Z" w16du:dateUtc="2025-05-26T18:09:00Z">
              <w:r w:rsidRPr="00771BF8">
                <w:rPr>
                  <w:rFonts w:ascii="Arial" w:hAnsi="Arial" w:cs="Arial"/>
                  <w:sz w:val="22"/>
                  <w:szCs w:val="22"/>
                  <w:lang w:eastAsia="zh-CN"/>
                  <w:rPrChange w:id="319" w:author="Roberto Refatti" w:date="2025-05-26T15:11:00Z" w16du:dateUtc="2025-05-26T18:11:00Z">
                    <w:rPr>
                      <w:lang w:eastAsia="zh-CN"/>
                    </w:rPr>
                  </w:rPrChange>
                </w:rPr>
                <w:t>02</w:t>
              </w:r>
            </w:ins>
          </w:p>
        </w:tc>
        <w:tc>
          <w:tcPr>
            <w:tcW w:w="302" w:type="pct"/>
            <w:vAlign w:val="center"/>
          </w:tcPr>
          <w:p w14:paraId="76F58024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320" w:author="Roberto Refatti" w:date="2025-05-26T15:09:00Z" w16du:dateUtc="2025-05-26T18:09:00Z"/>
                <w:rFonts w:ascii="Arial" w:hAnsi="Arial" w:cs="Arial"/>
                <w:sz w:val="22"/>
                <w:szCs w:val="22"/>
                <w:lang w:eastAsia="zh-CN"/>
                <w:rPrChange w:id="321" w:author="Roberto Refatti" w:date="2025-05-26T15:11:00Z" w16du:dateUtc="2025-05-26T18:11:00Z">
                  <w:rPr>
                    <w:ins w:id="322" w:author="Roberto Refatti" w:date="2025-05-26T15:09:00Z" w16du:dateUtc="2025-05-26T18:09:00Z"/>
                    <w:lang w:eastAsia="zh-CN"/>
                  </w:rPr>
                </w:rPrChange>
              </w:rPr>
            </w:pPr>
            <w:ins w:id="323" w:author="Roberto Refatti" w:date="2025-05-26T15:09:00Z" w16du:dateUtc="2025-05-26T18:09:00Z">
              <w:r w:rsidRPr="00771BF8">
                <w:rPr>
                  <w:rFonts w:ascii="Arial" w:hAnsi="Arial" w:cs="Arial"/>
                  <w:sz w:val="22"/>
                  <w:szCs w:val="22"/>
                  <w:lang w:eastAsia="zh-CN"/>
                  <w:rPrChange w:id="324" w:author="Roberto Refatti" w:date="2025-05-26T15:11:00Z" w16du:dateUtc="2025-05-26T18:11:00Z">
                    <w:rPr>
                      <w:lang w:eastAsia="zh-CN"/>
                    </w:rPr>
                  </w:rPrChange>
                </w:rPr>
                <w:t>1</w:t>
              </w:r>
            </w:ins>
          </w:p>
        </w:tc>
        <w:tc>
          <w:tcPr>
            <w:tcW w:w="364" w:type="pct"/>
            <w:vAlign w:val="center"/>
          </w:tcPr>
          <w:p w14:paraId="4341E907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325" w:author="Roberto Refatti" w:date="2025-05-26T15:09:00Z" w16du:dateUtc="2025-05-26T18:09:00Z"/>
                <w:rFonts w:ascii="Arial" w:hAnsi="Arial" w:cs="Arial"/>
                <w:sz w:val="22"/>
                <w:szCs w:val="22"/>
                <w:lang w:eastAsia="zh-CN"/>
                <w:rPrChange w:id="326" w:author="Roberto Refatti" w:date="2025-05-26T15:11:00Z" w16du:dateUtc="2025-05-26T18:11:00Z">
                  <w:rPr>
                    <w:ins w:id="327" w:author="Roberto Refatti" w:date="2025-05-26T15:09:00Z" w16du:dateUtc="2025-05-26T18:09:00Z"/>
                    <w:lang w:eastAsia="zh-CN"/>
                  </w:rPr>
                </w:rPrChange>
              </w:rPr>
            </w:pPr>
            <w:ins w:id="328" w:author="Roberto Refatti" w:date="2025-05-26T15:09:00Z" w16du:dateUtc="2025-05-26T18:09:00Z">
              <w:r w:rsidRPr="00771BF8">
                <w:rPr>
                  <w:rFonts w:ascii="Arial" w:hAnsi="Arial" w:cs="Arial"/>
                  <w:b/>
                  <w:bCs/>
                  <w:sz w:val="22"/>
                  <w:szCs w:val="22"/>
                  <w:lang w:eastAsia="zh-CN"/>
                  <w:rPrChange w:id="329" w:author="Roberto Refatti" w:date="2025-05-26T15:11:00Z" w16du:dateUtc="2025-05-26T18:11:00Z">
                    <w:rPr>
                      <w:b/>
                      <w:bCs/>
                      <w:lang w:eastAsia="zh-CN"/>
                    </w:rPr>
                  </w:rPrChange>
                </w:rPr>
                <w:t>Serv.</w:t>
              </w:r>
            </w:ins>
          </w:p>
        </w:tc>
        <w:tc>
          <w:tcPr>
            <w:tcW w:w="2134" w:type="pct"/>
            <w:vAlign w:val="center"/>
          </w:tcPr>
          <w:p w14:paraId="52958670" w14:textId="77777777" w:rsidR="00771BF8" w:rsidRPr="00771BF8" w:rsidRDefault="00771BF8" w:rsidP="00771BF8">
            <w:pPr>
              <w:pStyle w:val="NormalWeb"/>
              <w:spacing w:after="120"/>
              <w:jc w:val="both"/>
              <w:rPr>
                <w:ins w:id="330" w:author="Roberto Refatti" w:date="2025-05-26T15:09:00Z" w16du:dateUtc="2025-05-26T18:09:00Z"/>
                <w:rFonts w:ascii="Arial" w:hAnsi="Arial" w:cs="Arial"/>
                <w:sz w:val="22"/>
                <w:szCs w:val="22"/>
                <w:lang w:eastAsia="zh-CN"/>
                <w:rPrChange w:id="331" w:author="Roberto Refatti" w:date="2025-05-26T15:11:00Z" w16du:dateUtc="2025-05-26T18:11:00Z">
                  <w:rPr>
                    <w:ins w:id="332" w:author="Roberto Refatti" w:date="2025-05-26T15:09:00Z" w16du:dateUtc="2025-05-26T18:09:00Z"/>
                    <w:lang w:eastAsia="zh-CN"/>
                  </w:rPr>
                </w:rPrChange>
              </w:rPr>
              <w:pPrChange w:id="333" w:author="Roberto Refatti" w:date="2025-05-26T15:11:00Z" w16du:dateUtc="2025-05-26T18:11:00Z">
                <w:pPr>
                  <w:pStyle w:val="NormalWeb"/>
                  <w:spacing w:after="120"/>
                  <w:jc w:val="center"/>
                </w:pPr>
              </w:pPrChange>
            </w:pPr>
            <w:ins w:id="334" w:author="Roberto Refatti" w:date="2025-05-26T15:09:00Z" w16du:dateUtc="2025-05-26T18:09:00Z">
              <w:r w:rsidRPr="00771BF8">
                <w:rPr>
                  <w:rFonts w:ascii="Arial" w:hAnsi="Arial" w:cs="Arial"/>
                  <w:sz w:val="22"/>
                  <w:szCs w:val="22"/>
                  <w:lang w:eastAsia="zh-CN"/>
                  <w:rPrChange w:id="335" w:author="Roberto Refatti" w:date="2025-05-26T15:11:00Z" w16du:dateUtc="2025-05-26T18:11:00Z">
                    <w:rPr>
                      <w:lang w:eastAsia="zh-CN"/>
                    </w:rPr>
                  </w:rPrChange>
                </w:rPr>
                <w:t>Elaboração do PGR (Programa de Gerenciamento de Riscos).</w:t>
              </w:r>
            </w:ins>
          </w:p>
        </w:tc>
        <w:tc>
          <w:tcPr>
            <w:tcW w:w="951" w:type="pct"/>
            <w:vAlign w:val="center"/>
          </w:tcPr>
          <w:p w14:paraId="4D5348CF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336" w:author="Roberto Refatti" w:date="2025-05-26T15:09:00Z" w16du:dateUtc="2025-05-26T18:09:00Z"/>
                <w:rFonts w:ascii="Arial" w:hAnsi="Arial" w:cs="Arial"/>
                <w:sz w:val="22"/>
                <w:szCs w:val="22"/>
                <w:lang w:eastAsia="zh-CN"/>
                <w:rPrChange w:id="337" w:author="Roberto Refatti" w:date="2025-05-26T15:11:00Z" w16du:dateUtc="2025-05-26T18:11:00Z">
                  <w:rPr>
                    <w:ins w:id="338" w:author="Roberto Refatti" w:date="2025-05-26T15:09:00Z" w16du:dateUtc="2025-05-26T18:09:00Z"/>
                    <w:lang w:eastAsia="zh-CN"/>
                  </w:rPr>
                </w:rPrChange>
              </w:rPr>
            </w:pPr>
          </w:p>
        </w:tc>
        <w:tc>
          <w:tcPr>
            <w:tcW w:w="903" w:type="pct"/>
            <w:vAlign w:val="center"/>
          </w:tcPr>
          <w:p w14:paraId="0F1D0A0A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339" w:author="Roberto Refatti" w:date="2025-05-26T15:09:00Z" w16du:dateUtc="2025-05-26T18:09:00Z"/>
                <w:rFonts w:ascii="Arial" w:hAnsi="Arial" w:cs="Arial"/>
                <w:sz w:val="22"/>
                <w:szCs w:val="22"/>
                <w:lang w:eastAsia="zh-CN"/>
                <w:rPrChange w:id="340" w:author="Roberto Refatti" w:date="2025-05-26T15:11:00Z" w16du:dateUtc="2025-05-26T18:11:00Z">
                  <w:rPr>
                    <w:ins w:id="341" w:author="Roberto Refatti" w:date="2025-05-26T15:09:00Z" w16du:dateUtc="2025-05-26T18:09:00Z"/>
                    <w:lang w:eastAsia="zh-CN"/>
                  </w:rPr>
                </w:rPrChange>
              </w:rPr>
            </w:pPr>
          </w:p>
        </w:tc>
      </w:tr>
      <w:tr w:rsidR="00771BF8" w:rsidRPr="00771BF8" w14:paraId="643A89A0" w14:textId="77777777" w:rsidTr="00771BF8">
        <w:trPr>
          <w:trHeight w:val="842"/>
          <w:ins w:id="342" w:author="Roberto Refatti" w:date="2025-05-26T15:09:00Z" w16du:dateUtc="2025-05-26T18:09:00Z"/>
        </w:trPr>
        <w:tc>
          <w:tcPr>
            <w:tcW w:w="345" w:type="pct"/>
            <w:vAlign w:val="center"/>
          </w:tcPr>
          <w:p w14:paraId="4F48015A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343" w:author="Roberto Refatti" w:date="2025-05-26T15:09:00Z" w16du:dateUtc="2025-05-26T18:09:00Z"/>
                <w:rFonts w:ascii="Arial" w:hAnsi="Arial" w:cs="Arial"/>
                <w:sz w:val="22"/>
                <w:szCs w:val="22"/>
                <w:lang w:eastAsia="zh-CN"/>
                <w:rPrChange w:id="344" w:author="Roberto Refatti" w:date="2025-05-26T15:11:00Z" w16du:dateUtc="2025-05-26T18:11:00Z">
                  <w:rPr>
                    <w:ins w:id="345" w:author="Roberto Refatti" w:date="2025-05-26T15:09:00Z" w16du:dateUtc="2025-05-26T18:09:00Z"/>
                    <w:lang w:eastAsia="zh-CN"/>
                  </w:rPr>
                </w:rPrChange>
              </w:rPr>
            </w:pPr>
            <w:ins w:id="346" w:author="Roberto Refatti" w:date="2025-05-26T15:09:00Z" w16du:dateUtc="2025-05-26T18:09:00Z">
              <w:r w:rsidRPr="00771BF8">
                <w:rPr>
                  <w:rFonts w:ascii="Arial" w:hAnsi="Arial" w:cs="Arial"/>
                  <w:sz w:val="22"/>
                  <w:szCs w:val="22"/>
                  <w:lang w:eastAsia="zh-CN"/>
                  <w:rPrChange w:id="347" w:author="Roberto Refatti" w:date="2025-05-26T15:11:00Z" w16du:dateUtc="2025-05-26T18:11:00Z">
                    <w:rPr>
                      <w:lang w:eastAsia="zh-CN"/>
                    </w:rPr>
                  </w:rPrChange>
                </w:rPr>
                <w:t>03</w:t>
              </w:r>
            </w:ins>
          </w:p>
        </w:tc>
        <w:tc>
          <w:tcPr>
            <w:tcW w:w="302" w:type="pct"/>
            <w:vAlign w:val="center"/>
          </w:tcPr>
          <w:p w14:paraId="1868B6E9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348" w:author="Roberto Refatti" w:date="2025-05-26T15:09:00Z" w16du:dateUtc="2025-05-26T18:09:00Z"/>
                <w:rFonts w:ascii="Arial" w:hAnsi="Arial" w:cs="Arial"/>
                <w:sz w:val="22"/>
                <w:szCs w:val="22"/>
                <w:lang w:eastAsia="zh-CN"/>
                <w:rPrChange w:id="349" w:author="Roberto Refatti" w:date="2025-05-26T15:11:00Z" w16du:dateUtc="2025-05-26T18:11:00Z">
                  <w:rPr>
                    <w:ins w:id="350" w:author="Roberto Refatti" w:date="2025-05-26T15:09:00Z" w16du:dateUtc="2025-05-26T18:09:00Z"/>
                    <w:lang w:eastAsia="zh-CN"/>
                  </w:rPr>
                </w:rPrChange>
              </w:rPr>
            </w:pPr>
            <w:ins w:id="351" w:author="Roberto Refatti" w:date="2025-05-26T15:09:00Z" w16du:dateUtc="2025-05-26T18:09:00Z">
              <w:r w:rsidRPr="00771BF8">
                <w:rPr>
                  <w:rFonts w:ascii="Arial" w:hAnsi="Arial" w:cs="Arial"/>
                  <w:sz w:val="22"/>
                  <w:szCs w:val="22"/>
                  <w:lang w:eastAsia="zh-CN"/>
                  <w:rPrChange w:id="352" w:author="Roberto Refatti" w:date="2025-05-26T15:11:00Z" w16du:dateUtc="2025-05-26T18:11:00Z">
                    <w:rPr>
                      <w:lang w:eastAsia="zh-CN"/>
                    </w:rPr>
                  </w:rPrChange>
                </w:rPr>
                <w:t>1</w:t>
              </w:r>
            </w:ins>
          </w:p>
        </w:tc>
        <w:tc>
          <w:tcPr>
            <w:tcW w:w="364" w:type="pct"/>
            <w:vAlign w:val="center"/>
          </w:tcPr>
          <w:p w14:paraId="043DBAA0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353" w:author="Roberto Refatti" w:date="2025-05-26T15:09:00Z" w16du:dateUtc="2025-05-26T18:09:00Z"/>
                <w:rFonts w:ascii="Arial" w:hAnsi="Arial" w:cs="Arial"/>
                <w:b/>
                <w:bCs/>
                <w:sz w:val="22"/>
                <w:szCs w:val="22"/>
                <w:lang w:eastAsia="zh-CN"/>
                <w:rPrChange w:id="354" w:author="Roberto Refatti" w:date="2025-05-26T15:11:00Z" w16du:dateUtc="2025-05-26T18:11:00Z">
                  <w:rPr>
                    <w:ins w:id="355" w:author="Roberto Refatti" w:date="2025-05-26T15:09:00Z" w16du:dateUtc="2025-05-26T18:09:00Z"/>
                    <w:b/>
                    <w:bCs/>
                    <w:lang w:eastAsia="zh-CN"/>
                  </w:rPr>
                </w:rPrChange>
              </w:rPr>
            </w:pPr>
            <w:ins w:id="356" w:author="Roberto Refatti" w:date="2025-05-26T15:09:00Z" w16du:dateUtc="2025-05-26T18:09:00Z">
              <w:r w:rsidRPr="00771BF8">
                <w:rPr>
                  <w:rFonts w:ascii="Arial" w:hAnsi="Arial" w:cs="Arial"/>
                  <w:b/>
                  <w:bCs/>
                  <w:sz w:val="22"/>
                  <w:szCs w:val="22"/>
                  <w:lang w:eastAsia="zh-CN"/>
                  <w:rPrChange w:id="357" w:author="Roberto Refatti" w:date="2025-05-26T15:11:00Z" w16du:dateUtc="2025-05-26T18:11:00Z">
                    <w:rPr>
                      <w:b/>
                      <w:bCs/>
                      <w:lang w:eastAsia="zh-CN"/>
                    </w:rPr>
                  </w:rPrChange>
                </w:rPr>
                <w:t>Serv.</w:t>
              </w:r>
            </w:ins>
          </w:p>
        </w:tc>
        <w:tc>
          <w:tcPr>
            <w:tcW w:w="2134" w:type="pct"/>
            <w:vAlign w:val="center"/>
          </w:tcPr>
          <w:p w14:paraId="4F2D4585" w14:textId="77777777" w:rsidR="00771BF8" w:rsidRPr="00771BF8" w:rsidRDefault="00771BF8" w:rsidP="00771BF8">
            <w:pPr>
              <w:pStyle w:val="NormalWeb"/>
              <w:spacing w:after="120"/>
              <w:jc w:val="both"/>
              <w:rPr>
                <w:ins w:id="358" w:author="Roberto Refatti" w:date="2025-05-26T15:09:00Z" w16du:dateUtc="2025-05-26T18:09:00Z"/>
                <w:rFonts w:ascii="Arial" w:hAnsi="Arial" w:cs="Arial"/>
                <w:sz w:val="22"/>
                <w:szCs w:val="22"/>
                <w:lang w:eastAsia="zh-CN"/>
                <w:rPrChange w:id="359" w:author="Roberto Refatti" w:date="2025-05-26T15:11:00Z" w16du:dateUtc="2025-05-26T18:11:00Z">
                  <w:rPr>
                    <w:ins w:id="360" w:author="Roberto Refatti" w:date="2025-05-26T15:09:00Z" w16du:dateUtc="2025-05-26T18:09:00Z"/>
                    <w:lang w:eastAsia="zh-CN"/>
                  </w:rPr>
                </w:rPrChange>
              </w:rPr>
              <w:pPrChange w:id="361" w:author="Roberto Refatti" w:date="2025-05-26T15:11:00Z" w16du:dateUtc="2025-05-26T18:11:00Z">
                <w:pPr>
                  <w:pStyle w:val="NormalWeb"/>
                  <w:spacing w:after="120"/>
                  <w:jc w:val="center"/>
                </w:pPr>
              </w:pPrChange>
            </w:pPr>
            <w:ins w:id="362" w:author="Roberto Refatti" w:date="2025-05-26T15:09:00Z" w16du:dateUtc="2025-05-26T18:09:00Z">
              <w:r w:rsidRPr="00771BF8">
                <w:rPr>
                  <w:rFonts w:ascii="Arial" w:hAnsi="Arial" w:cs="Arial"/>
                  <w:sz w:val="22"/>
                  <w:szCs w:val="22"/>
                  <w:lang w:eastAsia="zh-CN"/>
                  <w:rPrChange w:id="363" w:author="Roberto Refatti" w:date="2025-05-26T15:11:00Z" w16du:dateUtc="2025-05-26T18:11:00Z">
                    <w:rPr>
                      <w:lang w:eastAsia="zh-CN"/>
                    </w:rPr>
                  </w:rPrChange>
                </w:rPr>
                <w:t>Elaboração do LTIP (Laudo Técnico de Insalubridade e Periculosidade)</w:t>
              </w:r>
            </w:ins>
          </w:p>
        </w:tc>
        <w:tc>
          <w:tcPr>
            <w:tcW w:w="951" w:type="pct"/>
            <w:vAlign w:val="center"/>
          </w:tcPr>
          <w:p w14:paraId="16D0DE67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364" w:author="Roberto Refatti" w:date="2025-05-26T15:09:00Z" w16du:dateUtc="2025-05-26T18:09:00Z"/>
                <w:rFonts w:ascii="Arial" w:hAnsi="Arial" w:cs="Arial"/>
                <w:sz w:val="22"/>
                <w:szCs w:val="22"/>
                <w:lang w:eastAsia="zh-CN"/>
                <w:rPrChange w:id="365" w:author="Roberto Refatti" w:date="2025-05-26T15:11:00Z" w16du:dateUtc="2025-05-26T18:11:00Z">
                  <w:rPr>
                    <w:ins w:id="366" w:author="Roberto Refatti" w:date="2025-05-26T15:09:00Z" w16du:dateUtc="2025-05-26T18:09:00Z"/>
                    <w:lang w:eastAsia="zh-CN"/>
                  </w:rPr>
                </w:rPrChange>
              </w:rPr>
            </w:pPr>
          </w:p>
        </w:tc>
        <w:tc>
          <w:tcPr>
            <w:tcW w:w="903" w:type="pct"/>
            <w:vAlign w:val="center"/>
          </w:tcPr>
          <w:p w14:paraId="65F0DC26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367" w:author="Roberto Refatti" w:date="2025-05-26T15:09:00Z" w16du:dateUtc="2025-05-26T18:09:00Z"/>
                <w:rFonts w:ascii="Arial" w:hAnsi="Arial" w:cs="Arial"/>
                <w:sz w:val="22"/>
                <w:szCs w:val="22"/>
                <w:lang w:eastAsia="zh-CN"/>
                <w:rPrChange w:id="368" w:author="Roberto Refatti" w:date="2025-05-26T15:11:00Z" w16du:dateUtc="2025-05-26T18:11:00Z">
                  <w:rPr>
                    <w:ins w:id="369" w:author="Roberto Refatti" w:date="2025-05-26T15:09:00Z" w16du:dateUtc="2025-05-26T18:09:00Z"/>
                    <w:lang w:eastAsia="zh-CN"/>
                  </w:rPr>
                </w:rPrChange>
              </w:rPr>
            </w:pPr>
          </w:p>
        </w:tc>
      </w:tr>
      <w:tr w:rsidR="00771BF8" w:rsidRPr="00771BF8" w14:paraId="3BDFC63A" w14:textId="77777777" w:rsidTr="00771BF8">
        <w:trPr>
          <w:trHeight w:val="842"/>
          <w:ins w:id="370" w:author="Roberto Refatti" w:date="2025-05-26T15:09:00Z" w16du:dateUtc="2025-05-26T18:09:00Z"/>
        </w:trPr>
        <w:tc>
          <w:tcPr>
            <w:tcW w:w="345" w:type="pct"/>
            <w:vAlign w:val="center"/>
          </w:tcPr>
          <w:p w14:paraId="34BEA793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371" w:author="Roberto Refatti" w:date="2025-05-26T15:09:00Z" w16du:dateUtc="2025-05-26T18:09:00Z"/>
                <w:rFonts w:ascii="Arial" w:hAnsi="Arial" w:cs="Arial"/>
                <w:sz w:val="22"/>
                <w:szCs w:val="22"/>
                <w:lang w:eastAsia="zh-CN"/>
                <w:rPrChange w:id="372" w:author="Roberto Refatti" w:date="2025-05-26T15:11:00Z" w16du:dateUtc="2025-05-26T18:11:00Z">
                  <w:rPr>
                    <w:ins w:id="373" w:author="Roberto Refatti" w:date="2025-05-26T15:09:00Z" w16du:dateUtc="2025-05-26T18:09:00Z"/>
                    <w:lang w:eastAsia="zh-CN"/>
                  </w:rPr>
                </w:rPrChange>
              </w:rPr>
            </w:pPr>
            <w:ins w:id="374" w:author="Roberto Refatti" w:date="2025-05-26T15:09:00Z" w16du:dateUtc="2025-05-26T18:09:00Z">
              <w:r w:rsidRPr="00771BF8">
                <w:rPr>
                  <w:rFonts w:ascii="Arial" w:hAnsi="Arial" w:cs="Arial"/>
                  <w:sz w:val="22"/>
                  <w:szCs w:val="22"/>
                  <w:lang w:eastAsia="zh-CN"/>
                  <w:rPrChange w:id="375" w:author="Roberto Refatti" w:date="2025-05-26T15:11:00Z" w16du:dateUtc="2025-05-26T18:11:00Z">
                    <w:rPr>
                      <w:lang w:eastAsia="zh-CN"/>
                    </w:rPr>
                  </w:rPrChange>
                </w:rPr>
                <w:t>03</w:t>
              </w:r>
            </w:ins>
          </w:p>
        </w:tc>
        <w:tc>
          <w:tcPr>
            <w:tcW w:w="302" w:type="pct"/>
            <w:vAlign w:val="center"/>
          </w:tcPr>
          <w:p w14:paraId="112F9430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376" w:author="Roberto Refatti" w:date="2025-05-26T15:09:00Z" w16du:dateUtc="2025-05-26T18:09:00Z"/>
                <w:rFonts w:ascii="Arial" w:hAnsi="Arial" w:cs="Arial"/>
                <w:sz w:val="22"/>
                <w:szCs w:val="22"/>
                <w:lang w:eastAsia="zh-CN"/>
                <w:rPrChange w:id="377" w:author="Roberto Refatti" w:date="2025-05-26T15:11:00Z" w16du:dateUtc="2025-05-26T18:11:00Z">
                  <w:rPr>
                    <w:ins w:id="378" w:author="Roberto Refatti" w:date="2025-05-26T15:09:00Z" w16du:dateUtc="2025-05-26T18:09:00Z"/>
                    <w:lang w:eastAsia="zh-CN"/>
                  </w:rPr>
                </w:rPrChange>
              </w:rPr>
            </w:pPr>
            <w:ins w:id="379" w:author="Roberto Refatti" w:date="2025-05-26T15:09:00Z" w16du:dateUtc="2025-05-26T18:09:00Z">
              <w:r w:rsidRPr="00771BF8">
                <w:rPr>
                  <w:rFonts w:ascii="Arial" w:hAnsi="Arial" w:cs="Arial"/>
                  <w:sz w:val="22"/>
                  <w:szCs w:val="22"/>
                  <w:lang w:eastAsia="zh-CN"/>
                  <w:rPrChange w:id="380" w:author="Roberto Refatti" w:date="2025-05-26T15:11:00Z" w16du:dateUtc="2025-05-26T18:11:00Z">
                    <w:rPr>
                      <w:lang w:eastAsia="zh-CN"/>
                    </w:rPr>
                  </w:rPrChange>
                </w:rPr>
                <w:t>1</w:t>
              </w:r>
            </w:ins>
          </w:p>
        </w:tc>
        <w:tc>
          <w:tcPr>
            <w:tcW w:w="364" w:type="pct"/>
            <w:vAlign w:val="center"/>
          </w:tcPr>
          <w:p w14:paraId="6954AA7C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381" w:author="Roberto Refatti" w:date="2025-05-26T15:09:00Z" w16du:dateUtc="2025-05-26T18:09:00Z"/>
                <w:rFonts w:ascii="Arial" w:hAnsi="Arial" w:cs="Arial"/>
                <w:sz w:val="22"/>
                <w:szCs w:val="22"/>
                <w:lang w:eastAsia="zh-CN"/>
                <w:rPrChange w:id="382" w:author="Roberto Refatti" w:date="2025-05-26T15:11:00Z" w16du:dateUtc="2025-05-26T18:11:00Z">
                  <w:rPr>
                    <w:ins w:id="383" w:author="Roberto Refatti" w:date="2025-05-26T15:09:00Z" w16du:dateUtc="2025-05-26T18:09:00Z"/>
                    <w:lang w:eastAsia="zh-CN"/>
                  </w:rPr>
                </w:rPrChange>
              </w:rPr>
            </w:pPr>
            <w:ins w:id="384" w:author="Roberto Refatti" w:date="2025-05-26T15:09:00Z" w16du:dateUtc="2025-05-26T18:09:00Z">
              <w:r w:rsidRPr="00771BF8">
                <w:rPr>
                  <w:rFonts w:ascii="Arial" w:hAnsi="Arial" w:cs="Arial"/>
                  <w:b/>
                  <w:bCs/>
                  <w:sz w:val="22"/>
                  <w:szCs w:val="22"/>
                  <w:lang w:eastAsia="zh-CN"/>
                  <w:rPrChange w:id="385" w:author="Roberto Refatti" w:date="2025-05-26T15:11:00Z" w16du:dateUtc="2025-05-26T18:11:00Z">
                    <w:rPr>
                      <w:b/>
                      <w:bCs/>
                      <w:lang w:eastAsia="zh-CN"/>
                    </w:rPr>
                  </w:rPrChange>
                </w:rPr>
                <w:t>Serv.</w:t>
              </w:r>
            </w:ins>
          </w:p>
        </w:tc>
        <w:tc>
          <w:tcPr>
            <w:tcW w:w="2134" w:type="pct"/>
            <w:vAlign w:val="center"/>
          </w:tcPr>
          <w:p w14:paraId="701D47F6" w14:textId="77777777" w:rsidR="00771BF8" w:rsidRPr="00771BF8" w:rsidRDefault="00771BF8" w:rsidP="00771BF8">
            <w:pPr>
              <w:pStyle w:val="NormalWeb"/>
              <w:spacing w:after="120"/>
              <w:jc w:val="both"/>
              <w:rPr>
                <w:ins w:id="386" w:author="Roberto Refatti" w:date="2025-05-26T15:09:00Z" w16du:dateUtc="2025-05-26T18:09:00Z"/>
                <w:rFonts w:ascii="Arial" w:hAnsi="Arial" w:cs="Arial"/>
                <w:sz w:val="22"/>
                <w:szCs w:val="22"/>
                <w:lang w:eastAsia="zh-CN"/>
                <w:rPrChange w:id="387" w:author="Roberto Refatti" w:date="2025-05-26T15:11:00Z" w16du:dateUtc="2025-05-26T18:11:00Z">
                  <w:rPr>
                    <w:ins w:id="388" w:author="Roberto Refatti" w:date="2025-05-26T15:09:00Z" w16du:dateUtc="2025-05-26T18:09:00Z"/>
                    <w:lang w:eastAsia="zh-CN"/>
                  </w:rPr>
                </w:rPrChange>
              </w:rPr>
              <w:pPrChange w:id="389" w:author="Roberto Refatti" w:date="2025-05-26T15:11:00Z" w16du:dateUtc="2025-05-26T18:11:00Z">
                <w:pPr>
                  <w:pStyle w:val="NormalWeb"/>
                  <w:spacing w:after="120"/>
                  <w:jc w:val="center"/>
                </w:pPr>
              </w:pPrChange>
            </w:pPr>
            <w:ins w:id="390" w:author="Roberto Refatti" w:date="2025-05-26T15:09:00Z" w16du:dateUtc="2025-05-26T18:09:00Z">
              <w:r w:rsidRPr="00771BF8">
                <w:rPr>
                  <w:rFonts w:ascii="Arial" w:hAnsi="Arial" w:cs="Arial"/>
                  <w:sz w:val="22"/>
                  <w:szCs w:val="22"/>
                  <w:lang w:eastAsia="zh-CN"/>
                  <w:rPrChange w:id="391" w:author="Roberto Refatti" w:date="2025-05-26T15:11:00Z" w16du:dateUtc="2025-05-26T18:11:00Z">
                    <w:rPr>
                      <w:lang w:eastAsia="zh-CN"/>
                    </w:rPr>
                  </w:rPrChange>
                </w:rPr>
                <w:t>Elaboração do PCMSO (Programa de Controle Médico Ocupacional)</w:t>
              </w:r>
            </w:ins>
          </w:p>
        </w:tc>
        <w:tc>
          <w:tcPr>
            <w:tcW w:w="951" w:type="pct"/>
            <w:vAlign w:val="center"/>
          </w:tcPr>
          <w:p w14:paraId="2E5E9E4E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392" w:author="Roberto Refatti" w:date="2025-05-26T15:09:00Z" w16du:dateUtc="2025-05-26T18:09:00Z"/>
                <w:rFonts w:ascii="Arial" w:hAnsi="Arial" w:cs="Arial"/>
                <w:sz w:val="22"/>
                <w:szCs w:val="22"/>
                <w:lang w:eastAsia="zh-CN"/>
                <w:rPrChange w:id="393" w:author="Roberto Refatti" w:date="2025-05-26T15:11:00Z" w16du:dateUtc="2025-05-26T18:11:00Z">
                  <w:rPr>
                    <w:ins w:id="394" w:author="Roberto Refatti" w:date="2025-05-26T15:09:00Z" w16du:dateUtc="2025-05-26T18:09:00Z"/>
                    <w:lang w:eastAsia="zh-CN"/>
                  </w:rPr>
                </w:rPrChange>
              </w:rPr>
            </w:pPr>
          </w:p>
        </w:tc>
        <w:tc>
          <w:tcPr>
            <w:tcW w:w="903" w:type="pct"/>
            <w:vAlign w:val="center"/>
          </w:tcPr>
          <w:p w14:paraId="7EEBEC93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395" w:author="Roberto Refatti" w:date="2025-05-26T15:09:00Z" w16du:dateUtc="2025-05-26T18:09:00Z"/>
                <w:rFonts w:ascii="Arial" w:hAnsi="Arial" w:cs="Arial"/>
                <w:sz w:val="22"/>
                <w:szCs w:val="22"/>
                <w:lang w:eastAsia="zh-CN"/>
                <w:rPrChange w:id="396" w:author="Roberto Refatti" w:date="2025-05-26T15:11:00Z" w16du:dateUtc="2025-05-26T18:11:00Z">
                  <w:rPr>
                    <w:ins w:id="397" w:author="Roberto Refatti" w:date="2025-05-26T15:09:00Z" w16du:dateUtc="2025-05-26T18:09:00Z"/>
                    <w:lang w:eastAsia="zh-CN"/>
                  </w:rPr>
                </w:rPrChange>
              </w:rPr>
            </w:pPr>
          </w:p>
        </w:tc>
      </w:tr>
      <w:tr w:rsidR="00771BF8" w:rsidRPr="00771BF8" w14:paraId="2A7632BD" w14:textId="77777777" w:rsidTr="00771BF8">
        <w:trPr>
          <w:trHeight w:val="840"/>
          <w:ins w:id="398" w:author="Roberto Refatti" w:date="2025-05-26T15:09:00Z" w16du:dateUtc="2025-05-26T18:09:00Z"/>
        </w:trPr>
        <w:tc>
          <w:tcPr>
            <w:tcW w:w="345" w:type="pct"/>
            <w:vAlign w:val="center"/>
          </w:tcPr>
          <w:p w14:paraId="12C47E9B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399" w:author="Roberto Refatti" w:date="2025-05-26T15:09:00Z" w16du:dateUtc="2025-05-26T18:09:00Z"/>
                <w:rFonts w:ascii="Arial" w:hAnsi="Arial" w:cs="Arial"/>
                <w:sz w:val="22"/>
                <w:szCs w:val="22"/>
                <w:lang w:eastAsia="zh-CN"/>
                <w:rPrChange w:id="400" w:author="Roberto Refatti" w:date="2025-05-26T15:11:00Z" w16du:dateUtc="2025-05-26T18:11:00Z">
                  <w:rPr>
                    <w:ins w:id="401" w:author="Roberto Refatti" w:date="2025-05-26T15:09:00Z" w16du:dateUtc="2025-05-26T18:09:00Z"/>
                    <w:lang w:eastAsia="zh-CN"/>
                  </w:rPr>
                </w:rPrChange>
              </w:rPr>
            </w:pPr>
            <w:ins w:id="402" w:author="Roberto Refatti" w:date="2025-05-26T15:09:00Z" w16du:dateUtc="2025-05-26T18:09:00Z">
              <w:r w:rsidRPr="00771BF8">
                <w:rPr>
                  <w:rFonts w:ascii="Arial" w:hAnsi="Arial" w:cs="Arial"/>
                  <w:sz w:val="22"/>
                  <w:szCs w:val="22"/>
                  <w:lang w:eastAsia="zh-CN"/>
                  <w:rPrChange w:id="403" w:author="Roberto Refatti" w:date="2025-05-26T15:11:00Z" w16du:dateUtc="2025-05-26T18:11:00Z">
                    <w:rPr>
                      <w:lang w:eastAsia="zh-CN"/>
                    </w:rPr>
                  </w:rPrChange>
                </w:rPr>
                <w:t>04</w:t>
              </w:r>
            </w:ins>
          </w:p>
        </w:tc>
        <w:tc>
          <w:tcPr>
            <w:tcW w:w="302" w:type="pct"/>
            <w:vAlign w:val="center"/>
          </w:tcPr>
          <w:p w14:paraId="1739CA7E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404" w:author="Roberto Refatti" w:date="2025-05-26T15:09:00Z" w16du:dateUtc="2025-05-26T18:09:00Z"/>
                <w:rFonts w:ascii="Arial" w:hAnsi="Arial" w:cs="Arial"/>
                <w:sz w:val="22"/>
                <w:szCs w:val="22"/>
                <w:lang w:eastAsia="zh-CN"/>
                <w:rPrChange w:id="405" w:author="Roberto Refatti" w:date="2025-05-26T15:11:00Z" w16du:dateUtc="2025-05-26T18:11:00Z">
                  <w:rPr>
                    <w:ins w:id="406" w:author="Roberto Refatti" w:date="2025-05-26T15:09:00Z" w16du:dateUtc="2025-05-26T18:09:00Z"/>
                    <w:lang w:eastAsia="zh-CN"/>
                  </w:rPr>
                </w:rPrChange>
              </w:rPr>
            </w:pPr>
            <w:ins w:id="407" w:author="Roberto Refatti" w:date="2025-05-26T15:09:00Z" w16du:dateUtc="2025-05-26T18:09:00Z">
              <w:r w:rsidRPr="00771BF8">
                <w:rPr>
                  <w:rFonts w:ascii="Arial" w:hAnsi="Arial" w:cs="Arial"/>
                  <w:sz w:val="22"/>
                  <w:szCs w:val="22"/>
                  <w:lang w:eastAsia="zh-CN"/>
                  <w:rPrChange w:id="408" w:author="Roberto Refatti" w:date="2025-05-26T15:11:00Z" w16du:dateUtc="2025-05-26T18:11:00Z">
                    <w:rPr>
                      <w:lang w:eastAsia="zh-CN"/>
                    </w:rPr>
                  </w:rPrChange>
                </w:rPr>
                <w:t>12</w:t>
              </w:r>
            </w:ins>
          </w:p>
        </w:tc>
        <w:tc>
          <w:tcPr>
            <w:tcW w:w="364" w:type="pct"/>
            <w:vAlign w:val="center"/>
          </w:tcPr>
          <w:p w14:paraId="1F19F082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409" w:author="Roberto Refatti" w:date="2025-05-26T15:09:00Z" w16du:dateUtc="2025-05-26T18:09:00Z"/>
                <w:rFonts w:ascii="Arial" w:hAnsi="Arial" w:cs="Arial"/>
                <w:b/>
                <w:bCs/>
                <w:sz w:val="22"/>
                <w:szCs w:val="22"/>
                <w:lang w:eastAsia="zh-CN"/>
                <w:rPrChange w:id="410" w:author="Roberto Refatti" w:date="2025-05-26T15:11:00Z" w16du:dateUtc="2025-05-26T18:11:00Z">
                  <w:rPr>
                    <w:ins w:id="411" w:author="Roberto Refatti" w:date="2025-05-26T15:09:00Z" w16du:dateUtc="2025-05-26T18:09:00Z"/>
                    <w:b/>
                    <w:bCs/>
                    <w:lang w:eastAsia="zh-CN"/>
                  </w:rPr>
                </w:rPrChange>
              </w:rPr>
            </w:pPr>
            <w:ins w:id="412" w:author="Roberto Refatti" w:date="2025-05-26T15:09:00Z" w16du:dateUtc="2025-05-26T18:09:00Z">
              <w:r w:rsidRPr="00771BF8">
                <w:rPr>
                  <w:rFonts w:ascii="Arial" w:hAnsi="Arial" w:cs="Arial"/>
                  <w:b/>
                  <w:bCs/>
                  <w:sz w:val="22"/>
                  <w:szCs w:val="22"/>
                  <w:lang w:eastAsia="zh-CN"/>
                  <w:rPrChange w:id="413" w:author="Roberto Refatti" w:date="2025-05-26T15:11:00Z" w16du:dateUtc="2025-05-26T18:11:00Z">
                    <w:rPr>
                      <w:b/>
                      <w:bCs/>
                      <w:lang w:eastAsia="zh-CN"/>
                    </w:rPr>
                  </w:rPrChange>
                </w:rPr>
                <w:t>Mês</w:t>
              </w:r>
            </w:ins>
          </w:p>
        </w:tc>
        <w:tc>
          <w:tcPr>
            <w:tcW w:w="2134" w:type="pct"/>
            <w:vAlign w:val="center"/>
          </w:tcPr>
          <w:p w14:paraId="412C6F90" w14:textId="77777777" w:rsidR="00771BF8" w:rsidRPr="00771BF8" w:rsidRDefault="00771BF8" w:rsidP="00771BF8">
            <w:pPr>
              <w:pStyle w:val="NormalWeb"/>
              <w:spacing w:after="120"/>
              <w:jc w:val="both"/>
              <w:rPr>
                <w:ins w:id="414" w:author="Roberto Refatti" w:date="2025-05-26T15:09:00Z" w16du:dateUtc="2025-05-26T18:09:00Z"/>
                <w:rFonts w:ascii="Arial" w:hAnsi="Arial" w:cs="Arial"/>
                <w:sz w:val="22"/>
                <w:szCs w:val="22"/>
                <w:lang w:eastAsia="zh-CN"/>
                <w:rPrChange w:id="415" w:author="Roberto Refatti" w:date="2025-05-26T15:11:00Z" w16du:dateUtc="2025-05-26T18:11:00Z">
                  <w:rPr>
                    <w:ins w:id="416" w:author="Roberto Refatti" w:date="2025-05-26T15:09:00Z" w16du:dateUtc="2025-05-26T18:09:00Z"/>
                    <w:lang w:eastAsia="zh-CN"/>
                  </w:rPr>
                </w:rPrChange>
              </w:rPr>
              <w:pPrChange w:id="417" w:author="Roberto Refatti" w:date="2025-05-26T15:11:00Z" w16du:dateUtc="2025-05-26T18:11:00Z">
                <w:pPr>
                  <w:pStyle w:val="NormalWeb"/>
                  <w:spacing w:after="120"/>
                  <w:jc w:val="center"/>
                </w:pPr>
              </w:pPrChange>
            </w:pPr>
            <w:ins w:id="418" w:author="Roberto Refatti" w:date="2025-05-26T15:09:00Z" w16du:dateUtc="2025-05-26T18:09:00Z">
              <w:r w:rsidRPr="00771BF8">
                <w:rPr>
                  <w:rFonts w:ascii="Arial" w:hAnsi="Arial" w:cs="Arial"/>
                  <w:sz w:val="22"/>
                  <w:szCs w:val="22"/>
                  <w:lang w:eastAsia="zh-CN"/>
                  <w:rPrChange w:id="419" w:author="Roberto Refatti" w:date="2025-05-26T15:11:00Z" w16du:dateUtc="2025-05-26T18:11:00Z">
                    <w:rPr>
                      <w:lang w:eastAsia="zh-CN"/>
                    </w:rPr>
                  </w:rPrChange>
                </w:rPr>
                <w:t>E-SOCIAL (envios de eventos S2220; S2240; S2210)</w:t>
              </w:r>
            </w:ins>
          </w:p>
        </w:tc>
        <w:tc>
          <w:tcPr>
            <w:tcW w:w="951" w:type="pct"/>
            <w:vAlign w:val="center"/>
          </w:tcPr>
          <w:p w14:paraId="60C0B3F6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420" w:author="Roberto Refatti" w:date="2025-05-26T15:09:00Z" w16du:dateUtc="2025-05-26T18:09:00Z"/>
                <w:rFonts w:ascii="Arial" w:hAnsi="Arial" w:cs="Arial"/>
                <w:sz w:val="22"/>
                <w:szCs w:val="22"/>
                <w:lang w:eastAsia="zh-CN"/>
                <w:rPrChange w:id="421" w:author="Roberto Refatti" w:date="2025-05-26T15:11:00Z" w16du:dateUtc="2025-05-26T18:11:00Z">
                  <w:rPr>
                    <w:ins w:id="422" w:author="Roberto Refatti" w:date="2025-05-26T15:09:00Z" w16du:dateUtc="2025-05-26T18:09:00Z"/>
                    <w:lang w:eastAsia="zh-CN"/>
                  </w:rPr>
                </w:rPrChange>
              </w:rPr>
            </w:pPr>
          </w:p>
        </w:tc>
        <w:tc>
          <w:tcPr>
            <w:tcW w:w="903" w:type="pct"/>
            <w:vAlign w:val="center"/>
          </w:tcPr>
          <w:p w14:paraId="5BC4DD9A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423" w:author="Roberto Refatti" w:date="2025-05-26T15:09:00Z" w16du:dateUtc="2025-05-26T18:09:00Z"/>
                <w:rFonts w:ascii="Arial" w:hAnsi="Arial" w:cs="Arial"/>
                <w:sz w:val="22"/>
                <w:szCs w:val="22"/>
                <w:lang w:eastAsia="zh-CN"/>
                <w:rPrChange w:id="424" w:author="Roberto Refatti" w:date="2025-05-26T15:11:00Z" w16du:dateUtc="2025-05-26T18:11:00Z">
                  <w:rPr>
                    <w:ins w:id="425" w:author="Roberto Refatti" w:date="2025-05-26T15:09:00Z" w16du:dateUtc="2025-05-26T18:09:00Z"/>
                    <w:lang w:eastAsia="zh-CN"/>
                  </w:rPr>
                </w:rPrChange>
              </w:rPr>
            </w:pPr>
          </w:p>
        </w:tc>
      </w:tr>
      <w:tr w:rsidR="00771BF8" w:rsidRPr="00771BF8" w14:paraId="66DB6A93" w14:textId="77777777" w:rsidTr="00771BF8">
        <w:tblPrEx>
          <w:tblW w:w="5000" w:type="pct"/>
          <w:tblPrExChange w:id="426" w:author="Roberto Refatti" w:date="2025-05-26T15:09:00Z" w16du:dateUtc="2025-05-26T18:09:00Z">
            <w:tblPrEx>
              <w:tblW w:w="10201" w:type="dxa"/>
            </w:tblPrEx>
          </w:tblPrExChange>
        </w:tblPrEx>
        <w:trPr>
          <w:trHeight w:val="212"/>
          <w:ins w:id="427" w:author="Roberto Refatti" w:date="2025-05-26T15:09:00Z" w16du:dateUtc="2025-05-26T18:09:00Z"/>
          <w:trPrChange w:id="428" w:author="Roberto Refatti" w:date="2025-05-26T15:09:00Z" w16du:dateUtc="2025-05-26T18:09:00Z">
            <w:trPr>
              <w:trHeight w:val="212"/>
            </w:trPr>
          </w:trPrChange>
        </w:trPr>
        <w:tc>
          <w:tcPr>
            <w:tcW w:w="4097" w:type="pct"/>
            <w:gridSpan w:val="5"/>
            <w:vAlign w:val="center"/>
            <w:tcPrChange w:id="429" w:author="Roberto Refatti" w:date="2025-05-26T15:09:00Z" w16du:dateUtc="2025-05-26T18:09:00Z">
              <w:tcPr>
                <w:tcW w:w="8359" w:type="dxa"/>
                <w:gridSpan w:val="6"/>
                <w:vAlign w:val="center"/>
              </w:tcPr>
            </w:tcPrChange>
          </w:tcPr>
          <w:p w14:paraId="138555AE" w14:textId="77777777" w:rsidR="00771BF8" w:rsidRPr="00771BF8" w:rsidRDefault="00771BF8" w:rsidP="00003FA3">
            <w:pPr>
              <w:pStyle w:val="NormalWeb"/>
              <w:spacing w:after="120"/>
              <w:jc w:val="center"/>
              <w:rPr>
                <w:ins w:id="430" w:author="Roberto Refatti" w:date="2025-05-26T15:09:00Z" w16du:dateUtc="2025-05-26T18:09:00Z"/>
                <w:rFonts w:ascii="Arial" w:hAnsi="Arial" w:cs="Arial"/>
                <w:b/>
                <w:bCs/>
                <w:sz w:val="22"/>
                <w:szCs w:val="22"/>
                <w:lang w:eastAsia="zh-CN"/>
                <w:rPrChange w:id="431" w:author="Roberto Refatti" w:date="2025-05-26T15:11:00Z" w16du:dateUtc="2025-05-26T18:11:00Z">
                  <w:rPr>
                    <w:ins w:id="432" w:author="Roberto Refatti" w:date="2025-05-26T15:09:00Z" w16du:dateUtc="2025-05-26T18:09:00Z"/>
                    <w:b/>
                    <w:bCs/>
                    <w:lang w:eastAsia="zh-CN"/>
                  </w:rPr>
                </w:rPrChange>
              </w:rPr>
            </w:pPr>
            <w:ins w:id="433" w:author="Roberto Refatti" w:date="2025-05-26T15:09:00Z" w16du:dateUtc="2025-05-26T18:09:00Z">
              <w:r w:rsidRPr="00771BF8">
                <w:rPr>
                  <w:rFonts w:ascii="Arial" w:hAnsi="Arial" w:cs="Arial"/>
                  <w:b/>
                  <w:bCs/>
                  <w:sz w:val="22"/>
                  <w:szCs w:val="22"/>
                  <w:lang w:eastAsia="zh-CN"/>
                  <w:rPrChange w:id="434" w:author="Roberto Refatti" w:date="2025-05-26T15:11:00Z" w16du:dateUtc="2025-05-26T18:11:00Z">
                    <w:rPr>
                      <w:b/>
                      <w:bCs/>
                      <w:lang w:eastAsia="zh-CN"/>
                    </w:rPr>
                  </w:rPrChange>
                </w:rPr>
                <w:t>TOTAL GERAL</w:t>
              </w:r>
            </w:ins>
          </w:p>
        </w:tc>
        <w:tc>
          <w:tcPr>
            <w:tcW w:w="903" w:type="pct"/>
            <w:vAlign w:val="center"/>
            <w:tcPrChange w:id="435" w:author="Roberto Refatti" w:date="2025-05-26T15:09:00Z" w16du:dateUtc="2025-05-26T18:09:00Z">
              <w:tcPr>
                <w:tcW w:w="1842" w:type="dxa"/>
                <w:gridSpan w:val="2"/>
                <w:vAlign w:val="center"/>
              </w:tcPr>
            </w:tcPrChange>
          </w:tcPr>
          <w:p w14:paraId="7D349F97" w14:textId="77777777" w:rsidR="00771BF8" w:rsidRPr="00771BF8" w:rsidRDefault="00771BF8" w:rsidP="00003FA3">
            <w:pPr>
              <w:pStyle w:val="NormalWeb"/>
              <w:spacing w:after="120"/>
              <w:jc w:val="both"/>
              <w:rPr>
                <w:ins w:id="436" w:author="Roberto Refatti" w:date="2025-05-26T15:09:00Z" w16du:dateUtc="2025-05-26T18:09:00Z"/>
                <w:rFonts w:ascii="Arial" w:hAnsi="Arial" w:cs="Arial"/>
                <w:sz w:val="22"/>
                <w:szCs w:val="22"/>
                <w:lang w:eastAsia="zh-CN"/>
                <w:rPrChange w:id="437" w:author="Roberto Refatti" w:date="2025-05-26T15:11:00Z" w16du:dateUtc="2025-05-26T18:11:00Z">
                  <w:rPr>
                    <w:ins w:id="438" w:author="Roberto Refatti" w:date="2025-05-26T15:09:00Z" w16du:dateUtc="2025-05-26T18:09:00Z"/>
                    <w:lang w:eastAsia="zh-CN"/>
                  </w:rPr>
                </w:rPrChange>
              </w:rPr>
            </w:pPr>
          </w:p>
        </w:tc>
      </w:tr>
    </w:tbl>
    <w:p w14:paraId="4B7CE6EE" w14:textId="7818A7F0" w:rsidR="00445344" w:rsidDel="00932446" w:rsidRDefault="00445344">
      <w:pPr>
        <w:rPr>
          <w:del w:id="439" w:author="Roberto Refatti" w:date="2025-03-14T08:33:00Z" w16du:dateUtc="2025-03-14T11:33:00Z"/>
          <w:sz w:val="24"/>
          <w:szCs w:val="24"/>
        </w:rPr>
      </w:pPr>
    </w:p>
    <w:p w14:paraId="1857086B" w14:textId="77777777" w:rsidR="00932446" w:rsidRDefault="00932446">
      <w:pPr>
        <w:rPr>
          <w:ins w:id="440" w:author="Roberto Refatti" w:date="2025-03-14T08:37:00Z" w16du:dateUtc="2025-03-14T11:37:00Z"/>
          <w:sz w:val="24"/>
          <w:szCs w:val="24"/>
        </w:rPr>
      </w:pPr>
    </w:p>
    <w:p w14:paraId="25AE8E08" w14:textId="33FB51C6" w:rsidR="009A390B" w:rsidRPr="00771BF8" w:rsidRDefault="002C5164">
      <w:pPr>
        <w:rPr>
          <w:rFonts w:ascii="Arial" w:hAnsi="Arial" w:cs="Arial"/>
          <w:rPrChange w:id="441" w:author="Roberto Refatti" w:date="2025-05-26T15:11:00Z" w16du:dateUtc="2025-05-26T18:11:00Z">
            <w:rPr>
              <w:rFonts w:ascii="Arial" w:hAnsi="Arial" w:cs="Arial"/>
              <w:sz w:val="24"/>
              <w:szCs w:val="24"/>
            </w:rPr>
          </w:rPrChange>
        </w:rPr>
      </w:pPr>
      <w:r w:rsidRPr="00771BF8">
        <w:rPr>
          <w:rFonts w:ascii="Arial" w:hAnsi="Arial" w:cs="Arial"/>
          <w:rPrChange w:id="442" w:author="Roberto Refatti" w:date="2025-05-26T15:11:00Z" w16du:dateUtc="2025-05-26T18:11:00Z">
            <w:rPr>
              <w:rFonts w:ascii="Arial" w:hAnsi="Arial" w:cs="Arial"/>
              <w:sz w:val="24"/>
              <w:szCs w:val="24"/>
            </w:rPr>
          </w:rPrChange>
        </w:rPr>
        <w:t>VALOR TOTAL:</w:t>
      </w:r>
    </w:p>
    <w:p w14:paraId="44B03FD3" w14:textId="77777777" w:rsidR="00445344" w:rsidRPr="00771BF8" w:rsidRDefault="00445344">
      <w:pPr>
        <w:rPr>
          <w:rFonts w:ascii="Arial" w:hAnsi="Arial" w:cs="Arial"/>
          <w:rPrChange w:id="443" w:author="Roberto Refatti" w:date="2025-05-26T15:11:00Z" w16du:dateUtc="2025-05-26T18:11:00Z">
            <w:rPr>
              <w:rFonts w:ascii="Arial" w:hAnsi="Arial" w:cs="Arial"/>
              <w:sz w:val="24"/>
              <w:szCs w:val="24"/>
            </w:rPr>
          </w:rPrChange>
        </w:rPr>
      </w:pPr>
    </w:p>
    <w:p w14:paraId="1E4B772A" w14:textId="11B415AD" w:rsidR="00CD6A47" w:rsidRPr="00771BF8" w:rsidRDefault="00CD6A47">
      <w:pPr>
        <w:rPr>
          <w:rFonts w:ascii="Arial" w:hAnsi="Arial" w:cs="Arial"/>
          <w:rPrChange w:id="444" w:author="Roberto Refatti" w:date="2025-05-26T15:11:00Z" w16du:dateUtc="2025-05-26T18:11:00Z">
            <w:rPr>
              <w:rFonts w:ascii="Arial" w:hAnsi="Arial" w:cs="Arial"/>
              <w:sz w:val="24"/>
              <w:szCs w:val="24"/>
            </w:rPr>
          </w:rPrChange>
        </w:rPr>
      </w:pPr>
      <w:r w:rsidRPr="00771BF8">
        <w:rPr>
          <w:rFonts w:ascii="Arial" w:hAnsi="Arial" w:cs="Arial"/>
          <w:rPrChange w:id="445" w:author="Roberto Refatti" w:date="2025-05-26T15:11:00Z" w16du:dateUtc="2025-05-26T18:11:00Z">
            <w:rPr>
              <w:rFonts w:ascii="Arial" w:hAnsi="Arial" w:cs="Arial"/>
              <w:sz w:val="24"/>
              <w:szCs w:val="24"/>
            </w:rPr>
          </w:rPrChange>
        </w:rPr>
        <w:t>Data:</w:t>
      </w:r>
    </w:p>
    <w:p w14:paraId="0ED590D4" w14:textId="58FE93AD" w:rsidR="00CD6A47" w:rsidRPr="00771BF8" w:rsidDel="00932446" w:rsidRDefault="00CD6A47">
      <w:pPr>
        <w:rPr>
          <w:del w:id="446" w:author="Roberto Refatti" w:date="2025-03-14T08:34:00Z" w16du:dateUtc="2025-03-14T11:34:00Z"/>
          <w:rFonts w:ascii="Arial" w:hAnsi="Arial" w:cs="Arial"/>
          <w:rPrChange w:id="447" w:author="Roberto Refatti" w:date="2025-05-26T15:11:00Z" w16du:dateUtc="2025-05-26T18:11:00Z">
            <w:rPr>
              <w:del w:id="448" w:author="Roberto Refatti" w:date="2025-03-14T08:34:00Z" w16du:dateUtc="2025-03-14T11:34:00Z"/>
              <w:rFonts w:ascii="Arial" w:hAnsi="Arial" w:cs="Arial"/>
              <w:sz w:val="24"/>
              <w:szCs w:val="24"/>
            </w:rPr>
          </w:rPrChange>
        </w:rPr>
      </w:pPr>
    </w:p>
    <w:p w14:paraId="58B2F1CD" w14:textId="0CB214FD" w:rsidR="00CD6A47" w:rsidRPr="00771BF8" w:rsidDel="00932446" w:rsidRDefault="00CD6A47">
      <w:pPr>
        <w:rPr>
          <w:del w:id="449" w:author="Roberto Refatti" w:date="2025-03-14T08:34:00Z" w16du:dateUtc="2025-03-14T11:34:00Z"/>
          <w:rFonts w:ascii="Arial" w:hAnsi="Arial" w:cs="Arial"/>
          <w:rPrChange w:id="450" w:author="Roberto Refatti" w:date="2025-05-26T15:11:00Z" w16du:dateUtc="2025-05-26T18:11:00Z">
            <w:rPr>
              <w:del w:id="451" w:author="Roberto Refatti" w:date="2025-03-14T08:34:00Z" w16du:dateUtc="2025-03-14T11:34:00Z"/>
              <w:rFonts w:ascii="Arial" w:hAnsi="Arial" w:cs="Arial"/>
              <w:sz w:val="24"/>
              <w:szCs w:val="24"/>
            </w:rPr>
          </w:rPrChange>
        </w:rPr>
      </w:pPr>
    </w:p>
    <w:p w14:paraId="40781921" w14:textId="4D4E36A8" w:rsidR="00CD6A47" w:rsidRPr="00771BF8" w:rsidDel="00932446" w:rsidRDefault="00CD6A47">
      <w:pPr>
        <w:rPr>
          <w:del w:id="452" w:author="Roberto Refatti" w:date="2025-03-14T08:34:00Z" w16du:dateUtc="2025-03-14T11:34:00Z"/>
          <w:rFonts w:ascii="Arial" w:hAnsi="Arial" w:cs="Arial"/>
          <w:rPrChange w:id="453" w:author="Roberto Refatti" w:date="2025-05-26T15:11:00Z" w16du:dateUtc="2025-05-26T18:11:00Z">
            <w:rPr>
              <w:del w:id="454" w:author="Roberto Refatti" w:date="2025-03-14T08:34:00Z" w16du:dateUtc="2025-03-14T11:34:00Z"/>
              <w:rFonts w:ascii="Arial" w:hAnsi="Arial" w:cs="Arial"/>
              <w:sz w:val="24"/>
              <w:szCs w:val="24"/>
            </w:rPr>
          </w:rPrChange>
        </w:rPr>
      </w:pPr>
    </w:p>
    <w:p w14:paraId="176F4F06" w14:textId="7964D09D" w:rsidR="00CD6A47" w:rsidRPr="00771BF8" w:rsidRDefault="00CD6A47" w:rsidP="00CD6A47">
      <w:pPr>
        <w:jc w:val="center"/>
        <w:rPr>
          <w:rFonts w:ascii="Arial" w:hAnsi="Arial" w:cs="Arial"/>
          <w:rPrChange w:id="455" w:author="Roberto Refatti" w:date="2025-05-26T15:11:00Z" w16du:dateUtc="2025-05-26T18:11:00Z">
            <w:rPr>
              <w:rFonts w:ascii="Arial" w:hAnsi="Arial" w:cs="Arial"/>
              <w:sz w:val="24"/>
              <w:szCs w:val="24"/>
            </w:rPr>
          </w:rPrChange>
        </w:rPr>
      </w:pPr>
      <w:r w:rsidRPr="00771BF8">
        <w:rPr>
          <w:rFonts w:ascii="Arial" w:hAnsi="Arial" w:cs="Arial"/>
          <w:rPrChange w:id="456" w:author="Roberto Refatti" w:date="2025-05-26T15:11:00Z" w16du:dateUtc="2025-05-26T18:11:00Z">
            <w:rPr>
              <w:rFonts w:ascii="Arial" w:hAnsi="Arial" w:cs="Arial"/>
              <w:sz w:val="24"/>
              <w:szCs w:val="24"/>
            </w:rPr>
          </w:rPrChange>
        </w:rPr>
        <w:t>______________________</w:t>
      </w:r>
    </w:p>
    <w:p w14:paraId="573E2E92" w14:textId="20EDF66D" w:rsidR="004007A1" w:rsidRPr="00771BF8" w:rsidDel="00932446" w:rsidRDefault="00CD6A47" w:rsidP="00CD6A47">
      <w:pPr>
        <w:jc w:val="center"/>
        <w:rPr>
          <w:del w:id="457" w:author="Roberto Refatti" w:date="2025-03-14T08:37:00Z" w16du:dateUtc="2025-03-14T11:37:00Z"/>
          <w:rFonts w:ascii="Arial" w:hAnsi="Arial" w:cs="Arial"/>
          <w:rPrChange w:id="458" w:author="Roberto Refatti" w:date="2025-05-26T15:11:00Z" w16du:dateUtc="2025-05-26T18:11:00Z">
            <w:rPr>
              <w:del w:id="459" w:author="Roberto Refatti" w:date="2025-03-14T08:37:00Z" w16du:dateUtc="2025-03-14T11:37:00Z"/>
              <w:rFonts w:ascii="Arial" w:hAnsi="Arial" w:cs="Arial"/>
              <w:sz w:val="24"/>
              <w:szCs w:val="24"/>
            </w:rPr>
          </w:rPrChange>
        </w:rPr>
      </w:pPr>
      <w:r w:rsidRPr="00771BF8">
        <w:rPr>
          <w:rFonts w:ascii="Arial" w:hAnsi="Arial" w:cs="Arial"/>
          <w:rPrChange w:id="460" w:author="Roberto Refatti" w:date="2025-05-26T15:11:00Z" w16du:dateUtc="2025-05-26T18:11:00Z">
            <w:rPr>
              <w:rFonts w:ascii="Arial" w:hAnsi="Arial" w:cs="Arial"/>
              <w:sz w:val="24"/>
              <w:szCs w:val="24"/>
            </w:rPr>
          </w:rPrChange>
        </w:rPr>
        <w:t>EMPRESA</w:t>
      </w:r>
      <w:r w:rsidR="0013322A" w:rsidRPr="00771BF8">
        <w:rPr>
          <w:rFonts w:ascii="Arial" w:hAnsi="Arial" w:cs="Arial"/>
          <w:rPrChange w:id="461" w:author="Roberto Refatti" w:date="2025-05-26T15:11:00Z" w16du:dateUtc="2025-05-26T18:11:00Z">
            <w:rPr>
              <w:rFonts w:ascii="Arial" w:hAnsi="Arial" w:cs="Arial"/>
              <w:sz w:val="24"/>
              <w:szCs w:val="24"/>
            </w:rPr>
          </w:rPrChange>
        </w:rPr>
        <w:t>.</w:t>
      </w:r>
    </w:p>
    <w:p w14:paraId="1174B072" w14:textId="4F18836A" w:rsidR="009A390B" w:rsidRPr="00771BF8" w:rsidRDefault="00CD6A47" w:rsidP="00CD6A47">
      <w:pPr>
        <w:jc w:val="center"/>
        <w:rPr>
          <w:rFonts w:ascii="Arial" w:hAnsi="Arial" w:cs="Arial"/>
          <w:rPrChange w:id="462" w:author="Roberto Refatti" w:date="2025-05-26T15:11:00Z" w16du:dateUtc="2025-05-26T18:11:00Z">
            <w:rPr>
              <w:rFonts w:ascii="Arial" w:hAnsi="Arial" w:cs="Arial"/>
              <w:sz w:val="24"/>
              <w:szCs w:val="24"/>
            </w:rPr>
          </w:rPrChange>
        </w:rPr>
      </w:pPr>
      <w:del w:id="463" w:author="Roberto Refatti" w:date="2025-03-14T08:37:00Z" w16du:dateUtc="2025-03-14T11:37:00Z">
        <w:r w:rsidRPr="00771BF8" w:rsidDel="00932446">
          <w:rPr>
            <w:rFonts w:ascii="Arial" w:hAnsi="Arial" w:cs="Arial"/>
            <w:rPrChange w:id="464" w:author="Roberto Refatti" w:date="2025-05-26T15:11:00Z" w16du:dateUtc="2025-05-26T18:11:00Z">
              <w:rPr>
                <w:rFonts w:ascii="Arial" w:hAnsi="Arial" w:cs="Arial"/>
                <w:sz w:val="24"/>
                <w:szCs w:val="24"/>
              </w:rPr>
            </w:rPrChange>
          </w:rPr>
          <w:br/>
        </w:r>
      </w:del>
    </w:p>
    <w:sectPr w:rsidR="009A390B" w:rsidRPr="00771BF8" w:rsidSect="00932446">
      <w:pgSz w:w="11906" w:h="16838"/>
      <w:pgMar w:top="1134" w:right="1418" w:bottom="1134" w:left="1418" w:header="709" w:footer="709" w:gutter="0"/>
      <w:cols w:space="708"/>
      <w:docGrid w:linePitch="360"/>
      <w:sectPrChange w:id="465" w:author="Roberto Refatti" w:date="2025-03-14T08:35:00Z" w16du:dateUtc="2025-03-14T11:35:00Z">
        <w:sectPr w:rsidR="009A390B" w:rsidRPr="00771BF8" w:rsidSect="00932446">
          <w:pgMar w:top="1417" w:right="1701" w:bottom="1417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2"/>
  </w:num>
  <w:num w:numId="2" w16cid:durableId="726536634">
    <w:abstractNumId w:val="3"/>
  </w:num>
  <w:num w:numId="3" w16cid:durableId="1471633892">
    <w:abstractNumId w:val="1"/>
  </w:num>
  <w:num w:numId="4" w16cid:durableId="12013615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rto Refatti">
    <w15:presenceInfo w15:providerId="Windows Live" w15:userId="037fe733ae03ae1a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202C2"/>
    <w:rsid w:val="00075F14"/>
    <w:rsid w:val="0013322A"/>
    <w:rsid w:val="00141A39"/>
    <w:rsid w:val="00151EEB"/>
    <w:rsid w:val="00163D4A"/>
    <w:rsid w:val="00181634"/>
    <w:rsid w:val="001A6C65"/>
    <w:rsid w:val="002203B8"/>
    <w:rsid w:val="00255185"/>
    <w:rsid w:val="002C5164"/>
    <w:rsid w:val="00302181"/>
    <w:rsid w:val="00344BE8"/>
    <w:rsid w:val="003460F0"/>
    <w:rsid w:val="004007A1"/>
    <w:rsid w:val="00434B2F"/>
    <w:rsid w:val="00445344"/>
    <w:rsid w:val="004A095F"/>
    <w:rsid w:val="00511255"/>
    <w:rsid w:val="0059002C"/>
    <w:rsid w:val="005A7CAD"/>
    <w:rsid w:val="005C55C4"/>
    <w:rsid w:val="00765016"/>
    <w:rsid w:val="00771BF8"/>
    <w:rsid w:val="007C16F7"/>
    <w:rsid w:val="0080708B"/>
    <w:rsid w:val="00810922"/>
    <w:rsid w:val="0082799F"/>
    <w:rsid w:val="008866E1"/>
    <w:rsid w:val="008A6560"/>
    <w:rsid w:val="00914F2E"/>
    <w:rsid w:val="00932446"/>
    <w:rsid w:val="009550DF"/>
    <w:rsid w:val="00995B8E"/>
    <w:rsid w:val="009A390B"/>
    <w:rsid w:val="009E0B4C"/>
    <w:rsid w:val="009F1B79"/>
    <w:rsid w:val="00A71965"/>
    <w:rsid w:val="00A77FF7"/>
    <w:rsid w:val="00A90C41"/>
    <w:rsid w:val="00AE150A"/>
    <w:rsid w:val="00B20AC3"/>
    <w:rsid w:val="00B8657A"/>
    <w:rsid w:val="00C546B4"/>
    <w:rsid w:val="00CC2A8D"/>
    <w:rsid w:val="00CD6A47"/>
    <w:rsid w:val="00D31A66"/>
    <w:rsid w:val="00D66FA6"/>
    <w:rsid w:val="00D8728B"/>
    <w:rsid w:val="00DB3A12"/>
    <w:rsid w:val="00E0422E"/>
    <w:rsid w:val="00E56FEA"/>
    <w:rsid w:val="00EE66E4"/>
    <w:rsid w:val="00F16F1A"/>
    <w:rsid w:val="00F8527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  <w:style w:type="paragraph" w:customStyle="1" w:styleId="Default">
    <w:name w:val="Default"/>
    <w:rsid w:val="0093244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table" w:customStyle="1" w:styleId="Tabelacomgrade1">
    <w:name w:val="Tabela com grade1"/>
    <w:basedOn w:val="Tabelanormal"/>
    <w:next w:val="Tabelacomgrade"/>
    <w:qFormat/>
    <w:rsid w:val="00771BF8"/>
    <w:pPr>
      <w:spacing w:after="0" w:line="240" w:lineRule="auto"/>
    </w:pPr>
    <w:rPr>
      <w:rFonts w:ascii="Times New Roman" w:eastAsia="SimSun" w:hAnsi="Times New Roman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771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1113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Roberto Refatti</cp:lastModifiedBy>
  <cp:revision>3</cp:revision>
  <cp:lastPrinted>2024-08-12T19:17:00Z</cp:lastPrinted>
  <dcterms:created xsi:type="dcterms:W3CDTF">2025-05-26T18:05:00Z</dcterms:created>
  <dcterms:modified xsi:type="dcterms:W3CDTF">2025-05-26T18:11:00Z</dcterms:modified>
</cp:coreProperties>
</file>