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7C4FDFC4" w14:textId="6B2D7FFA" w:rsidR="00240DD2" w:rsidRP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340DBE">
        <w:rPr>
          <w:rFonts w:ascii="Calibri" w:hAnsi="Calibri" w:cs="Calibri"/>
          <w:b/>
          <w:sz w:val="28"/>
          <w:szCs w:val="28"/>
        </w:rPr>
        <w:t>16</w:t>
      </w:r>
      <w:r w:rsidR="00BB751E">
        <w:rPr>
          <w:rFonts w:ascii="Calibri" w:hAnsi="Calibri" w:cs="Calibri"/>
          <w:b/>
          <w:sz w:val="28"/>
          <w:szCs w:val="28"/>
        </w:rPr>
        <w:t xml:space="preserve"> DE MARÇO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1F485046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>EXECUTIVO MUNICIPAL</w:t>
      </w:r>
    </w:p>
    <w:p w14:paraId="343C60D3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 xml:space="preserve">PROJETOS DE LEIS </w:t>
      </w:r>
    </w:p>
    <w:p w14:paraId="4A453682" w14:textId="0D0BEE66" w:rsidR="00490308" w:rsidRDefault="00027225" w:rsidP="005478B4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</w:t>
      </w:r>
      <w:r w:rsidR="00E843A5">
        <w:rPr>
          <w:sz w:val="28"/>
          <w:szCs w:val="28"/>
        </w:rPr>
        <w:t>81</w:t>
      </w:r>
      <w:r>
        <w:rPr>
          <w:sz w:val="28"/>
          <w:szCs w:val="28"/>
        </w:rPr>
        <w:t>/2026</w:t>
      </w:r>
      <w:r w:rsidR="00984C82">
        <w:rPr>
          <w:sz w:val="28"/>
          <w:szCs w:val="28"/>
        </w:rPr>
        <w:t xml:space="preserve"> que</w:t>
      </w:r>
      <w:r>
        <w:rPr>
          <w:sz w:val="28"/>
          <w:szCs w:val="28"/>
        </w:rPr>
        <w:t xml:space="preserve"> Autoriza o Poder Executivo a abrir crédito especial de R$</w:t>
      </w:r>
      <w:r w:rsidR="00E843A5">
        <w:rPr>
          <w:sz w:val="28"/>
          <w:szCs w:val="28"/>
        </w:rPr>
        <w:t xml:space="preserve"> 205.138,41</w:t>
      </w:r>
      <w:r>
        <w:rPr>
          <w:sz w:val="28"/>
          <w:szCs w:val="28"/>
        </w:rPr>
        <w:t xml:space="preserve"> (</w:t>
      </w:r>
      <w:r w:rsidR="00E843A5">
        <w:rPr>
          <w:sz w:val="28"/>
          <w:szCs w:val="28"/>
        </w:rPr>
        <w:t>duzentos e cinco</w:t>
      </w:r>
      <w:r>
        <w:rPr>
          <w:sz w:val="28"/>
          <w:szCs w:val="28"/>
        </w:rPr>
        <w:t xml:space="preserve"> mil, </w:t>
      </w:r>
      <w:r w:rsidR="00E843A5">
        <w:rPr>
          <w:sz w:val="28"/>
          <w:szCs w:val="28"/>
        </w:rPr>
        <w:t>cento e trinta e oito</w:t>
      </w:r>
      <w:r>
        <w:rPr>
          <w:sz w:val="28"/>
          <w:szCs w:val="28"/>
        </w:rPr>
        <w:t xml:space="preserve"> reais e quarenta</w:t>
      </w:r>
      <w:r w:rsidR="00E843A5">
        <w:rPr>
          <w:sz w:val="28"/>
          <w:szCs w:val="28"/>
        </w:rPr>
        <w:t xml:space="preserve"> e um</w:t>
      </w:r>
      <w:r>
        <w:rPr>
          <w:sz w:val="28"/>
          <w:szCs w:val="28"/>
        </w:rPr>
        <w:t xml:space="preserve"> centavos) e dá outras providências.</w:t>
      </w:r>
    </w:p>
    <w:p w14:paraId="7D29509A" w14:textId="495D9B25" w:rsidR="00B05818" w:rsidRDefault="00B05818" w:rsidP="005478B4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 Projeto de Lei nº 082/2026 que Autoriza o municíp</w:t>
      </w:r>
      <w:r w:rsidR="00915F35">
        <w:rPr>
          <w:sz w:val="28"/>
          <w:szCs w:val="28"/>
        </w:rPr>
        <w:t xml:space="preserve">io de São Miguel das Missões a </w:t>
      </w:r>
      <w:r>
        <w:rPr>
          <w:sz w:val="28"/>
          <w:szCs w:val="28"/>
        </w:rPr>
        <w:t>contratar emergencial e temporariamente dois monitores de escola e dá outras providências.</w:t>
      </w:r>
    </w:p>
    <w:p w14:paraId="3A3DA349" w14:textId="3F5970A5" w:rsidR="00E843A5" w:rsidRDefault="00FD59D2" w:rsidP="0002722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n°088/2026 que Autoriza o Poder Executivo municipal a realizar a entrega mensal de gêneros alimentícios à Associação de Pais e Amigos dos Excepcionais (APAE) para o fornecimento de alimentação escolar, e dá outras providências.</w:t>
      </w:r>
    </w:p>
    <w:p w14:paraId="7B351AFE" w14:textId="2B5D68F7" w:rsidR="00FD59D2" w:rsidRDefault="00FD59D2" w:rsidP="0002722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 089/2026 que Autoriza o Município de São Miguel das Missões a contratar emergencialmente e temporariamente UM(A) ARTESÃO(Ã), e dá outras providências.</w:t>
      </w:r>
    </w:p>
    <w:p w14:paraId="63FFDC80" w14:textId="7D9DA908" w:rsidR="00027225" w:rsidRDefault="00FD59D2" w:rsidP="0002722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n°090/2026 que Autoriza o Poder Executivo a outorgar concessão de uso de bem público que especifica à Associação dos Moradores do Bairro Alegria.</w:t>
      </w:r>
    </w:p>
    <w:p w14:paraId="4D3CF253" w14:textId="35FB4C89" w:rsidR="00FD59D2" w:rsidRDefault="00FD59D2" w:rsidP="0002722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-Projeto de Lei n°091/2026 que Autoriza o Poder Executivo a outorgar concessão de uso de bem público que especifica, por prazo determinado, à Associação da </w:t>
      </w:r>
      <w:r w:rsidR="005B5917">
        <w:rPr>
          <w:sz w:val="28"/>
          <w:szCs w:val="28"/>
        </w:rPr>
        <w:t xml:space="preserve">EXPOFEIRA </w:t>
      </w:r>
      <w:r>
        <w:rPr>
          <w:sz w:val="28"/>
          <w:szCs w:val="28"/>
        </w:rPr>
        <w:t>de São Miguel das Missões.</w:t>
      </w:r>
    </w:p>
    <w:p w14:paraId="7AD981D5" w14:textId="18E2DA43" w:rsidR="00150100" w:rsidRPr="0007563D" w:rsidRDefault="00CA16DF" w:rsidP="000D0098">
      <w:pPr>
        <w:pStyle w:val="SemEspaamento"/>
        <w:jc w:val="center"/>
        <w:rPr>
          <w:b/>
          <w:bCs/>
          <w:sz w:val="28"/>
          <w:szCs w:val="28"/>
        </w:rPr>
      </w:pPr>
      <w:r w:rsidRPr="0007563D">
        <w:rPr>
          <w:b/>
          <w:bCs/>
          <w:sz w:val="28"/>
          <w:szCs w:val="28"/>
        </w:rPr>
        <w:t>LEGISLATIVO MUNICIPAL</w:t>
      </w:r>
      <w:r w:rsidR="002C5737" w:rsidRPr="0007563D">
        <w:rPr>
          <w:b/>
          <w:bCs/>
          <w:sz w:val="28"/>
          <w:szCs w:val="28"/>
        </w:rPr>
        <w:t xml:space="preserve">                </w:t>
      </w:r>
    </w:p>
    <w:p w14:paraId="1406D563" w14:textId="480DF6BA" w:rsidR="00240DD2" w:rsidRDefault="00096998" w:rsidP="00E843A5">
      <w:pPr>
        <w:pStyle w:val="SemEspaamento"/>
        <w:jc w:val="center"/>
        <w:rPr>
          <w:b/>
          <w:bCs/>
          <w:sz w:val="28"/>
          <w:szCs w:val="28"/>
        </w:rPr>
      </w:pPr>
      <w:bookmarkStart w:id="0" w:name="_Hlk223940595"/>
      <w:r w:rsidRPr="0007563D">
        <w:rPr>
          <w:b/>
          <w:bCs/>
          <w:sz w:val="28"/>
          <w:szCs w:val="28"/>
        </w:rPr>
        <w:t>VEREADORES</w:t>
      </w:r>
      <w:bookmarkEnd w:id="0"/>
    </w:p>
    <w:p w14:paraId="1F635F1F" w14:textId="04B3F838" w:rsidR="00310515" w:rsidRDefault="00310515" w:rsidP="005B5917">
      <w:pPr>
        <w:pStyle w:val="SemEspaamen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PROJETO SUGESTÃO</w:t>
      </w:r>
    </w:p>
    <w:p w14:paraId="1F535E1A" w14:textId="72655F06" w:rsidR="00310515" w:rsidRPr="00310515" w:rsidRDefault="00310515" w:rsidP="00310515">
      <w:pPr>
        <w:pStyle w:val="SemEspaamen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-Projeto Sugestão n°092/2026</w:t>
      </w:r>
      <w:r w:rsidR="005B5917">
        <w:rPr>
          <w:bCs/>
          <w:sz w:val="28"/>
          <w:szCs w:val="28"/>
        </w:rPr>
        <w:t xml:space="preserve"> da Verª. Luciane Desordi:</w:t>
      </w:r>
      <w:r>
        <w:rPr>
          <w:bCs/>
          <w:sz w:val="28"/>
          <w:szCs w:val="28"/>
        </w:rPr>
        <w:t xml:space="preserve"> Que o Executivo Municipal estude a possibilidade de encaminhar Projeto de Lei visando reconhecer, preservar, valorizar e salvaguardar os saberes, práticas e manifestações culturais relacionadas ao uso de lã no Município de São Miguel das Missões, conforme proposta e projeto de educação patrimonial em anexo.</w:t>
      </w:r>
    </w:p>
    <w:p w14:paraId="3C04EE27" w14:textId="074624A9" w:rsidR="00FD59D2" w:rsidRDefault="00FD59D2" w:rsidP="005B5917">
      <w:pPr>
        <w:pStyle w:val="SemEspaamen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INDICAÇÃO</w:t>
      </w:r>
    </w:p>
    <w:p w14:paraId="588A1261" w14:textId="1AAFC336" w:rsidR="00FD59D2" w:rsidRDefault="00FD59D2" w:rsidP="00FD59D2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-Indicação n°086 do Ver. Vilmar Ten Caten</w:t>
      </w:r>
      <w:r w:rsidR="005B591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6B1510">
        <w:rPr>
          <w:sz w:val="28"/>
          <w:szCs w:val="28"/>
        </w:rPr>
        <w:t xml:space="preserve">Que o </w:t>
      </w:r>
      <w:r>
        <w:rPr>
          <w:sz w:val="28"/>
          <w:szCs w:val="28"/>
        </w:rPr>
        <w:t>E</w:t>
      </w:r>
      <w:r w:rsidRPr="006B1510">
        <w:rPr>
          <w:sz w:val="28"/>
          <w:szCs w:val="28"/>
        </w:rPr>
        <w:t>xecutivo através do setor competente</w:t>
      </w:r>
      <w:r>
        <w:rPr>
          <w:sz w:val="28"/>
          <w:szCs w:val="28"/>
        </w:rPr>
        <w:t>,</w:t>
      </w:r>
      <w:r w:rsidRPr="006B1510">
        <w:rPr>
          <w:sz w:val="28"/>
          <w:szCs w:val="28"/>
        </w:rPr>
        <w:t xml:space="preserve"> estude a possibilidade de</w:t>
      </w:r>
      <w:r>
        <w:rPr>
          <w:sz w:val="28"/>
          <w:szCs w:val="28"/>
        </w:rPr>
        <w:t xml:space="preserve"> efetuar a instalação de redutor de velocidade ou quebra-molas em frente à escola EMEF Orestes Ghisleni.</w:t>
      </w:r>
    </w:p>
    <w:p w14:paraId="3D253C60" w14:textId="77777777" w:rsidR="00FD59D2" w:rsidRPr="00FD59D2" w:rsidRDefault="00FD59D2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sectPr w:rsidR="00FD59D2" w:rsidRPr="00FD59D2" w:rsidSect="005B5917"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7563D"/>
    <w:rsid w:val="00096998"/>
    <w:rsid w:val="000D0098"/>
    <w:rsid w:val="00150100"/>
    <w:rsid w:val="001B25E9"/>
    <w:rsid w:val="00240DD2"/>
    <w:rsid w:val="002C5737"/>
    <w:rsid w:val="003044FB"/>
    <w:rsid w:val="00310515"/>
    <w:rsid w:val="00315A85"/>
    <w:rsid w:val="003218B4"/>
    <w:rsid w:val="00340DBE"/>
    <w:rsid w:val="00340ED0"/>
    <w:rsid w:val="00490308"/>
    <w:rsid w:val="004B50C2"/>
    <w:rsid w:val="005063BC"/>
    <w:rsid w:val="005478B4"/>
    <w:rsid w:val="005B5917"/>
    <w:rsid w:val="006410EE"/>
    <w:rsid w:val="00666E4F"/>
    <w:rsid w:val="006B045E"/>
    <w:rsid w:val="006F1C5A"/>
    <w:rsid w:val="007655F7"/>
    <w:rsid w:val="008710E5"/>
    <w:rsid w:val="00900923"/>
    <w:rsid w:val="00915F35"/>
    <w:rsid w:val="00984C82"/>
    <w:rsid w:val="009D5BEE"/>
    <w:rsid w:val="00A874BE"/>
    <w:rsid w:val="00B05818"/>
    <w:rsid w:val="00B33BF7"/>
    <w:rsid w:val="00BB751E"/>
    <w:rsid w:val="00BC7992"/>
    <w:rsid w:val="00C109D8"/>
    <w:rsid w:val="00CA16DF"/>
    <w:rsid w:val="00CB566C"/>
    <w:rsid w:val="00CF13ED"/>
    <w:rsid w:val="00D82ECF"/>
    <w:rsid w:val="00E16444"/>
    <w:rsid w:val="00E843A5"/>
    <w:rsid w:val="00E858B8"/>
    <w:rsid w:val="00FA7D55"/>
    <w:rsid w:val="00FC7E71"/>
    <w:rsid w:val="00F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39FE91DE-53CE-49D5-9410-C33E210A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7F376-5878-43D3-9BDB-8DE77932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RECEPÇÃO CÂMARA DE VEREADORES</dc:creator>
  <cp:lastModifiedBy>Elenice Munareto</cp:lastModifiedBy>
  <cp:revision>10</cp:revision>
  <dcterms:created xsi:type="dcterms:W3CDTF">2026-03-13T14:35:00Z</dcterms:created>
  <dcterms:modified xsi:type="dcterms:W3CDTF">2026-03-16T17:32:00Z</dcterms:modified>
</cp:coreProperties>
</file>