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C05" w:rsidRDefault="00356C05" w:rsidP="00356C05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ATA DA QUADRAGESIMA SEGUNDA  SESSÃO ORDINÁRIA DA PRIMEIRA SESSÃO LEGISLATIVA DA OITAVA LEGISLATURA, EM 18 DE SETEMBRO DE DOIS MIL E DEZESSETE.</w:t>
      </w:r>
    </w:p>
    <w:p w:rsidR="00356C05" w:rsidRPr="002E72EA" w:rsidRDefault="00356C05" w:rsidP="00E04398">
      <w:pPr>
        <w:ind w:right="51"/>
        <w:jc w:val="both"/>
        <w:rPr>
          <w:rFonts w:ascii="Arial" w:hAnsi="Arial" w:cs="Arial"/>
          <w:bCs/>
        </w:rPr>
      </w:pPr>
      <w:proofErr w:type="gramStart"/>
      <w:r>
        <w:rPr>
          <w:rFonts w:ascii="Calibri" w:hAnsi="Calibri" w:cs="Calibri"/>
          <w:sz w:val="32"/>
          <w:szCs w:val="32"/>
        </w:rPr>
        <w:t>Aos dezoito dias do mês de setembro de dois mil e dezessete, às dezoito horas e quarenta e cinco minutos, reuniu-se o Poder Legislativo de São Miguel das Missões, nas dependências do</w:t>
      </w:r>
      <w:r w:rsidR="00D400CB">
        <w:rPr>
          <w:rFonts w:ascii="Calibri" w:hAnsi="Calibri" w:cs="Calibri"/>
          <w:sz w:val="32"/>
          <w:szCs w:val="32"/>
        </w:rPr>
        <w:t xml:space="preserve"> CTN Sinos de São Miguel</w:t>
      </w:r>
      <w:r>
        <w:rPr>
          <w:rFonts w:ascii="Calibri" w:hAnsi="Calibri" w:cs="Calibri"/>
          <w:sz w:val="32"/>
          <w:szCs w:val="32"/>
        </w:rPr>
        <w:t>, sob a Presidência do Vereador RODRIGO RIBAS  e que contou com a presença dos seguintes Vereadores:</w:t>
      </w:r>
      <w:proofErr w:type="gramEnd"/>
      <w:r>
        <w:rPr>
          <w:rFonts w:ascii="Calibri" w:hAnsi="Calibri" w:cs="Calibri"/>
          <w:sz w:val="32"/>
          <w:szCs w:val="32"/>
        </w:rPr>
        <w:t xml:space="preserve"> AILTON NORO, DEROCI BRAGA,  EDUARDO DOS SANTOS</w:t>
      </w:r>
      <w:r w:rsidR="00944105">
        <w:rPr>
          <w:rFonts w:ascii="Calibri" w:hAnsi="Calibri" w:cs="Calibri"/>
          <w:sz w:val="32"/>
          <w:szCs w:val="32"/>
        </w:rPr>
        <w:t>, LUIS CASTANHO</w:t>
      </w:r>
      <w:r>
        <w:rPr>
          <w:rFonts w:ascii="Calibri" w:hAnsi="Calibri" w:cs="Calibri"/>
          <w:sz w:val="32"/>
          <w:szCs w:val="32"/>
        </w:rPr>
        <w:t xml:space="preserve">  e </w:t>
      </w:r>
      <w:r w:rsidR="00944105">
        <w:rPr>
          <w:rFonts w:ascii="Calibri" w:hAnsi="Calibri" w:cs="Calibri"/>
          <w:sz w:val="32"/>
          <w:szCs w:val="32"/>
        </w:rPr>
        <w:t xml:space="preserve">VOLMIR VEDANA </w:t>
      </w:r>
      <w:r>
        <w:rPr>
          <w:rFonts w:ascii="Calibri" w:hAnsi="Calibri" w:cs="Calibri"/>
          <w:sz w:val="32"/>
          <w:szCs w:val="32"/>
        </w:rPr>
        <w:t xml:space="preserve">do PP; </w:t>
      </w:r>
      <w:r w:rsidR="00D93665">
        <w:rPr>
          <w:rFonts w:ascii="Calibri" w:hAnsi="Calibri" w:cs="Calibri"/>
          <w:sz w:val="32"/>
          <w:szCs w:val="32"/>
        </w:rPr>
        <w:t>ALDO DE DAVID</w:t>
      </w:r>
      <w:r>
        <w:rPr>
          <w:rFonts w:ascii="Calibri" w:hAnsi="Calibri" w:cs="Calibri"/>
          <w:sz w:val="32"/>
          <w:szCs w:val="32"/>
        </w:rPr>
        <w:t xml:space="preserve"> E VALMIR CARDOSO do PDT. Primeiramente disse: “SOB A PROTEÇÃO DE DEUS” e havendo número regimental declaro aberta a presente Sessão Ordinária. Em seguida o Senhor Presidente convidou as seguintes autoridades para fazerem parte da mesa  Senhor Prefeito Hilário Casarin;</w:t>
      </w:r>
      <w:r w:rsidR="00D400CB">
        <w:rPr>
          <w:rFonts w:ascii="Calibri" w:hAnsi="Calibri" w:cs="Calibri"/>
          <w:sz w:val="32"/>
          <w:szCs w:val="32"/>
        </w:rPr>
        <w:t xml:space="preserve"> Patrão do CTN Sinos de São Miguel</w:t>
      </w:r>
      <w:r>
        <w:rPr>
          <w:rFonts w:ascii="Calibri" w:hAnsi="Calibri" w:cs="Calibri"/>
          <w:sz w:val="32"/>
          <w:szCs w:val="32"/>
        </w:rPr>
        <w:t xml:space="preserve">, senhor </w:t>
      </w:r>
      <w:proofErr w:type="spellStart"/>
      <w:r w:rsidR="00D400CB">
        <w:rPr>
          <w:rFonts w:ascii="Calibri" w:hAnsi="Calibri" w:cs="Calibri"/>
          <w:sz w:val="32"/>
          <w:szCs w:val="32"/>
        </w:rPr>
        <w:t>Gomercindo</w:t>
      </w:r>
      <w:proofErr w:type="spellEnd"/>
      <w:r w:rsidR="00D400CB">
        <w:rPr>
          <w:rFonts w:ascii="Calibri" w:hAnsi="Calibri" w:cs="Calibri"/>
          <w:sz w:val="32"/>
          <w:szCs w:val="32"/>
        </w:rPr>
        <w:t xml:space="preserve"> Vargas</w:t>
      </w:r>
      <w:r>
        <w:rPr>
          <w:rFonts w:ascii="Calibri" w:hAnsi="Calibri" w:cs="Calibri"/>
          <w:sz w:val="32"/>
          <w:szCs w:val="32"/>
        </w:rPr>
        <w:t xml:space="preserve">; representante </w:t>
      </w:r>
      <w:r w:rsidR="00D400CB">
        <w:rPr>
          <w:rFonts w:ascii="Calibri" w:hAnsi="Calibri" w:cs="Calibri"/>
          <w:sz w:val="32"/>
          <w:szCs w:val="32"/>
        </w:rPr>
        <w:t xml:space="preserve">do Comando da Brigada Militar </w:t>
      </w:r>
      <w:r>
        <w:rPr>
          <w:rFonts w:ascii="Calibri" w:hAnsi="Calibri" w:cs="Calibri"/>
          <w:sz w:val="32"/>
          <w:szCs w:val="32"/>
        </w:rPr>
        <w:t>Senhor</w:t>
      </w:r>
      <w:r w:rsidR="00D400CB">
        <w:rPr>
          <w:rFonts w:ascii="Calibri" w:hAnsi="Calibri" w:cs="Calibri"/>
          <w:sz w:val="32"/>
          <w:szCs w:val="32"/>
        </w:rPr>
        <w:t xml:space="preserve"> Aloisio </w:t>
      </w:r>
      <w:proofErr w:type="spellStart"/>
      <w:r w:rsidR="00D400CB">
        <w:rPr>
          <w:rFonts w:ascii="Calibri" w:hAnsi="Calibri" w:cs="Calibri"/>
          <w:sz w:val="32"/>
          <w:szCs w:val="32"/>
        </w:rPr>
        <w:t>Camera</w:t>
      </w:r>
      <w:proofErr w:type="spellEnd"/>
      <w:r>
        <w:rPr>
          <w:rFonts w:ascii="Calibri" w:hAnsi="Calibri" w:cs="Calibri"/>
          <w:sz w:val="32"/>
          <w:szCs w:val="32"/>
        </w:rPr>
        <w:t xml:space="preserve">; </w:t>
      </w:r>
      <w:r w:rsidR="00D400CB">
        <w:rPr>
          <w:rFonts w:ascii="Calibri" w:hAnsi="Calibri" w:cs="Calibri"/>
          <w:sz w:val="32"/>
          <w:szCs w:val="32"/>
        </w:rPr>
        <w:t xml:space="preserve">1ª Princesa do município Eduarda </w:t>
      </w:r>
      <w:proofErr w:type="spellStart"/>
      <w:r w:rsidR="00D400CB">
        <w:rPr>
          <w:rFonts w:ascii="Calibri" w:hAnsi="Calibri" w:cs="Calibri"/>
          <w:sz w:val="32"/>
          <w:szCs w:val="32"/>
        </w:rPr>
        <w:t>Hitter</w:t>
      </w:r>
      <w:proofErr w:type="spellEnd"/>
      <w:r w:rsidR="00D400CB">
        <w:rPr>
          <w:rFonts w:ascii="Calibri" w:hAnsi="Calibri" w:cs="Calibri"/>
          <w:sz w:val="32"/>
          <w:szCs w:val="32"/>
        </w:rPr>
        <w:t xml:space="preserve">, 2ª Princesa do Município </w:t>
      </w:r>
      <w:proofErr w:type="spellStart"/>
      <w:r w:rsidR="00D400CB">
        <w:rPr>
          <w:rFonts w:ascii="Calibri" w:hAnsi="Calibri" w:cs="Calibri"/>
          <w:sz w:val="32"/>
          <w:szCs w:val="32"/>
        </w:rPr>
        <w:t>Maurine</w:t>
      </w:r>
      <w:proofErr w:type="spellEnd"/>
      <w:r w:rsidR="00D400CB">
        <w:rPr>
          <w:rFonts w:ascii="Calibri" w:hAnsi="Calibri" w:cs="Calibri"/>
          <w:sz w:val="32"/>
          <w:szCs w:val="32"/>
        </w:rPr>
        <w:t xml:space="preserve"> de Souza; </w:t>
      </w:r>
      <w:r>
        <w:rPr>
          <w:rFonts w:ascii="Calibri" w:hAnsi="Calibri" w:cs="Calibri"/>
          <w:sz w:val="32"/>
          <w:szCs w:val="32"/>
        </w:rPr>
        <w:t xml:space="preserve">cumprimentando e agradecendo a </w:t>
      </w:r>
      <w:r w:rsidR="002E72EA">
        <w:rPr>
          <w:rFonts w:ascii="Calibri" w:hAnsi="Calibri" w:cs="Calibri"/>
          <w:sz w:val="32"/>
          <w:szCs w:val="32"/>
        </w:rPr>
        <w:t>entidade</w:t>
      </w:r>
      <w:r>
        <w:rPr>
          <w:rFonts w:ascii="Calibri" w:hAnsi="Calibri" w:cs="Calibri"/>
          <w:sz w:val="32"/>
          <w:szCs w:val="32"/>
        </w:rPr>
        <w:t xml:space="preserve"> local que estava prestigiando a Sessão. Em seguida colocou que a atividade é uma determinação da atual legislatura de realizar</w:t>
      </w:r>
      <w:r w:rsidR="005C33B5">
        <w:rPr>
          <w:rFonts w:ascii="Calibri" w:hAnsi="Calibri" w:cs="Calibri"/>
          <w:sz w:val="32"/>
          <w:szCs w:val="32"/>
        </w:rPr>
        <w:t xml:space="preserve"> a descentralização das </w:t>
      </w:r>
      <w:r>
        <w:rPr>
          <w:rFonts w:ascii="Calibri" w:hAnsi="Calibri" w:cs="Calibri"/>
          <w:sz w:val="32"/>
          <w:szCs w:val="32"/>
        </w:rPr>
        <w:t xml:space="preserve"> Sessões, reiterando da satisfação em visitar a</w:t>
      </w:r>
      <w:r w:rsidR="005C33B5">
        <w:rPr>
          <w:rFonts w:ascii="Calibri" w:hAnsi="Calibri" w:cs="Calibri"/>
          <w:sz w:val="32"/>
          <w:szCs w:val="32"/>
        </w:rPr>
        <w:t xml:space="preserve"> referida entidade tradicionalista</w:t>
      </w:r>
      <w:r>
        <w:rPr>
          <w:rFonts w:ascii="Calibri" w:hAnsi="Calibri" w:cs="Calibri"/>
          <w:sz w:val="32"/>
          <w:szCs w:val="32"/>
        </w:rPr>
        <w:t>, aproximando a</w:t>
      </w:r>
      <w:r w:rsidR="005C33B5">
        <w:rPr>
          <w:rFonts w:ascii="Calibri" w:hAnsi="Calibri" w:cs="Calibri"/>
          <w:sz w:val="32"/>
          <w:szCs w:val="32"/>
        </w:rPr>
        <w:t xml:space="preserve">inda mais o Poder Legislativo da comunidade. </w:t>
      </w:r>
      <w:r>
        <w:rPr>
          <w:rFonts w:ascii="Calibri" w:hAnsi="Calibri" w:cs="Calibri"/>
          <w:sz w:val="32"/>
          <w:szCs w:val="32"/>
        </w:rPr>
        <w:t xml:space="preserve"> Logo após solicitou que o Ver. </w:t>
      </w:r>
      <w:r w:rsidR="005C33B5">
        <w:rPr>
          <w:rFonts w:ascii="Calibri" w:hAnsi="Calibri" w:cs="Calibri"/>
          <w:sz w:val="32"/>
          <w:szCs w:val="32"/>
        </w:rPr>
        <w:t xml:space="preserve">Ailton </w:t>
      </w:r>
      <w:proofErr w:type="spellStart"/>
      <w:r w:rsidR="005C33B5">
        <w:rPr>
          <w:rFonts w:ascii="Calibri" w:hAnsi="Calibri" w:cs="Calibri"/>
          <w:sz w:val="32"/>
          <w:szCs w:val="32"/>
        </w:rPr>
        <w:t>Noro</w:t>
      </w:r>
      <w:proofErr w:type="spellEnd"/>
      <w:r>
        <w:rPr>
          <w:rFonts w:ascii="Calibri" w:hAnsi="Calibri" w:cs="Calibri"/>
          <w:sz w:val="32"/>
          <w:szCs w:val="32"/>
        </w:rPr>
        <w:t xml:space="preserve">  fizesse  a leitura de um trecho bíblico, solicitando um minuto de silêncio para reflexão. A seguir convidou o 1º Secretário Ver. Eduardo dos Santos para fazer a leitura dos expedientes encaminhados à Mesa Diretora. EXPEDIENTE ENCAMINHADO PELO EXECUTIVO MUNICIPAL: </w:t>
      </w:r>
      <w:r w:rsidR="00E04398" w:rsidRPr="00E04398">
        <w:rPr>
          <w:rFonts w:ascii="Calibri" w:hAnsi="Calibri" w:cs="Calibri"/>
          <w:sz w:val="32"/>
          <w:szCs w:val="32"/>
        </w:rPr>
        <w:t xml:space="preserve">Prot. nº 468/2017: Projeto de Lei que Autoriza ao Poder Executivo a abrir Crédito Especial de R$ 60.000,00 (sessenta mil reais) e dá Outras providências. Prot. nº 472/2017: Projeto de Lei que Inclui no Anexo I do Código Tributário Municipal ( Lei Municipal 2310 / 2004 – do Imposto sobre os Serviços de Qualquer  Natureza – ISS, os subitens 3.3, 3.4, 3.5, 3.6 e 3.7 ao item 3 ( da </w:t>
      </w:r>
      <w:r w:rsidR="00E04398" w:rsidRPr="00E04398">
        <w:rPr>
          <w:rFonts w:ascii="Calibri" w:hAnsi="Calibri" w:cs="Calibri"/>
          <w:sz w:val="32"/>
          <w:szCs w:val="32"/>
        </w:rPr>
        <w:lastRenderedPageBreak/>
        <w:t xml:space="preserve">Pessoa Jurídica Receita Bruta). Prot.  nº 475/2017: Projeto de Lei que Autoriza ao Poder Executivo a abrir Crédito Especial de R$ 95.000,00 ( noventa e cinco mil reais) e dá outras providências. </w:t>
      </w:r>
      <w:r>
        <w:rPr>
          <w:rFonts w:ascii="Calibri" w:hAnsi="Calibri" w:cs="Calibri"/>
          <w:sz w:val="32"/>
          <w:szCs w:val="32"/>
        </w:rPr>
        <w:t xml:space="preserve">ENCAMINHA-SE CÓPIA AS COMISSÕES. EXPEDIENTES  ENCAMINHADOS    POR    DIVERSOS: Prot. nº </w:t>
      </w:r>
      <w:r w:rsidR="009F5E16">
        <w:rPr>
          <w:rFonts w:ascii="Calibri" w:hAnsi="Calibri" w:cs="Calibri"/>
          <w:sz w:val="32"/>
          <w:szCs w:val="32"/>
        </w:rPr>
        <w:t>467</w:t>
      </w:r>
      <w:r>
        <w:rPr>
          <w:rFonts w:ascii="Calibri" w:hAnsi="Calibri" w:cs="Calibri"/>
          <w:sz w:val="32"/>
          <w:szCs w:val="32"/>
        </w:rPr>
        <w:t>/2017:</w:t>
      </w:r>
      <w:r w:rsidR="009F5E16">
        <w:rPr>
          <w:rFonts w:ascii="Calibri" w:hAnsi="Calibri" w:cs="Calibri"/>
          <w:sz w:val="32"/>
          <w:szCs w:val="32"/>
        </w:rPr>
        <w:t xml:space="preserve"> </w:t>
      </w:r>
      <w:r w:rsidR="00916203">
        <w:rPr>
          <w:rFonts w:ascii="Calibri" w:hAnsi="Calibri" w:cs="Calibri"/>
          <w:sz w:val="32"/>
          <w:szCs w:val="32"/>
        </w:rPr>
        <w:t xml:space="preserve">Convite Presidente da Expo São </w:t>
      </w:r>
      <w:proofErr w:type="spellStart"/>
      <w:r w:rsidR="00916203">
        <w:rPr>
          <w:rFonts w:ascii="Calibri" w:hAnsi="Calibri" w:cs="Calibri"/>
          <w:sz w:val="32"/>
          <w:szCs w:val="32"/>
        </w:rPr>
        <w:t>Luis</w:t>
      </w:r>
      <w:proofErr w:type="spellEnd"/>
      <w:r w:rsidR="00916203">
        <w:rPr>
          <w:rFonts w:ascii="Calibri" w:hAnsi="Calibri" w:cs="Calibri"/>
          <w:sz w:val="32"/>
          <w:szCs w:val="32"/>
        </w:rPr>
        <w:t xml:space="preserve"> 2017</w:t>
      </w:r>
      <w:r>
        <w:rPr>
          <w:rFonts w:ascii="Calibri" w:hAnsi="Calibri" w:cs="Calibri"/>
          <w:sz w:val="32"/>
          <w:szCs w:val="32"/>
        </w:rPr>
        <w:t xml:space="preserve">; Prot. nº </w:t>
      </w:r>
      <w:r w:rsidR="00916203">
        <w:rPr>
          <w:rFonts w:ascii="Calibri" w:hAnsi="Calibri" w:cs="Calibri"/>
          <w:sz w:val="32"/>
          <w:szCs w:val="32"/>
        </w:rPr>
        <w:t>471</w:t>
      </w:r>
      <w:r>
        <w:rPr>
          <w:rFonts w:ascii="Calibri" w:hAnsi="Calibri" w:cs="Calibri"/>
          <w:sz w:val="32"/>
          <w:szCs w:val="32"/>
        </w:rPr>
        <w:t>/2017:</w:t>
      </w:r>
      <w:r w:rsidR="00916203">
        <w:rPr>
          <w:rFonts w:ascii="Calibri" w:hAnsi="Calibri" w:cs="Calibri"/>
          <w:sz w:val="32"/>
          <w:szCs w:val="32"/>
        </w:rPr>
        <w:t xml:space="preserve"> Comunicado do FNDE; Prot. nº 474/2017: Relatório do Curso “</w:t>
      </w:r>
      <w:proofErr w:type="gramStart"/>
      <w:r w:rsidR="00916203">
        <w:rPr>
          <w:rFonts w:ascii="Calibri" w:hAnsi="Calibri" w:cs="Calibri"/>
          <w:sz w:val="32"/>
          <w:szCs w:val="32"/>
        </w:rPr>
        <w:t>preparando –se</w:t>
      </w:r>
      <w:proofErr w:type="gramEnd"/>
      <w:r w:rsidR="00916203">
        <w:rPr>
          <w:rFonts w:ascii="Calibri" w:hAnsi="Calibri" w:cs="Calibri"/>
          <w:sz w:val="32"/>
          <w:szCs w:val="32"/>
        </w:rPr>
        <w:t xml:space="preserve"> para o E – Social, realizado de 23 a 24 de agosto de 2017, pelo IGAM, em Porto Alegre – RS, apresentado pela Serv. Marta Gonçalves</w:t>
      </w:r>
      <w:r>
        <w:rPr>
          <w:rFonts w:ascii="Calibri" w:hAnsi="Calibri" w:cs="Calibri"/>
          <w:sz w:val="32"/>
          <w:szCs w:val="32"/>
        </w:rPr>
        <w:t xml:space="preserve">. ENCAMINHA-SE AO ARQUIVO. EXPEDIENTES ENCAMINHADOS PELOS SENHORES VEREADORES: Prot. nº </w:t>
      </w:r>
      <w:r w:rsidR="002E72EA" w:rsidRPr="002E72EA">
        <w:rPr>
          <w:rFonts w:ascii="Calibri" w:hAnsi="Calibri" w:cs="Calibri"/>
          <w:sz w:val="32"/>
          <w:szCs w:val="32"/>
        </w:rPr>
        <w:t xml:space="preserve">469/2017: Indicação do Ver. Eduardo dos Santos: Que o Executivo Municipal através do setor competente, efetue a construção de um bueiro, bem como que coloque tubos maiores no acesso a propriedade do Senhor Claudinei Cardozo, no Distrito de São João das Missões.  Prot. nº 470/2017: Indicação do Ver. Luís Castanho: Que o Executivo Municipal através do setor competente, efetue a substituição de lâmpadas da rede pública, em frente à residência do Senhor </w:t>
      </w:r>
      <w:proofErr w:type="spellStart"/>
      <w:r w:rsidR="002E72EA" w:rsidRPr="002E72EA">
        <w:rPr>
          <w:rFonts w:ascii="Calibri" w:hAnsi="Calibri" w:cs="Calibri"/>
          <w:sz w:val="32"/>
          <w:szCs w:val="32"/>
        </w:rPr>
        <w:t>Agedi</w:t>
      </w:r>
      <w:proofErr w:type="spellEnd"/>
      <w:r w:rsidR="002E72EA" w:rsidRPr="002E72EA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2E72EA" w:rsidRPr="002E72EA">
        <w:rPr>
          <w:rFonts w:ascii="Calibri" w:hAnsi="Calibri" w:cs="Calibri"/>
          <w:sz w:val="32"/>
          <w:szCs w:val="32"/>
        </w:rPr>
        <w:t>Dalpiaz</w:t>
      </w:r>
      <w:proofErr w:type="spellEnd"/>
      <w:r w:rsidR="002E72EA" w:rsidRPr="002E72EA">
        <w:rPr>
          <w:rFonts w:ascii="Calibri" w:hAnsi="Calibri" w:cs="Calibri"/>
          <w:sz w:val="32"/>
          <w:szCs w:val="32"/>
        </w:rPr>
        <w:t xml:space="preserve">, na Esquina São Miguel. Prot.  nº 473/2017: Indicação do Ver. Valmir Cardoso: Que o Executivo Municipal através da Secretaria de Obras, providencie o </w:t>
      </w:r>
      <w:proofErr w:type="spellStart"/>
      <w:r w:rsidR="002E72EA" w:rsidRPr="002E72EA">
        <w:rPr>
          <w:rFonts w:ascii="Calibri" w:hAnsi="Calibri" w:cs="Calibri"/>
          <w:sz w:val="32"/>
          <w:szCs w:val="32"/>
        </w:rPr>
        <w:t>patrolamento</w:t>
      </w:r>
      <w:proofErr w:type="spellEnd"/>
      <w:r w:rsidR="002E72EA" w:rsidRPr="002E72EA">
        <w:rPr>
          <w:rFonts w:ascii="Calibri" w:hAnsi="Calibri" w:cs="Calibri"/>
          <w:sz w:val="32"/>
          <w:szCs w:val="32"/>
        </w:rPr>
        <w:t xml:space="preserve"> de trechos da estrada que dá acesso a São João das Missões passando pelo Campestre. ENCAMNIHA-SE CÓPIA AO EXECUTIVO</w:t>
      </w:r>
      <w:r>
        <w:rPr>
          <w:rFonts w:ascii="Calibri" w:hAnsi="Calibri" w:cs="Calibri"/>
          <w:sz w:val="32"/>
          <w:szCs w:val="32"/>
        </w:rPr>
        <w:t xml:space="preserve">. A Seguir o Senhor Presidente colocou em discussão e votação os seguintes expedientes da Ordem do Dia: </w:t>
      </w:r>
      <w:r w:rsidR="00E9256C">
        <w:rPr>
          <w:rFonts w:ascii="Calibri" w:hAnsi="Calibri" w:cs="Calibri"/>
          <w:sz w:val="32"/>
          <w:szCs w:val="32"/>
        </w:rPr>
        <w:t xml:space="preserve">Prot. </w:t>
      </w:r>
      <w:r w:rsidR="00E9256C" w:rsidRPr="00B57B61">
        <w:rPr>
          <w:rFonts w:ascii="Calibri" w:hAnsi="Calibri" w:cs="Calibri"/>
          <w:sz w:val="32"/>
          <w:szCs w:val="32"/>
        </w:rPr>
        <w:t>nº 429/2017</w:t>
      </w:r>
      <w:r w:rsidR="00E9256C">
        <w:rPr>
          <w:rFonts w:ascii="Calibri" w:hAnsi="Calibri" w:cs="Calibri"/>
          <w:sz w:val="32"/>
          <w:szCs w:val="32"/>
        </w:rPr>
        <w:t>: Projeto de Lei</w:t>
      </w:r>
      <w:r w:rsidR="00E9256C" w:rsidRPr="00B57B61">
        <w:rPr>
          <w:rFonts w:ascii="Calibri" w:hAnsi="Calibri" w:cs="Calibri"/>
          <w:sz w:val="32"/>
          <w:szCs w:val="32"/>
        </w:rPr>
        <w:t xml:space="preserve"> que Cria o concurso de decoração natalina no município de São Miguel das Missões  e dá outras providências.</w:t>
      </w:r>
      <w:r w:rsidR="00E9256C">
        <w:rPr>
          <w:rFonts w:ascii="Calibri" w:hAnsi="Calibri" w:cs="Calibri"/>
          <w:sz w:val="32"/>
          <w:szCs w:val="32"/>
        </w:rPr>
        <w:t xml:space="preserve"> Aprovado por Unanimidade. </w:t>
      </w:r>
      <w:r w:rsidR="00E9256C" w:rsidRPr="002E72EA">
        <w:rPr>
          <w:rFonts w:ascii="Calibri" w:hAnsi="Calibri" w:cs="Calibri"/>
          <w:sz w:val="32"/>
          <w:szCs w:val="32"/>
        </w:rPr>
        <w:t xml:space="preserve"> </w:t>
      </w:r>
      <w:r w:rsidR="002E72EA">
        <w:rPr>
          <w:rFonts w:ascii="Calibri" w:hAnsi="Calibri" w:cs="Calibri"/>
          <w:sz w:val="32"/>
          <w:szCs w:val="32"/>
        </w:rPr>
        <w:t xml:space="preserve">Prot. </w:t>
      </w:r>
      <w:r w:rsidR="002E72EA" w:rsidRPr="002E72EA">
        <w:rPr>
          <w:rFonts w:ascii="Calibri" w:hAnsi="Calibri" w:cs="Calibri"/>
          <w:sz w:val="32"/>
          <w:szCs w:val="32"/>
        </w:rPr>
        <w:t xml:space="preserve">nº 461/2017: Projeto de Lei que Autoriza ao Poder Executivo a abrir Crédito Especial de R$ 23.381,59( vinte e três mil trezentos e oitenta e um reais e cinquenta e nove centavos) e dá Outras providências. </w:t>
      </w:r>
      <w:r w:rsidR="002E72EA">
        <w:rPr>
          <w:rFonts w:ascii="Calibri" w:hAnsi="Calibri" w:cs="Calibri"/>
          <w:sz w:val="32"/>
          <w:szCs w:val="32"/>
        </w:rPr>
        <w:t xml:space="preserve">Aprovado por Unanimidade. </w:t>
      </w:r>
      <w:r w:rsidR="002E72EA" w:rsidRPr="002E72EA">
        <w:rPr>
          <w:rFonts w:ascii="Calibri" w:hAnsi="Calibri" w:cs="Calibri"/>
          <w:sz w:val="32"/>
          <w:szCs w:val="32"/>
        </w:rPr>
        <w:t xml:space="preserve"> Prot. nº 462/2017: Projeto de Lei que Autoriza ao Poder Executivo a abrir Crédito Especial de R$ 33.000,00(trinta e três mil reais) e dá Outras providências. </w:t>
      </w:r>
      <w:r>
        <w:rPr>
          <w:rFonts w:ascii="Calibri" w:hAnsi="Calibri" w:cs="Calibri"/>
          <w:sz w:val="32"/>
          <w:szCs w:val="32"/>
        </w:rPr>
        <w:t xml:space="preserve">Aprovado por Unanimidade. </w:t>
      </w:r>
      <w:r w:rsidR="002E72EA">
        <w:rPr>
          <w:rFonts w:ascii="Calibri" w:hAnsi="Calibri" w:cs="Calibri"/>
          <w:sz w:val="32"/>
          <w:szCs w:val="32"/>
        </w:rPr>
        <w:t xml:space="preserve">Prot. </w:t>
      </w:r>
      <w:r w:rsidR="002E72EA" w:rsidRPr="00A718A7">
        <w:rPr>
          <w:rFonts w:ascii="Calibri" w:hAnsi="Calibri" w:cs="Calibri"/>
          <w:sz w:val="32"/>
          <w:szCs w:val="32"/>
        </w:rPr>
        <w:t xml:space="preserve">nº 458/2017: </w:t>
      </w:r>
      <w:r w:rsidR="002E72EA" w:rsidRPr="00A718A7">
        <w:rPr>
          <w:rFonts w:ascii="Calibri" w:hAnsi="Calibri" w:cs="Calibri"/>
          <w:sz w:val="32"/>
          <w:szCs w:val="32"/>
        </w:rPr>
        <w:lastRenderedPageBreak/>
        <w:t>Demonstrativo</w:t>
      </w:r>
      <w:r w:rsidR="002E72EA">
        <w:rPr>
          <w:rFonts w:ascii="Calibri" w:hAnsi="Calibri" w:cs="Calibri"/>
          <w:sz w:val="32"/>
          <w:szCs w:val="32"/>
        </w:rPr>
        <w:t xml:space="preserve"> de Despesas da Câmara Vereadores, </w:t>
      </w:r>
      <w:r w:rsidR="002E72EA" w:rsidRPr="00A718A7">
        <w:rPr>
          <w:rFonts w:ascii="Calibri" w:hAnsi="Calibri" w:cs="Calibri"/>
          <w:sz w:val="32"/>
          <w:szCs w:val="32"/>
        </w:rPr>
        <w:t>re</w:t>
      </w:r>
      <w:r w:rsidR="002E72EA">
        <w:rPr>
          <w:rFonts w:ascii="Calibri" w:hAnsi="Calibri" w:cs="Calibri"/>
          <w:sz w:val="32"/>
          <w:szCs w:val="32"/>
        </w:rPr>
        <w:t>ferente ao mês de agosto de 2017.</w:t>
      </w:r>
      <w:r w:rsidR="002E72EA" w:rsidRPr="002E72EA">
        <w:rPr>
          <w:rFonts w:ascii="Calibri" w:hAnsi="Calibri" w:cs="Calibri"/>
          <w:sz w:val="32"/>
          <w:szCs w:val="32"/>
        </w:rPr>
        <w:t xml:space="preserve"> </w:t>
      </w:r>
      <w:r w:rsidR="002E72EA">
        <w:rPr>
          <w:rFonts w:ascii="Calibri" w:hAnsi="Calibri" w:cs="Calibri"/>
          <w:sz w:val="32"/>
          <w:szCs w:val="32"/>
        </w:rPr>
        <w:t>Aprovado por Unanimidade. O Senhor Presidente também colocou em</w:t>
      </w:r>
      <w:r w:rsidR="00CF0A60">
        <w:rPr>
          <w:rFonts w:ascii="Calibri" w:hAnsi="Calibri" w:cs="Calibri"/>
          <w:sz w:val="32"/>
          <w:szCs w:val="32"/>
        </w:rPr>
        <w:t xml:space="preserve"> votação o Atestado Médico do Ver. </w:t>
      </w:r>
      <w:proofErr w:type="spellStart"/>
      <w:r w:rsidR="00CF0A60">
        <w:rPr>
          <w:rFonts w:ascii="Calibri" w:hAnsi="Calibri" w:cs="Calibri"/>
          <w:sz w:val="32"/>
          <w:szCs w:val="32"/>
        </w:rPr>
        <w:t>Silmar</w:t>
      </w:r>
      <w:proofErr w:type="spellEnd"/>
      <w:r w:rsidR="00CF0A60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CF0A60">
        <w:rPr>
          <w:rFonts w:ascii="Calibri" w:hAnsi="Calibri" w:cs="Calibri"/>
          <w:sz w:val="32"/>
          <w:szCs w:val="32"/>
        </w:rPr>
        <w:t>Müllich</w:t>
      </w:r>
      <w:proofErr w:type="spellEnd"/>
      <w:r w:rsidR="00CD2891">
        <w:rPr>
          <w:rFonts w:ascii="Calibri" w:hAnsi="Calibri" w:cs="Calibri"/>
          <w:sz w:val="32"/>
          <w:szCs w:val="32"/>
        </w:rPr>
        <w:t xml:space="preserve">, o qual foi aprovado por unanimidade. </w:t>
      </w:r>
      <w:r w:rsidR="002E72EA">
        <w:rPr>
          <w:rFonts w:ascii="Calibri" w:hAnsi="Calibri" w:cs="Calibri"/>
          <w:sz w:val="32"/>
          <w:szCs w:val="32"/>
        </w:rPr>
        <w:t xml:space="preserve">  </w:t>
      </w:r>
      <w:r>
        <w:rPr>
          <w:rFonts w:ascii="Calibri" w:hAnsi="Calibri" w:cs="Calibri"/>
          <w:sz w:val="32"/>
          <w:szCs w:val="32"/>
        </w:rPr>
        <w:t xml:space="preserve">VEREADORES INSCRITOS PARA O USO DA TRIBUNA: </w:t>
      </w:r>
      <w:r w:rsidR="00E55014">
        <w:rPr>
          <w:rFonts w:ascii="Calibri" w:hAnsi="Calibri" w:cs="Calibri"/>
          <w:sz w:val="32"/>
          <w:szCs w:val="32"/>
        </w:rPr>
        <w:t xml:space="preserve">AILTON NORO, </w:t>
      </w:r>
      <w:r>
        <w:rPr>
          <w:rFonts w:ascii="Calibri" w:hAnsi="Calibri" w:cs="Calibri"/>
          <w:sz w:val="32"/>
          <w:szCs w:val="32"/>
        </w:rPr>
        <w:t>VALMIR CARDOSO E</w:t>
      </w:r>
      <w:r w:rsidR="00E55014">
        <w:rPr>
          <w:rFonts w:ascii="Calibri" w:hAnsi="Calibri" w:cs="Calibri"/>
          <w:sz w:val="32"/>
          <w:szCs w:val="32"/>
        </w:rPr>
        <w:t xml:space="preserve"> DEROCI BRAGA</w:t>
      </w:r>
      <w:r>
        <w:rPr>
          <w:rFonts w:ascii="Calibri" w:hAnsi="Calibri" w:cs="Calibri"/>
          <w:sz w:val="32"/>
          <w:szCs w:val="32"/>
        </w:rPr>
        <w:t>. Em seguida o Senhor Presidente colocou a palavra à disposição das autoridades da</w:t>
      </w:r>
      <w:r w:rsidR="00CF0A60">
        <w:rPr>
          <w:rFonts w:ascii="Calibri" w:hAnsi="Calibri" w:cs="Calibri"/>
          <w:sz w:val="32"/>
          <w:szCs w:val="32"/>
        </w:rPr>
        <w:t xml:space="preserve"> Mesa, sendo que se manifestou o </w:t>
      </w:r>
      <w:r>
        <w:rPr>
          <w:rFonts w:ascii="Calibri" w:hAnsi="Calibri" w:cs="Calibri"/>
          <w:sz w:val="32"/>
          <w:szCs w:val="32"/>
        </w:rPr>
        <w:t>Prefeito Municipal Senhor Hilário Casarin.</w:t>
      </w:r>
      <w:r w:rsidR="00D93665">
        <w:rPr>
          <w:rFonts w:ascii="Calibri" w:hAnsi="Calibri" w:cs="Calibri"/>
          <w:sz w:val="32"/>
          <w:szCs w:val="32"/>
        </w:rPr>
        <w:t xml:space="preserve"> Em seguida o Senhor Presidente solicitou que o Prefeito Municipal fizesse a entrega de um mimo ao Patrão do CTN Sinos de São Miguel, Senhor </w:t>
      </w:r>
      <w:proofErr w:type="spellStart"/>
      <w:r w:rsidR="00D93665">
        <w:rPr>
          <w:rFonts w:ascii="Calibri" w:hAnsi="Calibri" w:cs="Calibri"/>
          <w:sz w:val="32"/>
          <w:szCs w:val="32"/>
        </w:rPr>
        <w:t>Gomerci</w:t>
      </w:r>
      <w:r w:rsidR="008D4123">
        <w:rPr>
          <w:rFonts w:ascii="Calibri" w:hAnsi="Calibri" w:cs="Calibri"/>
          <w:sz w:val="32"/>
          <w:szCs w:val="32"/>
        </w:rPr>
        <w:t>ndo</w:t>
      </w:r>
      <w:proofErr w:type="spellEnd"/>
      <w:r w:rsidR="008D4123">
        <w:rPr>
          <w:rFonts w:ascii="Calibri" w:hAnsi="Calibri" w:cs="Calibri"/>
          <w:sz w:val="32"/>
          <w:szCs w:val="32"/>
        </w:rPr>
        <w:t xml:space="preserve"> Vargas, sendo que logo após</w:t>
      </w:r>
      <w:bookmarkStart w:id="0" w:name="_GoBack"/>
      <w:bookmarkEnd w:id="0"/>
      <w:r w:rsidR="008D4123">
        <w:rPr>
          <w:rFonts w:ascii="Calibri" w:hAnsi="Calibri" w:cs="Calibri"/>
          <w:sz w:val="32"/>
          <w:szCs w:val="32"/>
        </w:rPr>
        <w:t xml:space="preserve"> o p</w:t>
      </w:r>
      <w:r w:rsidR="00D93665">
        <w:rPr>
          <w:rFonts w:ascii="Calibri" w:hAnsi="Calibri" w:cs="Calibri"/>
          <w:sz w:val="32"/>
          <w:szCs w:val="32"/>
        </w:rPr>
        <w:t xml:space="preserve">atrão se manifestou fazendo agradecimentos em nome da </w:t>
      </w:r>
      <w:proofErr w:type="spellStart"/>
      <w:r w:rsidR="00D93665">
        <w:rPr>
          <w:rFonts w:ascii="Calibri" w:hAnsi="Calibri" w:cs="Calibri"/>
          <w:sz w:val="32"/>
          <w:szCs w:val="32"/>
        </w:rPr>
        <w:t>patronagem</w:t>
      </w:r>
      <w:proofErr w:type="spellEnd"/>
      <w:r w:rsidR="00D93665">
        <w:rPr>
          <w:rFonts w:ascii="Calibri" w:hAnsi="Calibri" w:cs="Calibri"/>
          <w:sz w:val="32"/>
          <w:szCs w:val="32"/>
        </w:rPr>
        <w:t xml:space="preserve">. </w:t>
      </w:r>
      <w:r>
        <w:rPr>
          <w:rFonts w:ascii="Calibri" w:hAnsi="Calibri" w:cs="Calibri"/>
          <w:sz w:val="32"/>
          <w:szCs w:val="32"/>
        </w:rPr>
        <w:t xml:space="preserve"> A seguir o Senhor Presidente agradeceu a presença de todos e dizen</w:t>
      </w:r>
      <w:r w:rsidR="00E55014">
        <w:rPr>
          <w:rFonts w:ascii="Calibri" w:hAnsi="Calibri" w:cs="Calibri"/>
          <w:sz w:val="32"/>
          <w:szCs w:val="32"/>
        </w:rPr>
        <w:t>do nada ma</w:t>
      </w:r>
      <w:r w:rsidR="00916203">
        <w:rPr>
          <w:rFonts w:ascii="Calibri" w:hAnsi="Calibri" w:cs="Calibri"/>
          <w:sz w:val="32"/>
          <w:szCs w:val="32"/>
        </w:rPr>
        <w:t>is ter a tratar, às 20 horas e 15</w:t>
      </w:r>
      <w:r>
        <w:rPr>
          <w:rFonts w:ascii="Calibri" w:hAnsi="Calibri" w:cs="Calibri"/>
          <w:sz w:val="32"/>
          <w:szCs w:val="32"/>
        </w:rPr>
        <w:t xml:space="preserve"> minutos deu por encerrada a presente sessão, marcando a próxima para dia e horário regimentais. </w:t>
      </w:r>
    </w:p>
    <w:p w:rsidR="00E55014" w:rsidRPr="00E04398" w:rsidRDefault="00E55014" w:rsidP="00E04398">
      <w:pPr>
        <w:ind w:right="51"/>
        <w:jc w:val="both"/>
        <w:rPr>
          <w:rFonts w:ascii="Arial" w:hAnsi="Arial" w:cs="Arial"/>
          <w:bCs/>
        </w:rPr>
      </w:pPr>
    </w:p>
    <w:p w:rsidR="00356C05" w:rsidRDefault="00356C05" w:rsidP="00356C05">
      <w:pPr>
        <w:ind w:right="-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           </w:t>
      </w:r>
      <w:r w:rsidR="00E55014">
        <w:rPr>
          <w:rFonts w:ascii="Calibri" w:hAnsi="Calibri" w:cs="Calibri"/>
          <w:sz w:val="32"/>
          <w:szCs w:val="32"/>
        </w:rPr>
        <w:t xml:space="preserve">   São Miguel das Missões, em 18</w:t>
      </w:r>
      <w:r>
        <w:rPr>
          <w:rFonts w:ascii="Calibri" w:hAnsi="Calibri" w:cs="Calibri"/>
          <w:sz w:val="32"/>
          <w:szCs w:val="32"/>
        </w:rPr>
        <w:t xml:space="preserve"> de setembro de 2017.</w:t>
      </w:r>
    </w:p>
    <w:p w:rsidR="00356C05" w:rsidRDefault="00356C05" w:rsidP="00356C05">
      <w:pPr>
        <w:ind w:right="-1"/>
        <w:jc w:val="both"/>
        <w:rPr>
          <w:rFonts w:ascii="Calibri" w:hAnsi="Calibri" w:cs="Calibri"/>
          <w:sz w:val="32"/>
          <w:szCs w:val="32"/>
        </w:rPr>
      </w:pPr>
    </w:p>
    <w:p w:rsidR="00356C05" w:rsidRDefault="00356C05" w:rsidP="00356C05">
      <w:pPr>
        <w:ind w:right="-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Ver. RODRIGO RIBAS                               Ver. EDUARDO DOS SANTOS</w:t>
      </w:r>
    </w:p>
    <w:p w:rsidR="00356C05" w:rsidRDefault="00356C05" w:rsidP="00356C05">
      <w:pPr>
        <w:ind w:right="283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Presidente da Câmara                                         1º Secretário</w:t>
      </w:r>
    </w:p>
    <w:p w:rsidR="00356C05" w:rsidRDefault="00356C05" w:rsidP="00356C05"/>
    <w:p w:rsidR="00356C05" w:rsidRDefault="00356C05" w:rsidP="00356C05"/>
    <w:p w:rsidR="001C2A85" w:rsidRDefault="001C2A85"/>
    <w:sectPr w:rsidR="001C2A85" w:rsidSect="00916203">
      <w:pgSz w:w="11906" w:h="16838"/>
      <w:pgMar w:top="3119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05"/>
    <w:rsid w:val="00125023"/>
    <w:rsid w:val="001C2A85"/>
    <w:rsid w:val="002E72EA"/>
    <w:rsid w:val="00356C05"/>
    <w:rsid w:val="005C33B5"/>
    <w:rsid w:val="008D4123"/>
    <w:rsid w:val="00916203"/>
    <w:rsid w:val="00944105"/>
    <w:rsid w:val="009F5E16"/>
    <w:rsid w:val="00CD2891"/>
    <w:rsid w:val="00CF0A60"/>
    <w:rsid w:val="00D400CB"/>
    <w:rsid w:val="00D93665"/>
    <w:rsid w:val="00E04398"/>
    <w:rsid w:val="00E55014"/>
    <w:rsid w:val="00E84818"/>
    <w:rsid w:val="00E9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C0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1620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203"/>
    <w:rPr>
      <w:rFonts w:ascii="Tahoma" w:eastAsia="MS Mincho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C0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1620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6203"/>
    <w:rPr>
      <w:rFonts w:ascii="Tahoma" w:eastAsia="MS Mincho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7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835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7</cp:revision>
  <cp:lastPrinted>2017-09-25T20:52:00Z</cp:lastPrinted>
  <dcterms:created xsi:type="dcterms:W3CDTF">2017-09-21T14:13:00Z</dcterms:created>
  <dcterms:modified xsi:type="dcterms:W3CDTF">2017-09-25T20:52:00Z</dcterms:modified>
</cp:coreProperties>
</file>