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B1" w:rsidRDefault="001153B1" w:rsidP="001153B1">
      <w:pPr>
        <w:jc w:val="both"/>
        <w:rPr>
          <w:rFonts w:ascii="Calibri" w:hAnsi="Calibri" w:cs="Calibri"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sz w:val="32"/>
          <w:szCs w:val="32"/>
        </w:rPr>
        <w:t>ATA DA QUADRAGESIMA SÉTIMA SESSÃO ORDINÁRIA DA PRIMEIRA SESSÃO LEGISLATIVA DA OITAVA LEGISLATURA, EM 16 DE OUTUBRO DE DOIS MIL E DEZESSETE.</w:t>
      </w:r>
    </w:p>
    <w:p w:rsidR="001153B1" w:rsidRPr="00757D8F" w:rsidRDefault="001153B1" w:rsidP="00757D8F">
      <w:pPr>
        <w:jc w:val="both"/>
        <w:rPr>
          <w:rFonts w:ascii="Arial" w:hAnsi="Arial" w:cs="Arial"/>
          <w:bCs/>
        </w:rPr>
      </w:pPr>
      <w:proofErr w:type="gramStart"/>
      <w:r>
        <w:rPr>
          <w:rFonts w:ascii="Calibri" w:hAnsi="Calibri" w:cs="Calibri"/>
          <w:sz w:val="32"/>
          <w:szCs w:val="32"/>
        </w:rPr>
        <w:t xml:space="preserve">Aos Dezesseis dias do mês de outubro de dois mil e dezessete, às </w:t>
      </w:r>
      <w:r w:rsidR="0055593E">
        <w:rPr>
          <w:rFonts w:ascii="Calibri" w:hAnsi="Calibri" w:cs="Calibri"/>
          <w:sz w:val="32"/>
          <w:szCs w:val="32"/>
        </w:rPr>
        <w:t>dezessete horas e trinta e dois</w:t>
      </w:r>
      <w:r>
        <w:rPr>
          <w:rFonts w:ascii="Calibri" w:hAnsi="Calibri" w:cs="Calibri"/>
          <w:sz w:val="32"/>
          <w:szCs w:val="32"/>
        </w:rPr>
        <w:t xml:space="preserve"> minutos, reuniu-se o Poder Legislativo de São Miguel das Missões, nas dependências do Plenário Vereador João de Oliveira Costa, da Câmara Municipal de Vereadores, sob a Presidência do Vereador RODRIGO RIBAS  e que contou com a presença dos seguintes Vereadores:</w:t>
      </w:r>
      <w:proofErr w:type="gramEnd"/>
      <w:r>
        <w:rPr>
          <w:rFonts w:ascii="Calibri" w:hAnsi="Calibri" w:cs="Calibri"/>
          <w:sz w:val="32"/>
          <w:szCs w:val="32"/>
        </w:rPr>
        <w:t xml:space="preserve"> AILTON NORO, DEROCI BRAGA, EDUARDO DOS SANTOS,  LUIS CASTANHO e VOLMIR VEDANA do PP; ALDO DE DAVID e VALMIR CARDOSO do PDT e SILMAR MÜLLICH do PTB. Primeiramente disse: “SOB A PROTEÇÃO DE DEUS” e havendo número regimental declaro aberta a presente Sessão Ordinária,  convidando  o Ver. Valmir Cardoso para fazer  a leitura de um trecho bíblico, solicitando um minuto de silêncio para reflexão. A seguir solicitou que  o 1º Secretário Ver.  Eduardo dos Santos que fizesse a leitura da Ata e dos demais expedientes encaminhados à Mesa Diretora. O 1º Secretário  fez a leitura da Ata nº 046/2017 a qual foi Aprovada por Unanimidade, fazendo a seguir a leitura dos demais expedientes. EXPEDIENTES  ENCAMINHADOS    POR DIVERSOS: Prot. nº </w:t>
      </w:r>
      <w:r w:rsidR="00E075FC">
        <w:rPr>
          <w:rFonts w:ascii="Calibri" w:hAnsi="Calibri" w:cs="Calibri"/>
          <w:sz w:val="32"/>
          <w:szCs w:val="32"/>
        </w:rPr>
        <w:t>519</w:t>
      </w:r>
      <w:r>
        <w:rPr>
          <w:rFonts w:ascii="Calibri" w:hAnsi="Calibri" w:cs="Calibri"/>
          <w:sz w:val="32"/>
          <w:szCs w:val="32"/>
        </w:rPr>
        <w:t>/2017:</w:t>
      </w:r>
      <w:r w:rsidR="00E075FC">
        <w:rPr>
          <w:rFonts w:ascii="Calibri" w:hAnsi="Calibri" w:cs="Calibri"/>
          <w:sz w:val="32"/>
          <w:szCs w:val="32"/>
        </w:rPr>
        <w:t xml:space="preserve"> Comunicado do FNDE; Prot. nº 520/2017: Convite da ABOJERIS; Prot. nº 521/2017: Of. nº 13/2017 da EMATER de São Miguel das Missões; Prot. nº 522/2017: Convite da Comissão Organizadora dos Jogos Sol a Sol</w:t>
      </w:r>
      <w:r>
        <w:rPr>
          <w:rFonts w:ascii="Calibri" w:hAnsi="Calibri" w:cs="Calibri"/>
          <w:sz w:val="32"/>
          <w:szCs w:val="32"/>
        </w:rPr>
        <w:t xml:space="preserve">. ENCAMINHA-SE AO ARQUIVO. EXPEDIENTES ENCAMINHADOS PELOS SENHORES VEREADORES: Prot.  nº  </w:t>
      </w:r>
      <w:r w:rsidR="00757D8F">
        <w:rPr>
          <w:rFonts w:ascii="Calibri" w:hAnsi="Calibri" w:cs="Calibri"/>
          <w:sz w:val="32"/>
          <w:szCs w:val="32"/>
        </w:rPr>
        <w:t>517</w:t>
      </w:r>
      <w:r>
        <w:rPr>
          <w:rFonts w:ascii="Calibri" w:hAnsi="Calibri" w:cs="Calibri"/>
          <w:sz w:val="32"/>
          <w:szCs w:val="32"/>
        </w:rPr>
        <w:t>/2017</w:t>
      </w:r>
      <w:r w:rsidR="00757D8F">
        <w:rPr>
          <w:rFonts w:ascii="Calibri" w:hAnsi="Calibri" w:cs="Calibri"/>
          <w:sz w:val="32"/>
          <w:szCs w:val="32"/>
        </w:rPr>
        <w:t>:</w:t>
      </w:r>
      <w:r>
        <w:rPr>
          <w:rFonts w:ascii="Calibri" w:hAnsi="Calibri" w:cs="Calibri"/>
          <w:sz w:val="32"/>
          <w:szCs w:val="32"/>
        </w:rPr>
        <w:t xml:space="preserve"> </w:t>
      </w:r>
      <w:r w:rsidR="00757D8F" w:rsidRPr="00757D8F">
        <w:rPr>
          <w:rFonts w:ascii="Calibri" w:hAnsi="Calibri" w:cs="Calibri"/>
          <w:sz w:val="32"/>
          <w:szCs w:val="32"/>
        </w:rPr>
        <w:t xml:space="preserve"> Indicação do Ver. Valmir Cardoso: Que o Executivo Municipal, estude a possibilidade da cedência de funcionários da Secretaria de Obras, 01(uma) vez por semana para auxiliarem na limpeza do pavilhão da AMIPA. Prot. nº 518/2017: Indicação do Ver. Valmir Cardoso: Que o Executivo Municipal através do setor competente providencie o mais rápido possível no </w:t>
      </w:r>
      <w:proofErr w:type="spellStart"/>
      <w:r w:rsidR="00757D8F" w:rsidRPr="00757D8F">
        <w:rPr>
          <w:rFonts w:ascii="Calibri" w:hAnsi="Calibri" w:cs="Calibri"/>
          <w:sz w:val="32"/>
          <w:szCs w:val="32"/>
        </w:rPr>
        <w:t>patrolamento</w:t>
      </w:r>
      <w:proofErr w:type="spellEnd"/>
      <w:r w:rsidR="00757D8F" w:rsidRPr="00757D8F">
        <w:rPr>
          <w:rFonts w:ascii="Calibri" w:hAnsi="Calibri" w:cs="Calibri"/>
          <w:sz w:val="32"/>
          <w:szCs w:val="32"/>
        </w:rPr>
        <w:t xml:space="preserve"> das estradas dos assentamentos da Santa Helena, Pessegueiro e Barra. </w:t>
      </w:r>
      <w:r>
        <w:rPr>
          <w:rFonts w:ascii="Calibri" w:hAnsi="Calibri" w:cs="Calibri"/>
          <w:sz w:val="32"/>
          <w:szCs w:val="32"/>
        </w:rPr>
        <w:lastRenderedPageBreak/>
        <w:t xml:space="preserve">ENCAMINHA-SE CÓPIA AO EXECUTIVO.  VEREADOR INSCRITO PARA O USO DA TRIBUNA: VALMIR CARDOSO. Em seguida o Senhor Presidente Ver. Rodrigo Ribas colocou em discussão e votação os  expedientes constantes na Ordem do Dia: </w:t>
      </w:r>
      <w:r w:rsidRPr="0022055C">
        <w:rPr>
          <w:rFonts w:ascii="Calibri" w:hAnsi="Calibri" w:cs="Calibri"/>
          <w:sz w:val="32"/>
          <w:szCs w:val="32"/>
        </w:rPr>
        <w:t>Prot. nº 483/2017: Projeto de Lei que Dispõe sobre as Diretrizes Orçamentárias para o Exercício Financeiro de 2018.</w:t>
      </w:r>
      <w:r w:rsidRPr="001153B1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APROVADO POR UNANIMIDADE.</w:t>
      </w:r>
      <w:r w:rsidRPr="00C24647">
        <w:rPr>
          <w:rFonts w:ascii="Calibri" w:hAnsi="Calibri" w:cs="Calibri"/>
          <w:sz w:val="32"/>
          <w:szCs w:val="32"/>
        </w:rPr>
        <w:t xml:space="preserve"> </w:t>
      </w:r>
      <w:r w:rsidRPr="0022055C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Prot. nº 505/2017: Projeto de Lei que </w:t>
      </w:r>
      <w:r w:rsidRPr="00731D9B">
        <w:rPr>
          <w:rFonts w:ascii="Calibri" w:hAnsi="Calibri" w:cs="Calibri"/>
          <w:sz w:val="32"/>
          <w:szCs w:val="32"/>
        </w:rPr>
        <w:t>Extingue o Cargo em Comissão de Diretor de Compras, Patrimônio e Almoxarifado, constante no quadro de cargos do art. 19 da Lei Municipal nº 2.076/2012, de 20 de março de 2012, alterado pela Lei Municipal nº 2.130/2012.</w:t>
      </w:r>
      <w:r w:rsidRPr="001153B1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APROVADO POR UNANIMIDADE.</w:t>
      </w:r>
      <w:r w:rsidRPr="00C24647">
        <w:rPr>
          <w:rFonts w:ascii="Calibri" w:hAnsi="Calibri" w:cs="Calibri"/>
          <w:sz w:val="32"/>
          <w:szCs w:val="32"/>
        </w:rPr>
        <w:t xml:space="preserve"> </w:t>
      </w:r>
      <w:r w:rsidRPr="00731D9B">
        <w:rPr>
          <w:rFonts w:ascii="Calibri" w:hAnsi="Calibri" w:cs="Calibri"/>
          <w:sz w:val="32"/>
          <w:szCs w:val="32"/>
        </w:rPr>
        <w:t xml:space="preserve"> Prot.  nº 496/2017: Demonstrativo de Despesas da Câmara de Vereadores,  referente ao mês de setembro de 2017. </w:t>
      </w:r>
      <w:r>
        <w:rPr>
          <w:rFonts w:ascii="Calibri" w:hAnsi="Calibri" w:cs="Calibri"/>
          <w:sz w:val="32"/>
          <w:szCs w:val="32"/>
        </w:rPr>
        <w:t>APROVADO POR UNANIMIDADE.</w:t>
      </w:r>
      <w:r w:rsidR="0055593E" w:rsidRPr="0055593E">
        <w:rPr>
          <w:rFonts w:ascii="Calibri" w:hAnsi="Calibri" w:cs="Calibri"/>
          <w:sz w:val="32"/>
          <w:szCs w:val="32"/>
        </w:rPr>
        <w:t xml:space="preserve"> Prot. nº 481/2017: Requerimento do Ver. </w:t>
      </w:r>
      <w:proofErr w:type="spellStart"/>
      <w:r w:rsidR="0055593E" w:rsidRPr="0055593E">
        <w:rPr>
          <w:rFonts w:ascii="Calibri" w:hAnsi="Calibri" w:cs="Calibri"/>
          <w:sz w:val="32"/>
          <w:szCs w:val="32"/>
        </w:rPr>
        <w:t>Volmir</w:t>
      </w:r>
      <w:proofErr w:type="spellEnd"/>
      <w:r w:rsidR="0055593E" w:rsidRPr="0055593E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55593E" w:rsidRPr="0055593E">
        <w:rPr>
          <w:rFonts w:ascii="Calibri" w:hAnsi="Calibri" w:cs="Calibri"/>
          <w:sz w:val="32"/>
          <w:szCs w:val="32"/>
        </w:rPr>
        <w:t>Vedana</w:t>
      </w:r>
      <w:proofErr w:type="spellEnd"/>
      <w:r w:rsidR="0055593E" w:rsidRPr="0055593E">
        <w:rPr>
          <w:rFonts w:ascii="Calibri" w:hAnsi="Calibri" w:cs="Calibri"/>
          <w:sz w:val="32"/>
          <w:szCs w:val="32"/>
        </w:rPr>
        <w:t xml:space="preserve">: Que o Poder Legislativo, convoque  a Diretoria da ACI de São Miguel das Missões, para uma reunião com os Vereadores e o Poder Executivo para tratar sobre o Turismo de nossa cidade e assuntos gerais. </w:t>
      </w:r>
      <w:r w:rsidR="0055593E">
        <w:rPr>
          <w:rFonts w:ascii="Calibri" w:hAnsi="Calibri" w:cs="Calibri"/>
          <w:sz w:val="32"/>
          <w:szCs w:val="32"/>
        </w:rPr>
        <w:t xml:space="preserve">APROVADO POR UNANIMIDADE. </w:t>
      </w:r>
      <w:r>
        <w:rPr>
          <w:rFonts w:ascii="Calibri" w:hAnsi="Calibri" w:cs="Calibri"/>
          <w:sz w:val="32"/>
          <w:szCs w:val="32"/>
        </w:rPr>
        <w:t xml:space="preserve">VEREADOR INSCRITO EM EXPLICAÇÕES GERAIS: EDUARDO DOS SANTOS. Neste momento o Senhor Presidente agradeceu a presença de todos e dizendo nada mais ter a tratar, às 18 horas e 15 minutos deu por encerrada a presente sessão, marcando a próxima para dia e horário regimentais. </w:t>
      </w:r>
    </w:p>
    <w:p w:rsidR="001153B1" w:rsidRDefault="001153B1" w:rsidP="001153B1">
      <w:pPr>
        <w:ind w:right="51"/>
        <w:jc w:val="both"/>
        <w:rPr>
          <w:rFonts w:ascii="Arial" w:hAnsi="Arial" w:cs="Arial"/>
          <w:bCs/>
        </w:rPr>
      </w:pPr>
    </w:p>
    <w:p w:rsidR="001153B1" w:rsidRDefault="001153B1" w:rsidP="001153B1">
      <w:pPr>
        <w:ind w:right="51"/>
        <w:jc w:val="both"/>
        <w:rPr>
          <w:rFonts w:ascii="Arial" w:hAnsi="Arial" w:cs="Arial"/>
          <w:bCs/>
        </w:rPr>
      </w:pPr>
    </w:p>
    <w:p w:rsidR="001153B1" w:rsidRDefault="001153B1" w:rsidP="001153B1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   São Miguel das Missões, em 16 de outubro de 2017.</w:t>
      </w:r>
    </w:p>
    <w:p w:rsidR="001153B1" w:rsidRDefault="001153B1" w:rsidP="001153B1">
      <w:pPr>
        <w:ind w:right="-1"/>
        <w:jc w:val="both"/>
        <w:rPr>
          <w:rFonts w:ascii="Calibri" w:hAnsi="Calibri" w:cs="Calibri"/>
          <w:sz w:val="32"/>
          <w:szCs w:val="32"/>
        </w:rPr>
      </w:pPr>
    </w:p>
    <w:p w:rsidR="001153B1" w:rsidRDefault="001153B1" w:rsidP="001153B1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Ver. RODRIGO RIBAS                        Ver. EDUARDO DOS SANTOS </w:t>
      </w:r>
    </w:p>
    <w:p w:rsidR="001153B1" w:rsidRDefault="001153B1" w:rsidP="001153B1">
      <w:pPr>
        <w:ind w:right="283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Presidente da Câmara                                     1º Secretário</w:t>
      </w:r>
    </w:p>
    <w:p w:rsidR="001153B1" w:rsidRDefault="001153B1" w:rsidP="001153B1"/>
    <w:p w:rsidR="0010659E" w:rsidRDefault="0010659E"/>
    <w:sectPr w:rsidR="0010659E" w:rsidSect="00606602">
      <w:pgSz w:w="11906" w:h="16838"/>
      <w:pgMar w:top="297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3B1"/>
    <w:rsid w:val="0010659E"/>
    <w:rsid w:val="001153B1"/>
    <w:rsid w:val="0055593E"/>
    <w:rsid w:val="00606602"/>
    <w:rsid w:val="00757D8F"/>
    <w:rsid w:val="00E0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3B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066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6602"/>
    <w:rPr>
      <w:rFonts w:ascii="Tahoma" w:eastAsia="MS Mincho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3B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066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6602"/>
    <w:rPr>
      <w:rFonts w:ascii="Tahoma" w:eastAsia="MS Mincho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555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5</cp:revision>
  <cp:lastPrinted>2017-10-17T16:57:00Z</cp:lastPrinted>
  <dcterms:created xsi:type="dcterms:W3CDTF">2017-10-17T13:45:00Z</dcterms:created>
  <dcterms:modified xsi:type="dcterms:W3CDTF">2017-10-17T16:57:00Z</dcterms:modified>
</cp:coreProperties>
</file>